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798D" w:rsidRDefault="0017798D" w:rsidP="001A1AF4">
      <w:pPr>
        <w:ind w:firstLineChars="100" w:firstLine="211"/>
        <w:jc w:val="center"/>
        <w:rPr>
          <w:b/>
          <w:szCs w:val="21"/>
        </w:rPr>
      </w:pPr>
    </w:p>
    <w:p w:rsidR="001A1AF4" w:rsidRDefault="001A1AF4" w:rsidP="001A1AF4">
      <w:pPr>
        <w:ind w:firstLineChars="100" w:firstLine="301"/>
        <w:jc w:val="center"/>
        <w:rPr>
          <w:b/>
          <w:szCs w:val="21"/>
        </w:rPr>
      </w:pPr>
      <w:r>
        <w:rPr>
          <w:b/>
          <w:noProof/>
          <w:sz w:val="30"/>
          <w:szCs w:val="30"/>
        </w:rPr>
        <w:drawing>
          <wp:inline distT="0" distB="0" distL="0" distR="0">
            <wp:extent cx="3606165" cy="936625"/>
            <wp:effectExtent l="0" t="0" r="0" b="0"/>
            <wp:docPr id="26" name="图片 26"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6165" cy="936625"/>
                    </a:xfrm>
                    <a:prstGeom prst="rect">
                      <a:avLst/>
                    </a:prstGeom>
                    <a:noFill/>
                    <a:ln>
                      <a:noFill/>
                    </a:ln>
                  </pic:spPr>
                </pic:pic>
              </a:graphicData>
            </a:graphic>
          </wp:inline>
        </w:drawing>
      </w:r>
    </w:p>
    <w:p w:rsidR="001A1AF4" w:rsidRDefault="001A1AF4" w:rsidP="001A1AF4">
      <w:pPr>
        <w:spacing w:beforeLines="50" w:before="156"/>
        <w:ind w:firstLineChars="100" w:firstLine="442"/>
        <w:jc w:val="center"/>
        <w:rPr>
          <w:rFonts w:ascii="隶书" w:eastAsia="隶书"/>
          <w:b/>
          <w:sz w:val="44"/>
          <w:szCs w:val="44"/>
        </w:rPr>
      </w:pPr>
      <w:r>
        <w:rPr>
          <w:rFonts w:ascii="隶书" w:eastAsia="隶书" w:hint="eastAsia"/>
          <w:b/>
          <w:sz w:val="44"/>
          <w:szCs w:val="44"/>
        </w:rPr>
        <w:t>硕士学位论文</w:t>
      </w:r>
    </w:p>
    <w:p w:rsidR="001A1AF4" w:rsidRDefault="001A1AF4" w:rsidP="001A1AF4">
      <w:pPr>
        <w:ind w:firstLineChars="100" w:firstLine="281"/>
        <w:jc w:val="center"/>
        <w:rPr>
          <w:rFonts w:ascii="隶书" w:eastAsia="隶书"/>
          <w:b/>
          <w:sz w:val="28"/>
          <w:szCs w:val="28"/>
        </w:rPr>
      </w:pPr>
      <w:r>
        <w:rPr>
          <w:rFonts w:ascii="隶书" w:eastAsia="隶书" w:hint="eastAsia"/>
          <w:b/>
          <w:sz w:val="28"/>
          <w:szCs w:val="28"/>
        </w:rPr>
        <w:t xml:space="preserve"> （专业学位）</w:t>
      </w:r>
    </w:p>
    <w:p w:rsidR="001A1AF4" w:rsidRDefault="001A1AF4" w:rsidP="001A1AF4">
      <w:pPr>
        <w:spacing w:line="300" w:lineRule="auto"/>
        <w:jc w:val="center"/>
        <w:rPr>
          <w:rFonts w:eastAsia="黑体"/>
          <w:sz w:val="52"/>
        </w:rPr>
      </w:pPr>
    </w:p>
    <w:p w:rsidR="001A1AF4" w:rsidRDefault="001A1AF4" w:rsidP="001A1AF4">
      <w:pPr>
        <w:spacing w:line="300" w:lineRule="auto"/>
        <w:jc w:val="center"/>
        <w:rPr>
          <w:rFonts w:eastAsia="黑体"/>
          <w:sz w:val="52"/>
        </w:rPr>
      </w:pPr>
      <w:r>
        <w:rPr>
          <w:noProof/>
        </w:rPr>
        <mc:AlternateContent>
          <mc:Choice Requires="wps">
            <w:drawing>
              <wp:anchor distT="0" distB="0" distL="114300" distR="114300" simplePos="0" relativeHeight="251670016"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460" name="矩形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40571" w:rsidRDefault="00540571" w:rsidP="001A1AF4">
                            <w:pPr>
                              <w:jc w:val="center"/>
                              <w:rPr>
                                <w:rFonts w:eastAsia="黑体"/>
                                <w:b/>
                                <w:bCs/>
                                <w:sz w:val="44"/>
                                <w:szCs w:val="44"/>
                              </w:rPr>
                            </w:pPr>
                            <w:r>
                              <w:rPr>
                                <w:rFonts w:eastAsia="黑体" w:hint="eastAsia"/>
                                <w:b/>
                                <w:bCs/>
                                <w:sz w:val="44"/>
                                <w:szCs w:val="44"/>
                              </w:rPr>
                              <w:t>U</w:t>
                            </w:r>
                            <w:r>
                              <w:rPr>
                                <w:rFonts w:eastAsia="黑体"/>
                                <w:b/>
                                <w:bCs/>
                                <w:sz w:val="44"/>
                                <w:szCs w:val="44"/>
                              </w:rPr>
                              <w:t>WB/IMU</w:t>
                            </w:r>
                            <w:r>
                              <w:rPr>
                                <w:rFonts w:eastAsia="黑体"/>
                                <w:b/>
                                <w:bCs/>
                                <w:sz w:val="44"/>
                                <w:szCs w:val="44"/>
                              </w:rPr>
                              <w:t>联合</w:t>
                            </w:r>
                            <w:r>
                              <w:rPr>
                                <w:rFonts w:eastAsia="黑体" w:hint="eastAsia"/>
                                <w:b/>
                                <w:bCs/>
                                <w:sz w:val="44"/>
                                <w:szCs w:val="44"/>
                              </w:rPr>
                              <w:t>定位方法</w:t>
                            </w:r>
                          </w:p>
                          <w:p w:rsidR="00540571" w:rsidRDefault="00540571" w:rsidP="001A1AF4">
                            <w:pPr>
                              <w:rPr>
                                <w:rFonts w:eastAsia="黑体"/>
                                <w:b/>
                                <w:bCs/>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0" o:spid="_x0000_s1026" style="position:absolute;left:0;text-align:left;margin-left:4.5pt;margin-top:0;width:405pt;height:124.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" stroked="f" strokecolor="silver">
                <v:textbox>
                  <w:txbxContent>
                    <w:p w:rsidR="00540571" w:rsidRDefault="00540571" w:rsidP="001A1AF4">
                      <w:pPr>
                        <w:jc w:val="center"/>
                        <w:rPr>
                          <w:rFonts w:eastAsia="黑体"/>
                          <w:b/>
                          <w:bCs/>
                          <w:sz w:val="44"/>
                          <w:szCs w:val="44"/>
                        </w:rPr>
                      </w:pPr>
                      <w:r>
                        <w:rPr>
                          <w:rFonts w:eastAsia="黑体" w:hint="eastAsia"/>
                          <w:b/>
                          <w:bCs/>
                          <w:sz w:val="44"/>
                          <w:szCs w:val="44"/>
                        </w:rPr>
                        <w:t>U</w:t>
                      </w:r>
                      <w:r>
                        <w:rPr>
                          <w:rFonts w:eastAsia="黑体"/>
                          <w:b/>
                          <w:bCs/>
                          <w:sz w:val="44"/>
                          <w:szCs w:val="44"/>
                        </w:rPr>
                        <w:t>WB/IMU</w:t>
                      </w:r>
                      <w:r>
                        <w:rPr>
                          <w:rFonts w:eastAsia="黑体"/>
                          <w:b/>
                          <w:bCs/>
                          <w:sz w:val="44"/>
                          <w:szCs w:val="44"/>
                        </w:rPr>
                        <w:t>联合</w:t>
                      </w:r>
                      <w:r>
                        <w:rPr>
                          <w:rFonts w:eastAsia="黑体" w:hint="eastAsia"/>
                          <w:b/>
                          <w:bCs/>
                          <w:sz w:val="44"/>
                          <w:szCs w:val="44"/>
                        </w:rPr>
                        <w:t>定位方法</w:t>
                      </w:r>
                    </w:p>
                    <w:p w:rsidR="00540571" w:rsidRDefault="00540571" w:rsidP="001A1AF4">
                      <w:pPr>
                        <w:rPr>
                          <w:rFonts w:eastAsia="黑体"/>
                          <w:b/>
                          <w:bCs/>
                          <w:sz w:val="44"/>
                          <w:szCs w:val="44"/>
                        </w:rPr>
                      </w:pPr>
                    </w:p>
                  </w:txbxContent>
                </v:textbox>
              </v:rect>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column">
                  <wp:posOffset>114300</wp:posOffset>
                </wp:positionH>
                <wp:positionV relativeFrom="paragraph">
                  <wp:posOffset>1919605</wp:posOffset>
                </wp:positionV>
                <wp:extent cx="5143500" cy="4358640"/>
                <wp:effectExtent l="0" t="0" r="0" b="0"/>
                <wp:wrapNone/>
                <wp:docPr id="450" name="矩形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姓    名：刘力坤</w:t>
                            </w:r>
                          </w:p>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833533</w:t>
                            </w:r>
                          </w:p>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所在院系：测绘与地理信息学院</w:t>
                            </w:r>
                          </w:p>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专业学位名称：</w:t>
                            </w:r>
                            <w:r>
                              <w:rPr>
                                <w:rFonts w:ascii="仿宋_GB2312" w:eastAsia="仿宋_GB2312"/>
                                <w:sz w:val="32"/>
                                <w:szCs w:val="32"/>
                              </w:rPr>
                              <w:t>测绘</w:t>
                            </w:r>
                            <w:r>
                              <w:rPr>
                                <w:rFonts w:ascii="仿宋_GB2312" w:eastAsia="仿宋_GB2312" w:hint="eastAsia"/>
                                <w:sz w:val="32"/>
                                <w:szCs w:val="32"/>
                              </w:rPr>
                              <w:t>工程</w:t>
                            </w:r>
                          </w:p>
                          <w:p w:rsidR="00540571" w:rsidRDefault="00540571" w:rsidP="00DB6A72">
                            <w:pPr>
                              <w:ind w:firstLineChars="450" w:firstLine="1440"/>
                              <w:rPr>
                                <w:rFonts w:ascii="仿宋_GB2312" w:eastAsia="仿宋_GB2312"/>
                                <w:sz w:val="32"/>
                                <w:szCs w:val="32"/>
                              </w:rPr>
                            </w:pPr>
                            <w:r>
                              <w:rPr>
                                <w:rFonts w:ascii="仿宋_GB2312" w:eastAsia="仿宋_GB2312" w:hint="eastAsia"/>
                                <w:sz w:val="32"/>
                                <w:szCs w:val="32"/>
                              </w:rPr>
                              <w:t>专业领域：工程</w:t>
                            </w:r>
                          </w:p>
                          <w:p w:rsidR="00540571" w:rsidRDefault="00540571" w:rsidP="001A1AF4">
                            <w:pPr>
                              <w:ind w:firstLineChars="450" w:firstLine="1440"/>
                              <w:rPr>
                                <w:rFonts w:ascii="宋体" w:hAnsi="宋体"/>
                                <w:sz w:val="32"/>
                                <w:szCs w:val="32"/>
                              </w:rPr>
                            </w:pPr>
                            <w:r>
                              <w:rPr>
                                <w:rFonts w:ascii="仿宋_GB2312" w:eastAsia="仿宋_GB2312" w:hint="eastAsia"/>
                                <w:sz w:val="32"/>
                                <w:szCs w:val="32"/>
                              </w:rPr>
                              <w:t>指导教师：</w:t>
                            </w:r>
                            <w:r w:rsidRPr="008A7CBB">
                              <w:rPr>
                                <w:rFonts w:ascii="宋体" w:hAnsi="宋体" w:hint="eastAsia"/>
                                <w:sz w:val="32"/>
                                <w:szCs w:val="32"/>
                              </w:rPr>
                              <w:t>李博峰</w:t>
                            </w:r>
                            <w:r>
                              <w:rPr>
                                <w:rFonts w:ascii="宋体" w:hAnsi="宋体" w:hint="eastAsia"/>
                                <w:sz w:val="32"/>
                                <w:szCs w:val="32"/>
                              </w:rPr>
                              <w:t xml:space="preserve"> </w:t>
                            </w:r>
                            <w:r>
                              <w:rPr>
                                <w:rFonts w:ascii="宋体" w:hAnsi="宋体"/>
                                <w:sz w:val="32"/>
                                <w:szCs w:val="32"/>
                              </w:rPr>
                              <w:t xml:space="preserve"> 教授</w:t>
                            </w:r>
                          </w:p>
                          <w:p w:rsidR="00540571" w:rsidRDefault="00540571" w:rsidP="001A1AF4">
                            <w:pPr>
                              <w:ind w:firstLineChars="450" w:firstLine="1440"/>
                              <w:rPr>
                                <w:rFonts w:ascii="仿宋_GB2312" w:eastAsia="仿宋_GB2312"/>
                                <w:sz w:val="32"/>
                                <w:szCs w:val="32"/>
                              </w:rPr>
                            </w:pPr>
                          </w:p>
                          <w:p w:rsidR="00540571" w:rsidRDefault="00540571" w:rsidP="001A1AF4">
                            <w:pPr>
                              <w:ind w:firstLineChars="750" w:firstLine="2400"/>
                              <w:rPr>
                                <w:rFonts w:eastAsia="仿宋_GB2312"/>
                                <w:sz w:val="32"/>
                              </w:rPr>
                            </w:pPr>
                            <w:r>
                              <w:rPr>
                                <w:rFonts w:eastAsia="仿宋_GB2312"/>
                                <w:sz w:val="32"/>
                              </w:rPr>
                              <w:t xml:space="preserve">          </w:t>
                            </w:r>
                          </w:p>
                          <w:p w:rsidR="00540571" w:rsidRDefault="00540571" w:rsidP="001A1AF4">
                            <w:pPr>
                              <w:jc w:val="center"/>
                              <w:rPr>
                                <w:rFonts w:ascii="宋体" w:hAnsi="宋体" w:cs="宋体"/>
                              </w:rPr>
                            </w:pPr>
                            <w:r>
                              <w:rPr>
                                <w:rFonts w:ascii="宋体" w:hAnsi="宋体" w:hint="eastAsia"/>
                                <w:sz w:val="32"/>
                              </w:rPr>
                              <w:t>二</w:t>
                            </w:r>
                            <w:r>
                              <w:rPr>
                                <w:rFonts w:ascii="宋体" w:hAnsi="宋体" w:cs="宋体" w:hint="eastAsia"/>
                                <w:sz w:val="32"/>
                              </w:rPr>
                              <w:t>〇二一年三月</w:t>
                            </w:r>
                          </w:p>
                          <w:p w:rsidR="00540571" w:rsidRDefault="00540571" w:rsidP="001A1AF4">
                            <w:pPr>
                              <w:rPr>
                                <w:rFonts w:ascii="宋体" w:hAnsi="宋体" w:cs="宋体"/>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50" o:spid="_x0000_s1027" style="position:absolute;left:0;text-align:left;margin-left:9pt;margin-top:151.15pt;width:405pt;height:3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" stroked="f" strokecolor="silver">
                <v:textbox>
                  <w:txbxContent>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姓    名：刘力坤</w:t>
                      </w:r>
                    </w:p>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833533</w:t>
                      </w:r>
                    </w:p>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所在院系：测绘与地理信息学院</w:t>
                      </w:r>
                    </w:p>
                    <w:p w:rsidR="00540571" w:rsidRDefault="00540571" w:rsidP="001A1AF4">
                      <w:pPr>
                        <w:ind w:firstLineChars="450" w:firstLine="1440"/>
                        <w:rPr>
                          <w:rFonts w:ascii="仿宋_GB2312" w:eastAsia="仿宋_GB2312"/>
                          <w:sz w:val="32"/>
                          <w:szCs w:val="32"/>
                        </w:rPr>
                      </w:pPr>
                      <w:r>
                        <w:rPr>
                          <w:rFonts w:ascii="仿宋_GB2312" w:eastAsia="仿宋_GB2312" w:hint="eastAsia"/>
                          <w:sz w:val="32"/>
                          <w:szCs w:val="32"/>
                        </w:rPr>
                        <w:t>专业学位名称：</w:t>
                      </w:r>
                      <w:r>
                        <w:rPr>
                          <w:rFonts w:ascii="仿宋_GB2312" w:eastAsia="仿宋_GB2312"/>
                          <w:sz w:val="32"/>
                          <w:szCs w:val="32"/>
                        </w:rPr>
                        <w:t>测绘</w:t>
                      </w:r>
                      <w:r>
                        <w:rPr>
                          <w:rFonts w:ascii="仿宋_GB2312" w:eastAsia="仿宋_GB2312" w:hint="eastAsia"/>
                          <w:sz w:val="32"/>
                          <w:szCs w:val="32"/>
                        </w:rPr>
                        <w:t>工程</w:t>
                      </w:r>
                    </w:p>
                    <w:p w:rsidR="00540571" w:rsidRDefault="00540571" w:rsidP="00DB6A72">
                      <w:pPr>
                        <w:ind w:firstLineChars="450" w:firstLine="1440"/>
                        <w:rPr>
                          <w:rFonts w:ascii="仿宋_GB2312" w:eastAsia="仿宋_GB2312"/>
                          <w:sz w:val="32"/>
                          <w:szCs w:val="32"/>
                        </w:rPr>
                      </w:pPr>
                      <w:r>
                        <w:rPr>
                          <w:rFonts w:ascii="仿宋_GB2312" w:eastAsia="仿宋_GB2312" w:hint="eastAsia"/>
                          <w:sz w:val="32"/>
                          <w:szCs w:val="32"/>
                        </w:rPr>
                        <w:t>专业领域：工程</w:t>
                      </w:r>
                    </w:p>
                    <w:p w:rsidR="00540571" w:rsidRDefault="00540571" w:rsidP="001A1AF4">
                      <w:pPr>
                        <w:ind w:firstLineChars="450" w:firstLine="1440"/>
                        <w:rPr>
                          <w:rFonts w:ascii="宋体" w:hAnsi="宋体"/>
                          <w:sz w:val="32"/>
                          <w:szCs w:val="32"/>
                        </w:rPr>
                      </w:pPr>
                      <w:r>
                        <w:rPr>
                          <w:rFonts w:ascii="仿宋_GB2312" w:eastAsia="仿宋_GB2312" w:hint="eastAsia"/>
                          <w:sz w:val="32"/>
                          <w:szCs w:val="32"/>
                        </w:rPr>
                        <w:t>指导教师：</w:t>
                      </w:r>
                      <w:r w:rsidRPr="008A7CBB">
                        <w:rPr>
                          <w:rFonts w:ascii="宋体" w:hAnsi="宋体" w:hint="eastAsia"/>
                          <w:sz w:val="32"/>
                          <w:szCs w:val="32"/>
                        </w:rPr>
                        <w:t>李博峰</w:t>
                      </w:r>
                      <w:r>
                        <w:rPr>
                          <w:rFonts w:ascii="宋体" w:hAnsi="宋体" w:hint="eastAsia"/>
                          <w:sz w:val="32"/>
                          <w:szCs w:val="32"/>
                        </w:rPr>
                        <w:t xml:space="preserve"> </w:t>
                      </w:r>
                      <w:r>
                        <w:rPr>
                          <w:rFonts w:ascii="宋体" w:hAnsi="宋体"/>
                          <w:sz w:val="32"/>
                          <w:szCs w:val="32"/>
                        </w:rPr>
                        <w:t xml:space="preserve"> 教授</w:t>
                      </w:r>
                    </w:p>
                    <w:p w:rsidR="00540571" w:rsidRDefault="00540571" w:rsidP="001A1AF4">
                      <w:pPr>
                        <w:ind w:firstLineChars="450" w:firstLine="1440"/>
                        <w:rPr>
                          <w:rFonts w:ascii="仿宋_GB2312" w:eastAsia="仿宋_GB2312"/>
                          <w:sz w:val="32"/>
                          <w:szCs w:val="32"/>
                        </w:rPr>
                      </w:pPr>
                    </w:p>
                    <w:p w:rsidR="00540571" w:rsidRDefault="00540571" w:rsidP="001A1AF4">
                      <w:pPr>
                        <w:ind w:firstLineChars="750" w:firstLine="2400"/>
                        <w:rPr>
                          <w:rFonts w:eastAsia="仿宋_GB2312"/>
                          <w:sz w:val="32"/>
                        </w:rPr>
                      </w:pPr>
                      <w:r>
                        <w:rPr>
                          <w:rFonts w:eastAsia="仿宋_GB2312"/>
                          <w:sz w:val="32"/>
                        </w:rPr>
                        <w:t xml:space="preserve">          </w:t>
                      </w:r>
                    </w:p>
                    <w:p w:rsidR="00540571" w:rsidRDefault="00540571" w:rsidP="001A1AF4">
                      <w:pPr>
                        <w:jc w:val="center"/>
                        <w:rPr>
                          <w:rFonts w:ascii="宋体" w:hAnsi="宋体" w:cs="宋体"/>
                        </w:rPr>
                      </w:pPr>
                      <w:r>
                        <w:rPr>
                          <w:rFonts w:ascii="宋体" w:hAnsi="宋体" w:hint="eastAsia"/>
                          <w:sz w:val="32"/>
                        </w:rPr>
                        <w:t>二</w:t>
                      </w:r>
                      <w:r>
                        <w:rPr>
                          <w:rFonts w:ascii="宋体" w:hAnsi="宋体" w:cs="宋体" w:hint="eastAsia"/>
                          <w:sz w:val="32"/>
                        </w:rPr>
                        <w:t>〇二一年三月</w:t>
                      </w:r>
                    </w:p>
                    <w:p w:rsidR="00540571" w:rsidRDefault="00540571" w:rsidP="001A1AF4">
                      <w:pPr>
                        <w:rPr>
                          <w:rFonts w:ascii="宋体" w:hAnsi="宋体" w:cs="宋体"/>
                        </w:rPr>
                      </w:pPr>
                    </w:p>
                  </w:txbxContent>
                </v:textbox>
              </v:rect>
            </w:pict>
          </mc:Fallback>
        </mc:AlternateContent>
      </w:r>
    </w:p>
    <w:p w:rsidR="001A1AF4" w:rsidRDefault="001A1AF4" w:rsidP="001A1AF4">
      <w:pPr>
        <w:spacing w:line="300" w:lineRule="auto"/>
        <w:jc w:val="center"/>
        <w:rPr>
          <w:rFonts w:eastAsia="黑体"/>
          <w:sz w:val="5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eastAsia="仿宋_GB2312"/>
          <w:sz w:val="32"/>
        </w:rPr>
      </w:pPr>
    </w:p>
    <w:p w:rsidR="001A1AF4" w:rsidRDefault="001A1AF4" w:rsidP="001A1AF4">
      <w:pPr>
        <w:spacing w:line="300" w:lineRule="auto"/>
        <w:jc w:val="center"/>
        <w:rPr>
          <w:rFonts w:ascii="宋体" w:hAnsi="宋体"/>
          <w:sz w:val="32"/>
        </w:rPr>
      </w:pPr>
    </w:p>
    <w:p w:rsidR="001A1AF4" w:rsidRDefault="001A1AF4" w:rsidP="001A1AF4">
      <w:pPr>
        <w:rPr>
          <w:rFonts w:ascii="华文楷体" w:eastAsia="华文楷体" w:hAnsi="华文楷体"/>
          <w:b/>
          <w:i/>
          <w:sz w:val="24"/>
        </w:rPr>
      </w:pPr>
    </w:p>
    <w:p w:rsidR="0017798D" w:rsidRDefault="0017798D" w:rsidP="0017798D">
      <w:pPr>
        <w:tabs>
          <w:tab w:val="left" w:pos="1590"/>
        </w:tabs>
        <w:spacing w:beforeLines="300" w:before="936" w:line="360" w:lineRule="exact"/>
        <w:rPr>
          <w:b/>
          <w:sz w:val="30"/>
          <w:szCs w:val="30"/>
        </w:rPr>
      </w:pPr>
    </w:p>
    <w:p w:rsidR="000F3CEF" w:rsidRPr="009D5A8B" w:rsidRDefault="0008622A" w:rsidP="0017798D">
      <w:pPr>
        <w:tabs>
          <w:tab w:val="left" w:pos="1590"/>
        </w:tabs>
        <w:spacing w:beforeLines="300" w:before="936" w:line="360" w:lineRule="exact"/>
        <w:rPr>
          <w:b/>
          <w:sz w:val="30"/>
          <w:szCs w:val="30"/>
        </w:rPr>
      </w:pPr>
      <w:r w:rsidRPr="009D5A8B">
        <w:rPr>
          <w:noProof/>
        </w:rPr>
        <w:drawing>
          <wp:anchor distT="0" distB="0" distL="114300" distR="114300" simplePos="0" relativeHeight="251660800" behindDoc="0" locked="0" layoutInCell="1" allowOverlap="0">
            <wp:simplePos x="0" y="0"/>
            <wp:positionH relativeFrom="column">
              <wp:posOffset>932815</wp:posOffset>
            </wp:positionH>
            <wp:positionV relativeFrom="paragraph">
              <wp:posOffset>-158115</wp:posOffset>
            </wp:positionV>
            <wp:extent cx="3604260" cy="937260"/>
            <wp:effectExtent l="0" t="0" r="0" b="0"/>
            <wp:wrapSquare wrapText="bothSides"/>
            <wp:docPr id="205" name="图片 20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3CEF" w:rsidRPr="009D5A8B" w:rsidRDefault="000F3CEF" w:rsidP="005C53F0">
      <w:pPr>
        <w:tabs>
          <w:tab w:val="left" w:pos="1590"/>
        </w:tabs>
        <w:spacing w:beforeLines="100" w:before="312"/>
        <w:ind w:firstLineChars="99" w:firstLine="277"/>
        <w:jc w:val="center"/>
        <w:rPr>
          <w:sz w:val="28"/>
          <w:szCs w:val="28"/>
        </w:rPr>
      </w:pPr>
      <w:r w:rsidRPr="009D5A8B">
        <w:rPr>
          <w:rFonts w:hint="eastAsia"/>
          <w:sz w:val="28"/>
          <w:szCs w:val="28"/>
        </w:rPr>
        <w:t xml:space="preserve"> </w:t>
      </w:r>
      <w:r w:rsidR="0017798D">
        <w:rPr>
          <w:sz w:val="28"/>
          <w:szCs w:val="28"/>
        </w:rPr>
        <w:t xml:space="preserve">A </w:t>
      </w:r>
      <w:r w:rsidRPr="009D5A8B">
        <w:rPr>
          <w:rFonts w:hint="eastAsia"/>
          <w:sz w:val="28"/>
          <w:szCs w:val="28"/>
        </w:rPr>
        <w:t>dissertation submitted to</w:t>
      </w:r>
    </w:p>
    <w:p w:rsidR="000F3CEF" w:rsidRPr="009D5A8B" w:rsidRDefault="000F3CEF" w:rsidP="000F3CEF">
      <w:pPr>
        <w:tabs>
          <w:tab w:val="left" w:pos="1590"/>
        </w:tabs>
        <w:ind w:firstLineChars="99" w:firstLine="277"/>
        <w:jc w:val="center"/>
        <w:rPr>
          <w:sz w:val="28"/>
          <w:szCs w:val="28"/>
        </w:rPr>
      </w:pPr>
      <w:smartTag w:uri="urn:schemas-microsoft-com:office:smarttags" w:element="place">
        <w:smartTag w:uri="urn:schemas-microsoft-com:office:smarttags" w:element="PlaceName">
          <w:r w:rsidRPr="009D5A8B">
            <w:rPr>
              <w:rFonts w:hint="eastAsia"/>
              <w:sz w:val="28"/>
              <w:szCs w:val="28"/>
            </w:rPr>
            <w:t>Tongji</w:t>
          </w:r>
        </w:smartTag>
        <w:r w:rsidRPr="009D5A8B">
          <w:rPr>
            <w:rFonts w:hint="eastAsia"/>
            <w:sz w:val="28"/>
            <w:szCs w:val="28"/>
          </w:rPr>
          <w:t xml:space="preserve"> </w:t>
        </w:r>
        <w:smartTag w:uri="urn:schemas-microsoft-com:office:smarttags" w:element="PlaceType">
          <w:r w:rsidRPr="009D5A8B">
            <w:rPr>
              <w:rFonts w:hint="eastAsia"/>
              <w:sz w:val="28"/>
              <w:szCs w:val="28"/>
            </w:rPr>
            <w:t>University</w:t>
          </w:r>
        </w:smartTag>
      </w:smartTag>
      <w:r w:rsidRPr="009D5A8B">
        <w:rPr>
          <w:rFonts w:hint="eastAsia"/>
          <w:sz w:val="28"/>
          <w:szCs w:val="28"/>
        </w:rPr>
        <w:t xml:space="preserve"> in conformity with the requirements for</w:t>
      </w:r>
    </w:p>
    <w:p w:rsidR="000F3CEF" w:rsidRPr="009D5A8B" w:rsidRDefault="005C53F0" w:rsidP="00755526">
      <w:pPr>
        <w:tabs>
          <w:tab w:val="left" w:pos="1590"/>
        </w:tabs>
        <w:ind w:firstLineChars="99" w:firstLine="277"/>
        <w:jc w:val="center"/>
        <w:rPr>
          <w:sz w:val="30"/>
          <w:szCs w:val="30"/>
        </w:rPr>
      </w:pPr>
      <w:r w:rsidRPr="009D5A8B">
        <w:rPr>
          <w:rFonts w:hint="eastAsia"/>
          <w:sz w:val="28"/>
          <w:szCs w:val="28"/>
        </w:rPr>
        <w:t xml:space="preserve">the degree of </w:t>
      </w:r>
      <w:r w:rsidR="00C449C5" w:rsidRPr="009D5A8B">
        <w:rPr>
          <w:sz w:val="28"/>
          <w:szCs w:val="28"/>
        </w:rPr>
        <w:t>Master of Engineering</w:t>
      </w:r>
    </w:p>
    <w:p w:rsidR="000F3CEF" w:rsidRPr="009D5A8B" w:rsidRDefault="0008622A" w:rsidP="000F3CEF">
      <w:pPr>
        <w:tabs>
          <w:tab w:val="left" w:pos="1590"/>
        </w:tabs>
        <w:spacing w:line="300" w:lineRule="auto"/>
        <w:rPr>
          <w:rFonts w:eastAsia="仿宋_GB2312"/>
          <w:sz w:val="32"/>
        </w:rPr>
      </w:pPr>
      <w:r w:rsidRPr="009D5A8B">
        <w:rPr>
          <w:rFonts w:eastAsia="仿宋_GB2312"/>
          <w:noProof/>
          <w:sz w:val="32"/>
        </w:rPr>
        <mc:AlternateContent>
          <mc:Choice Requires="wps">
            <w:drawing>
              <wp:anchor distT="0" distB="0" distL="114300" distR="114300" simplePos="0" relativeHeight="251657728" behindDoc="0" locked="0" layoutInCell="1" allowOverlap="1">
                <wp:simplePos x="0" y="0"/>
                <wp:positionH relativeFrom="column">
                  <wp:posOffset>-257175</wp:posOffset>
                </wp:positionH>
                <wp:positionV relativeFrom="paragraph">
                  <wp:posOffset>379095</wp:posOffset>
                </wp:positionV>
                <wp:extent cx="6093460" cy="1684020"/>
                <wp:effectExtent l="0" t="3810" r="4445" b="0"/>
                <wp:wrapNone/>
                <wp:docPr id="11"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346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540571" w:rsidRPr="008619BA" w:rsidRDefault="00540571" w:rsidP="008619BA">
                            <w:pPr>
                              <w:pStyle w:val="a3"/>
                              <w:spacing w:line="400" w:lineRule="exact"/>
                              <w:ind w:leftChars="200" w:left="420" w:firstLineChars="0" w:firstLine="0"/>
                              <w:jc w:val="left"/>
                              <w:rPr>
                                <w:rFonts w:ascii="Arial" w:eastAsia="Arial Unicode MS" w:hAnsi="Arial" w:cs="Arial"/>
                                <w:b/>
                                <w:sz w:val="36"/>
                                <w:szCs w:val="36"/>
                              </w:rPr>
                            </w:pPr>
                            <w:r w:rsidRPr="000C3858">
                              <w:rPr>
                                <w:rFonts w:ascii="Arial" w:eastAsia="Arial Unicode MS" w:hAnsi="Arial" w:cs="Arial"/>
                                <w:b/>
                                <w:sz w:val="36"/>
                                <w:szCs w:val="36"/>
                              </w:rPr>
                              <w:t>UWB and IMU combined positioning method</w:t>
                            </w:r>
                          </w:p>
                          <w:p w:rsidR="00540571" w:rsidRPr="008619BA" w:rsidRDefault="00540571" w:rsidP="000F3CEF">
                            <w:pPr>
                              <w:jc w:val="center"/>
                              <w:rPr>
                                <w:rFonts w:ascii="Arial" w:hAnsi="Arial" w:cs="Arial"/>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28" style="position:absolute;left:0;text-align:left;margin-left:-20.25pt;margin-top:29.85pt;width:479.8pt;height:132.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" filled="f" stroked="f" strokecolor="silver">
                <v:textbox>
                  <w:txbxContent>
                    <w:p w:rsidR="00540571" w:rsidRPr="008619BA" w:rsidRDefault="00540571" w:rsidP="008619BA">
                      <w:pPr>
                        <w:pStyle w:val="a3"/>
                        <w:spacing w:line="400" w:lineRule="exact"/>
                        <w:ind w:leftChars="200" w:left="420" w:firstLineChars="0" w:firstLine="0"/>
                        <w:jc w:val="left"/>
                        <w:rPr>
                          <w:rFonts w:ascii="Arial" w:eastAsia="Arial Unicode MS" w:hAnsi="Arial" w:cs="Arial"/>
                          <w:b/>
                          <w:sz w:val="36"/>
                          <w:szCs w:val="36"/>
                        </w:rPr>
                      </w:pPr>
                      <w:r w:rsidRPr="000C3858">
                        <w:rPr>
                          <w:rFonts w:ascii="Arial" w:eastAsia="Arial Unicode MS" w:hAnsi="Arial" w:cs="Arial"/>
                          <w:b/>
                          <w:sz w:val="36"/>
                          <w:szCs w:val="36"/>
                        </w:rPr>
                        <w:t>UWB and IMU combined positioning method</w:t>
                      </w:r>
                    </w:p>
                    <w:p w:rsidR="00540571" w:rsidRPr="008619BA" w:rsidRDefault="00540571" w:rsidP="000F3CEF">
                      <w:pPr>
                        <w:jc w:val="center"/>
                        <w:rPr>
                          <w:rFonts w:ascii="Arial" w:hAnsi="Arial" w:cs="Arial"/>
                          <w:b/>
                          <w:sz w:val="36"/>
                          <w:szCs w:val="36"/>
                        </w:rPr>
                      </w:pPr>
                    </w:p>
                  </w:txbxContent>
                </v:textbox>
              </v:rect>
            </w:pict>
          </mc:Fallback>
        </mc:AlternateContent>
      </w:r>
    </w:p>
    <w:p w:rsidR="000F3CEF" w:rsidRPr="009D5A8B" w:rsidRDefault="000F3CEF" w:rsidP="000F3CEF">
      <w:pPr>
        <w:spacing w:line="300" w:lineRule="auto"/>
        <w:jc w:val="center"/>
        <w:rPr>
          <w:rFonts w:eastAsia="仿宋_GB2312"/>
          <w:sz w:val="32"/>
        </w:rPr>
      </w:pPr>
    </w:p>
    <w:p w:rsidR="000F3CEF" w:rsidRPr="009D5A8B" w:rsidRDefault="000F3CEF" w:rsidP="000F3CEF">
      <w:pPr>
        <w:rPr>
          <w:rFonts w:eastAsia="仿宋_GB2312"/>
          <w:sz w:val="32"/>
        </w:rPr>
      </w:pPr>
    </w:p>
    <w:p w:rsidR="000F3CEF" w:rsidRPr="009D5A8B" w:rsidRDefault="0008622A" w:rsidP="000F3CEF">
      <w:pPr>
        <w:rPr>
          <w:rFonts w:eastAsia="仿宋_GB2312"/>
          <w:sz w:val="32"/>
        </w:rPr>
      </w:pPr>
      <w:r w:rsidRPr="009D5A8B">
        <w:rPr>
          <w:rFonts w:eastAsia="仿宋_GB2312"/>
          <w:noProof/>
          <w:sz w:val="32"/>
        </w:rPr>
        <mc:AlternateContent>
          <mc:Choice Requires="wps">
            <w:drawing>
              <wp:anchor distT="0" distB="0" distL="114300" distR="114300" simplePos="0" relativeHeight="251656704" behindDoc="0" locked="0" layoutInCell="1" allowOverlap="1">
                <wp:simplePos x="0" y="0"/>
                <wp:positionH relativeFrom="column">
                  <wp:posOffset>-279247</wp:posOffset>
                </wp:positionH>
                <wp:positionV relativeFrom="paragraph">
                  <wp:posOffset>377321</wp:posOffset>
                </wp:positionV>
                <wp:extent cx="6383020" cy="3247697"/>
                <wp:effectExtent l="0" t="0" r="0" b="0"/>
                <wp:wrapNone/>
                <wp:docPr id="10"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3020" cy="3247697"/>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40571" w:rsidRDefault="00540571" w:rsidP="00C23D83">
                            <w:pPr>
                              <w:rPr>
                                <w:rFonts w:eastAsia="仿宋_GB2312"/>
                                <w:sz w:val="32"/>
                                <w:szCs w:val="32"/>
                              </w:rPr>
                            </w:pPr>
                          </w:p>
                          <w:p w:rsidR="00540571" w:rsidRPr="006F17E2" w:rsidRDefault="00540571" w:rsidP="00C23D83">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w:t>
                            </w:r>
                            <w:r>
                              <w:rPr>
                                <w:rFonts w:eastAsia="仿宋_GB2312"/>
                                <w:sz w:val="32"/>
                                <w:szCs w:val="32"/>
                              </w:rPr>
                              <w:t>Likun Liu</w:t>
                            </w:r>
                          </w:p>
                          <w:p w:rsidR="00540571" w:rsidRDefault="00540571"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r w:rsidRPr="00C449C5">
                              <w:rPr>
                                <w:rFonts w:eastAsia="仿宋_GB2312"/>
                                <w:sz w:val="32"/>
                                <w:szCs w:val="32"/>
                              </w:rPr>
                              <w:t xml:space="preserve"> </w:t>
                            </w:r>
                            <w:r>
                              <w:rPr>
                                <w:rFonts w:eastAsia="仿宋_GB2312"/>
                                <w:sz w:val="32"/>
                                <w:szCs w:val="32"/>
                              </w:rPr>
                              <w:t>1833533</w:t>
                            </w:r>
                          </w:p>
                          <w:p w:rsidR="00540571" w:rsidRPr="006F17E2" w:rsidRDefault="00540571" w:rsidP="004E66A0">
                            <w:pPr>
                              <w:ind w:firstLineChars="450" w:firstLine="1440"/>
                              <w:rPr>
                                <w:sz w:val="18"/>
                                <w:szCs w:val="18"/>
                              </w:rPr>
                            </w:pPr>
                            <w:r w:rsidRPr="006F17E2">
                              <w:rPr>
                                <w:rFonts w:eastAsia="仿宋_GB2312"/>
                                <w:sz w:val="32"/>
                                <w:szCs w:val="32"/>
                              </w:rPr>
                              <w:t xml:space="preserve">School/Department: </w:t>
                            </w:r>
                            <w:r>
                              <w:rPr>
                                <w:rFonts w:eastAsia="仿宋_GB2312"/>
                                <w:sz w:val="32"/>
                                <w:szCs w:val="32"/>
                              </w:rPr>
                              <w:t xml:space="preserve">College of </w:t>
                            </w:r>
                            <w:r w:rsidRPr="00263799">
                              <w:rPr>
                                <w:rFonts w:eastAsia="仿宋_GB2312"/>
                                <w:sz w:val="32"/>
                                <w:szCs w:val="32"/>
                              </w:rPr>
                              <w:t>Surveying and</w:t>
                            </w:r>
                            <w:r>
                              <w:rPr>
                                <w:rFonts w:eastAsia="仿宋_GB2312"/>
                                <w:sz w:val="32"/>
                                <w:szCs w:val="32"/>
                              </w:rPr>
                              <w:t xml:space="preserve"> Geo-Informatics</w:t>
                            </w:r>
                          </w:p>
                          <w:p w:rsidR="00540571" w:rsidRPr="006F17E2" w:rsidRDefault="00540571" w:rsidP="00C449C5">
                            <w:pPr>
                              <w:ind w:firstLineChars="450" w:firstLine="1440"/>
                              <w:rPr>
                                <w:rFonts w:eastAsia="仿宋_GB2312"/>
                                <w:sz w:val="32"/>
                                <w:szCs w:val="32"/>
                              </w:rPr>
                            </w:pPr>
                            <w:r w:rsidRPr="006F17E2">
                              <w:rPr>
                                <w:rFonts w:eastAsia="仿宋_GB2312"/>
                                <w:sz w:val="32"/>
                                <w:szCs w:val="32"/>
                              </w:rPr>
                              <w:t xml:space="preserve">Discipline: </w:t>
                            </w:r>
                            <w:r w:rsidRPr="002826B5">
                              <w:rPr>
                                <w:rFonts w:eastAsia="仿宋_GB2312"/>
                                <w:sz w:val="32"/>
                                <w:szCs w:val="32"/>
                              </w:rPr>
                              <w:t>Engineering Science</w:t>
                            </w:r>
                          </w:p>
                          <w:p w:rsidR="00540571" w:rsidRDefault="00540571" w:rsidP="00DB6A72">
                            <w:pPr>
                              <w:ind w:firstLineChars="450" w:firstLine="1440"/>
                              <w:rPr>
                                <w:rFonts w:eastAsia="仿宋_GB2312"/>
                                <w:sz w:val="32"/>
                                <w:szCs w:val="32"/>
                              </w:rPr>
                            </w:pPr>
                            <w:r>
                              <w:rPr>
                                <w:rFonts w:eastAsia="仿宋_GB2312"/>
                                <w:sz w:val="32"/>
                                <w:szCs w:val="32"/>
                              </w:rPr>
                              <w:t>Major:</w:t>
                            </w:r>
                            <w:r w:rsidRPr="006F17E2">
                              <w:rPr>
                                <w:rFonts w:eastAsia="仿宋_GB2312"/>
                                <w:sz w:val="32"/>
                                <w:szCs w:val="32"/>
                              </w:rPr>
                              <w:t xml:space="preserve"> </w:t>
                            </w:r>
                            <w:r w:rsidRPr="000C3858">
                              <w:rPr>
                                <w:rFonts w:eastAsia="仿宋_GB2312"/>
                                <w:sz w:val="32"/>
                                <w:szCs w:val="32"/>
                              </w:rPr>
                              <w:t xml:space="preserve">Surveying and </w:t>
                            </w:r>
                            <w:r>
                              <w:rPr>
                                <w:rFonts w:eastAsia="仿宋_GB2312"/>
                                <w:sz w:val="32"/>
                                <w:szCs w:val="32"/>
                              </w:rPr>
                              <w:t>M</w:t>
                            </w:r>
                            <w:r w:rsidRPr="000C3858">
                              <w:rPr>
                                <w:rFonts w:eastAsia="仿宋_GB2312"/>
                                <w:sz w:val="32"/>
                                <w:szCs w:val="32"/>
                              </w:rPr>
                              <w:t xml:space="preserve">apping </w:t>
                            </w:r>
                            <w:r>
                              <w:rPr>
                                <w:rFonts w:eastAsia="仿宋_GB2312"/>
                                <w:sz w:val="32"/>
                                <w:szCs w:val="32"/>
                              </w:rPr>
                              <w:t>E</w:t>
                            </w:r>
                            <w:r w:rsidRPr="000C3858">
                              <w:rPr>
                                <w:rFonts w:eastAsia="仿宋_GB2312"/>
                                <w:sz w:val="32"/>
                                <w:szCs w:val="32"/>
                              </w:rPr>
                              <w:t>ngineering</w:t>
                            </w:r>
                          </w:p>
                          <w:p w:rsidR="00540571" w:rsidRDefault="00540571" w:rsidP="004E66A0">
                            <w:pPr>
                              <w:ind w:firstLineChars="450" w:firstLine="1440"/>
                              <w:rPr>
                                <w:rFonts w:eastAsia="仿宋_GB2312"/>
                                <w:sz w:val="32"/>
                                <w:szCs w:val="32"/>
                              </w:rPr>
                            </w:pPr>
                            <w:r>
                              <w:rPr>
                                <w:rFonts w:eastAsia="仿宋_GB2312"/>
                                <w:sz w:val="32"/>
                                <w:szCs w:val="32"/>
                              </w:rPr>
                              <w:t>S</w:t>
                            </w:r>
                            <w:r w:rsidRPr="002E2D69">
                              <w:rPr>
                                <w:rFonts w:eastAsia="仿宋_GB2312"/>
                                <w:sz w:val="32"/>
                                <w:szCs w:val="32"/>
                              </w:rPr>
                              <w:t>upervisor: Prof. Bofeng Li</w:t>
                            </w:r>
                          </w:p>
                          <w:p w:rsidR="00540571" w:rsidRDefault="00540571" w:rsidP="004E66A0">
                            <w:pPr>
                              <w:ind w:firstLineChars="450" w:firstLine="1440"/>
                              <w:rPr>
                                <w:rFonts w:eastAsia="仿宋_GB2312"/>
                                <w:sz w:val="32"/>
                                <w:szCs w:val="32"/>
                              </w:rPr>
                            </w:pPr>
                          </w:p>
                          <w:p w:rsidR="00540571" w:rsidRPr="00D05592" w:rsidRDefault="00540571" w:rsidP="004E66A0">
                            <w:pPr>
                              <w:ind w:firstLineChars="450" w:firstLine="94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29" style="position:absolute;left:0;text-align:left;margin-left:-22pt;margin-top:29.7pt;width:502.6pt;height:255.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" stroked="f" strokecolor="silver">
                <v:textbox>
                  <w:txbxContent>
                    <w:p w:rsidR="00540571" w:rsidRDefault="00540571" w:rsidP="00C23D83">
                      <w:pPr>
                        <w:rPr>
                          <w:rFonts w:eastAsia="仿宋_GB2312"/>
                          <w:sz w:val="32"/>
                          <w:szCs w:val="32"/>
                        </w:rPr>
                      </w:pPr>
                    </w:p>
                    <w:p w:rsidR="00540571" w:rsidRPr="006F17E2" w:rsidRDefault="00540571" w:rsidP="00C23D83">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w:t>
                      </w:r>
                      <w:r>
                        <w:rPr>
                          <w:rFonts w:eastAsia="仿宋_GB2312"/>
                          <w:sz w:val="32"/>
                          <w:szCs w:val="32"/>
                        </w:rPr>
                        <w:t>Likun Liu</w:t>
                      </w:r>
                    </w:p>
                    <w:p w:rsidR="00540571" w:rsidRDefault="00540571"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r w:rsidRPr="00C449C5">
                        <w:rPr>
                          <w:rFonts w:eastAsia="仿宋_GB2312"/>
                          <w:sz w:val="32"/>
                          <w:szCs w:val="32"/>
                        </w:rPr>
                        <w:t xml:space="preserve"> </w:t>
                      </w:r>
                      <w:r>
                        <w:rPr>
                          <w:rFonts w:eastAsia="仿宋_GB2312"/>
                          <w:sz w:val="32"/>
                          <w:szCs w:val="32"/>
                        </w:rPr>
                        <w:t>1833533</w:t>
                      </w:r>
                    </w:p>
                    <w:p w:rsidR="00540571" w:rsidRPr="006F17E2" w:rsidRDefault="00540571" w:rsidP="004E66A0">
                      <w:pPr>
                        <w:ind w:firstLineChars="450" w:firstLine="1440"/>
                        <w:rPr>
                          <w:sz w:val="18"/>
                          <w:szCs w:val="18"/>
                        </w:rPr>
                      </w:pPr>
                      <w:r w:rsidRPr="006F17E2">
                        <w:rPr>
                          <w:rFonts w:eastAsia="仿宋_GB2312"/>
                          <w:sz w:val="32"/>
                          <w:szCs w:val="32"/>
                        </w:rPr>
                        <w:t xml:space="preserve">School/Department: </w:t>
                      </w:r>
                      <w:r>
                        <w:rPr>
                          <w:rFonts w:eastAsia="仿宋_GB2312"/>
                          <w:sz w:val="32"/>
                          <w:szCs w:val="32"/>
                        </w:rPr>
                        <w:t xml:space="preserve">College of </w:t>
                      </w:r>
                      <w:r w:rsidRPr="00263799">
                        <w:rPr>
                          <w:rFonts w:eastAsia="仿宋_GB2312"/>
                          <w:sz w:val="32"/>
                          <w:szCs w:val="32"/>
                        </w:rPr>
                        <w:t>Surveying and</w:t>
                      </w:r>
                      <w:r>
                        <w:rPr>
                          <w:rFonts w:eastAsia="仿宋_GB2312"/>
                          <w:sz w:val="32"/>
                          <w:szCs w:val="32"/>
                        </w:rPr>
                        <w:t xml:space="preserve"> Geo-Informatics</w:t>
                      </w:r>
                    </w:p>
                    <w:p w:rsidR="00540571" w:rsidRPr="006F17E2" w:rsidRDefault="00540571" w:rsidP="00C449C5">
                      <w:pPr>
                        <w:ind w:firstLineChars="450" w:firstLine="1440"/>
                        <w:rPr>
                          <w:rFonts w:eastAsia="仿宋_GB2312"/>
                          <w:sz w:val="32"/>
                          <w:szCs w:val="32"/>
                        </w:rPr>
                      </w:pPr>
                      <w:r w:rsidRPr="006F17E2">
                        <w:rPr>
                          <w:rFonts w:eastAsia="仿宋_GB2312"/>
                          <w:sz w:val="32"/>
                          <w:szCs w:val="32"/>
                        </w:rPr>
                        <w:t xml:space="preserve">Discipline: </w:t>
                      </w:r>
                      <w:r w:rsidRPr="002826B5">
                        <w:rPr>
                          <w:rFonts w:eastAsia="仿宋_GB2312"/>
                          <w:sz w:val="32"/>
                          <w:szCs w:val="32"/>
                        </w:rPr>
                        <w:t>Engineering Science</w:t>
                      </w:r>
                    </w:p>
                    <w:p w:rsidR="00540571" w:rsidRDefault="00540571" w:rsidP="00DB6A72">
                      <w:pPr>
                        <w:ind w:firstLineChars="450" w:firstLine="1440"/>
                        <w:rPr>
                          <w:rFonts w:eastAsia="仿宋_GB2312"/>
                          <w:sz w:val="32"/>
                          <w:szCs w:val="32"/>
                        </w:rPr>
                      </w:pPr>
                      <w:r>
                        <w:rPr>
                          <w:rFonts w:eastAsia="仿宋_GB2312"/>
                          <w:sz w:val="32"/>
                          <w:szCs w:val="32"/>
                        </w:rPr>
                        <w:t>Major:</w:t>
                      </w:r>
                      <w:r w:rsidRPr="006F17E2">
                        <w:rPr>
                          <w:rFonts w:eastAsia="仿宋_GB2312"/>
                          <w:sz w:val="32"/>
                          <w:szCs w:val="32"/>
                        </w:rPr>
                        <w:t xml:space="preserve"> </w:t>
                      </w:r>
                      <w:r w:rsidRPr="000C3858">
                        <w:rPr>
                          <w:rFonts w:eastAsia="仿宋_GB2312"/>
                          <w:sz w:val="32"/>
                          <w:szCs w:val="32"/>
                        </w:rPr>
                        <w:t xml:space="preserve">Surveying and </w:t>
                      </w:r>
                      <w:r>
                        <w:rPr>
                          <w:rFonts w:eastAsia="仿宋_GB2312"/>
                          <w:sz w:val="32"/>
                          <w:szCs w:val="32"/>
                        </w:rPr>
                        <w:t>M</w:t>
                      </w:r>
                      <w:r w:rsidRPr="000C3858">
                        <w:rPr>
                          <w:rFonts w:eastAsia="仿宋_GB2312"/>
                          <w:sz w:val="32"/>
                          <w:szCs w:val="32"/>
                        </w:rPr>
                        <w:t xml:space="preserve">apping </w:t>
                      </w:r>
                      <w:r>
                        <w:rPr>
                          <w:rFonts w:eastAsia="仿宋_GB2312"/>
                          <w:sz w:val="32"/>
                          <w:szCs w:val="32"/>
                        </w:rPr>
                        <w:t>E</w:t>
                      </w:r>
                      <w:r w:rsidRPr="000C3858">
                        <w:rPr>
                          <w:rFonts w:eastAsia="仿宋_GB2312"/>
                          <w:sz w:val="32"/>
                          <w:szCs w:val="32"/>
                        </w:rPr>
                        <w:t>ngineering</w:t>
                      </w:r>
                    </w:p>
                    <w:p w:rsidR="00540571" w:rsidRDefault="00540571" w:rsidP="004E66A0">
                      <w:pPr>
                        <w:ind w:firstLineChars="450" w:firstLine="1440"/>
                        <w:rPr>
                          <w:rFonts w:eastAsia="仿宋_GB2312"/>
                          <w:sz w:val="32"/>
                          <w:szCs w:val="32"/>
                        </w:rPr>
                      </w:pPr>
                      <w:r>
                        <w:rPr>
                          <w:rFonts w:eastAsia="仿宋_GB2312"/>
                          <w:sz w:val="32"/>
                          <w:szCs w:val="32"/>
                        </w:rPr>
                        <w:t>S</w:t>
                      </w:r>
                      <w:r w:rsidRPr="002E2D69">
                        <w:rPr>
                          <w:rFonts w:eastAsia="仿宋_GB2312"/>
                          <w:sz w:val="32"/>
                          <w:szCs w:val="32"/>
                        </w:rPr>
                        <w:t>upervisor: Prof. Bofeng Li</w:t>
                      </w:r>
                    </w:p>
                    <w:p w:rsidR="00540571" w:rsidRDefault="00540571" w:rsidP="004E66A0">
                      <w:pPr>
                        <w:ind w:firstLineChars="450" w:firstLine="1440"/>
                        <w:rPr>
                          <w:rFonts w:eastAsia="仿宋_GB2312"/>
                          <w:sz w:val="32"/>
                          <w:szCs w:val="32"/>
                        </w:rPr>
                      </w:pPr>
                    </w:p>
                    <w:p w:rsidR="00540571" w:rsidRPr="00D05592" w:rsidRDefault="00540571" w:rsidP="004E66A0">
                      <w:pPr>
                        <w:ind w:firstLineChars="450" w:firstLine="949"/>
                        <w:rPr>
                          <w:rFonts w:eastAsia="仿宋_GB2312"/>
                          <w:b/>
                          <w:szCs w:val="21"/>
                        </w:rPr>
                      </w:pPr>
                    </w:p>
                  </w:txbxContent>
                </v:textbox>
              </v:rect>
            </w:pict>
          </mc:Fallback>
        </mc:AlternateContent>
      </w:r>
    </w:p>
    <w:p w:rsidR="000F3CEF" w:rsidRPr="009D5A8B" w:rsidRDefault="000F3CEF" w:rsidP="000F3CEF">
      <w:pPr>
        <w:rPr>
          <w:rFonts w:eastAsia="仿宋_GB2312"/>
          <w:sz w:val="32"/>
        </w:rPr>
      </w:pPr>
    </w:p>
    <w:p w:rsidR="000F3CEF" w:rsidRPr="009D5A8B" w:rsidRDefault="000F3CEF" w:rsidP="000F3CEF">
      <w:pPr>
        <w:rPr>
          <w:rFonts w:eastAsia="仿宋_GB2312"/>
          <w:sz w:val="32"/>
        </w:rPr>
      </w:pPr>
    </w:p>
    <w:p w:rsidR="000F3CEF" w:rsidRPr="009D5A8B" w:rsidRDefault="000F3CEF" w:rsidP="000F3CEF">
      <w:pPr>
        <w:rPr>
          <w:rFonts w:eastAsia="仿宋_GB2312"/>
          <w:sz w:val="32"/>
        </w:rPr>
      </w:pPr>
    </w:p>
    <w:p w:rsidR="000F3CEF" w:rsidRPr="009D5A8B" w:rsidRDefault="000F3CEF" w:rsidP="000F3CEF">
      <w:pPr>
        <w:rPr>
          <w:rFonts w:eastAsia="仿宋_GB2312"/>
          <w:sz w:val="32"/>
        </w:rPr>
      </w:pPr>
    </w:p>
    <w:p w:rsidR="000F3CEF" w:rsidRPr="009D5A8B" w:rsidRDefault="000F3CEF" w:rsidP="000F3CEF">
      <w:pPr>
        <w:rPr>
          <w:rFonts w:eastAsia="仿宋_GB2312"/>
          <w:sz w:val="32"/>
        </w:rPr>
      </w:pPr>
    </w:p>
    <w:p w:rsidR="000F3CEF" w:rsidRPr="009D5A8B" w:rsidRDefault="000F3CEF" w:rsidP="000F3CEF">
      <w:pPr>
        <w:rPr>
          <w:rFonts w:eastAsia="仿宋_GB2312"/>
          <w:sz w:val="32"/>
        </w:rPr>
      </w:pPr>
    </w:p>
    <w:p w:rsidR="000F3CEF" w:rsidRPr="009D5A8B" w:rsidRDefault="000F3CEF" w:rsidP="000F3CEF">
      <w:pPr>
        <w:rPr>
          <w:rFonts w:eastAsia="仿宋_GB2312"/>
          <w:sz w:val="32"/>
        </w:rPr>
      </w:pPr>
    </w:p>
    <w:p w:rsidR="00800EAE" w:rsidRPr="009D5A8B" w:rsidRDefault="00800EAE" w:rsidP="00800EAE">
      <w:pPr>
        <w:rPr>
          <w:b/>
          <w:bCs/>
          <w:sz w:val="32"/>
          <w:szCs w:val="32"/>
        </w:rPr>
      </w:pPr>
    </w:p>
    <w:p w:rsidR="005C53F0" w:rsidRPr="009D5A8B" w:rsidRDefault="005C53F0" w:rsidP="00800EAE">
      <w:pPr>
        <w:rPr>
          <w:bCs/>
          <w:sz w:val="32"/>
          <w:szCs w:val="32"/>
        </w:rPr>
      </w:pPr>
    </w:p>
    <w:p w:rsidR="000F3CEF" w:rsidRPr="009D5A8B" w:rsidRDefault="000F3CEF" w:rsidP="000F3CEF">
      <w:pPr>
        <w:jc w:val="center"/>
        <w:rPr>
          <w:rFonts w:eastAsia="仿宋_GB2312"/>
          <w:sz w:val="32"/>
          <w:szCs w:val="32"/>
        </w:rPr>
      </w:pPr>
      <w:r w:rsidRPr="009D5A8B">
        <w:rPr>
          <w:rFonts w:hint="eastAsia"/>
          <w:bCs/>
          <w:sz w:val="32"/>
          <w:szCs w:val="32"/>
        </w:rPr>
        <w:t>Ma</w:t>
      </w:r>
      <w:r w:rsidR="00C449C5" w:rsidRPr="009D5A8B">
        <w:rPr>
          <w:rFonts w:hint="eastAsia"/>
          <w:bCs/>
          <w:sz w:val="32"/>
          <w:szCs w:val="32"/>
        </w:rPr>
        <w:t>rch</w:t>
      </w:r>
      <w:r w:rsidRPr="009D5A8B">
        <w:rPr>
          <w:rFonts w:hint="eastAsia"/>
          <w:bCs/>
          <w:sz w:val="32"/>
          <w:szCs w:val="32"/>
        </w:rPr>
        <w:t>, 20</w:t>
      </w:r>
      <w:r w:rsidR="00DB6A72">
        <w:rPr>
          <w:bCs/>
          <w:sz w:val="32"/>
          <w:szCs w:val="32"/>
        </w:rPr>
        <w:t>21</w:t>
      </w:r>
    </w:p>
    <w:p w:rsidR="00DE4A48" w:rsidRPr="009D5A8B" w:rsidRDefault="00DE4A48" w:rsidP="002F6D8C">
      <w:pPr>
        <w:spacing w:line="300" w:lineRule="auto"/>
        <w:jc w:val="center"/>
        <w:rPr>
          <w:sz w:val="30"/>
        </w:rPr>
      </w:pPr>
    </w:p>
    <w:p w:rsidR="000F3CEF" w:rsidRDefault="000F3CEF" w:rsidP="002F6D8C">
      <w:pPr>
        <w:spacing w:line="300" w:lineRule="auto"/>
        <w:jc w:val="center"/>
        <w:rPr>
          <w:rFonts w:eastAsia="黑体"/>
          <w:b/>
          <w:sz w:val="36"/>
          <w:szCs w:val="30"/>
        </w:rPr>
      </w:pPr>
    </w:p>
    <w:tbl>
      <w:tblPr>
        <w:tblW w:w="7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tblGrid>
      <w:tr w:rsidR="00FE177E" w:rsidRPr="002A3CBA" w:rsidTr="00496991">
        <w:trPr>
          <w:cantSplit/>
          <w:trHeight w:val="13173"/>
          <w:jc w:val="center"/>
        </w:trPr>
        <w:tc>
          <w:tcPr>
            <w:tcW w:w="768" w:type="dxa"/>
            <w:tcBorders>
              <w:bottom w:val="single" w:sz="4" w:space="0" w:color="auto"/>
            </w:tcBorders>
            <w:textDirection w:val="tbRlV"/>
          </w:tcPr>
          <w:p w:rsidR="00FE177E" w:rsidRPr="007C7B2E" w:rsidRDefault="00FE177E" w:rsidP="00DB6A72">
            <w:pPr>
              <w:spacing w:line="300" w:lineRule="auto"/>
              <w:ind w:left="113" w:firstLineChars="750" w:firstLine="2108"/>
              <w:rPr>
                <w:rFonts w:eastAsia="仿宋_GB2312"/>
                <w:b/>
                <w:sz w:val="28"/>
                <w:szCs w:val="28"/>
              </w:rPr>
            </w:pPr>
            <w:r>
              <w:rPr>
                <w:rFonts w:eastAsia="仿宋" w:hint="eastAsia"/>
                <w:b/>
                <w:sz w:val="28"/>
                <w:szCs w:val="28"/>
              </w:rPr>
              <w:lastRenderedPageBreak/>
              <w:t>U</w:t>
            </w:r>
            <w:r>
              <w:rPr>
                <w:rFonts w:eastAsia="仿宋"/>
                <w:b/>
                <w:sz w:val="28"/>
                <w:szCs w:val="28"/>
              </w:rPr>
              <w:t>WB</w:t>
            </w:r>
            <w:r w:rsidR="002A3CBA">
              <w:rPr>
                <w:rFonts w:eastAsia="仿宋"/>
                <w:b/>
                <w:sz w:val="28"/>
                <w:szCs w:val="28"/>
              </w:rPr>
              <w:t xml:space="preserve"> </w:t>
            </w:r>
            <w:r>
              <w:rPr>
                <w:rFonts w:eastAsia="仿宋"/>
                <w:b/>
                <w:sz w:val="28"/>
                <w:szCs w:val="28"/>
              </w:rPr>
              <w:t>/</w:t>
            </w:r>
            <w:r w:rsidR="002A3CBA">
              <w:rPr>
                <w:rFonts w:eastAsia="仿宋"/>
                <w:b/>
                <w:sz w:val="28"/>
                <w:szCs w:val="28"/>
              </w:rPr>
              <w:t xml:space="preserve"> </w:t>
            </w:r>
            <w:r>
              <w:rPr>
                <w:rFonts w:eastAsia="仿宋"/>
                <w:b/>
                <w:sz w:val="28"/>
                <w:szCs w:val="28"/>
              </w:rPr>
              <w:t>IMU</w:t>
            </w:r>
            <w:r w:rsidR="002A3CBA">
              <w:rPr>
                <w:rFonts w:eastAsia="仿宋" w:hint="eastAsia"/>
                <w:b/>
                <w:sz w:val="28"/>
                <w:szCs w:val="28"/>
              </w:rPr>
              <w:t>联合定位方法</w:t>
            </w:r>
            <w:r w:rsidRPr="007C7B2E">
              <w:rPr>
                <w:rFonts w:eastAsia="仿宋"/>
                <w:b/>
                <w:sz w:val="28"/>
                <w:szCs w:val="28"/>
              </w:rPr>
              <w:t xml:space="preserve">           </w:t>
            </w:r>
            <w:r w:rsidR="002A3CBA">
              <w:rPr>
                <w:rFonts w:eastAsia="仿宋"/>
                <w:b/>
                <w:sz w:val="28"/>
                <w:szCs w:val="28"/>
              </w:rPr>
              <w:t xml:space="preserve"> </w:t>
            </w:r>
            <w:r w:rsidR="00DB6A72">
              <w:rPr>
                <w:rFonts w:eastAsia="仿宋" w:hint="eastAsia"/>
                <w:b/>
                <w:sz w:val="28"/>
                <w:szCs w:val="28"/>
              </w:rPr>
              <w:t>刘力坤</w:t>
            </w:r>
            <w:r w:rsidRPr="007C7B2E">
              <w:rPr>
                <w:rFonts w:eastAsia="仿宋"/>
                <w:b/>
                <w:sz w:val="28"/>
                <w:szCs w:val="28"/>
              </w:rPr>
              <w:t xml:space="preserve">            </w:t>
            </w:r>
            <w:r w:rsidRPr="007C7B2E">
              <w:rPr>
                <w:rFonts w:eastAsia="仿宋"/>
                <w:b/>
                <w:sz w:val="28"/>
                <w:szCs w:val="28"/>
              </w:rPr>
              <w:t>同济大学</w:t>
            </w:r>
            <w:r w:rsidR="002A3CBA">
              <w:rPr>
                <w:rFonts w:eastAsia="仿宋" w:hint="eastAsia"/>
                <w:b/>
                <w:sz w:val="28"/>
                <w:szCs w:val="28"/>
              </w:rPr>
              <w:t xml:space="preserve"> </w:t>
            </w:r>
          </w:p>
        </w:tc>
      </w:tr>
    </w:tbl>
    <w:p w:rsidR="00FE177E" w:rsidRPr="00FE177E" w:rsidRDefault="00FE177E" w:rsidP="002F6D8C">
      <w:pPr>
        <w:spacing w:line="300" w:lineRule="auto"/>
        <w:jc w:val="center"/>
        <w:rPr>
          <w:rFonts w:eastAsia="黑体"/>
          <w:b/>
          <w:sz w:val="36"/>
          <w:szCs w:val="30"/>
        </w:rPr>
      </w:pPr>
    </w:p>
    <w:p w:rsidR="002F6D8C" w:rsidRPr="009D5A8B" w:rsidRDefault="002F6D8C" w:rsidP="002F6D8C">
      <w:pPr>
        <w:spacing w:line="300" w:lineRule="auto"/>
        <w:jc w:val="center"/>
        <w:rPr>
          <w:rFonts w:eastAsia="黑体"/>
          <w:b/>
          <w:sz w:val="36"/>
          <w:szCs w:val="30"/>
        </w:rPr>
      </w:pPr>
      <w:r w:rsidRPr="009D5A8B">
        <w:rPr>
          <w:rFonts w:eastAsia="黑体" w:hint="eastAsia"/>
          <w:b/>
          <w:sz w:val="36"/>
          <w:szCs w:val="30"/>
        </w:rPr>
        <w:lastRenderedPageBreak/>
        <w:t>学位论文版权使用授权书</w:t>
      </w:r>
    </w:p>
    <w:p w:rsidR="002F6D8C" w:rsidRPr="009D5A8B" w:rsidRDefault="002F6D8C" w:rsidP="002F6D8C">
      <w:pPr>
        <w:spacing w:line="300" w:lineRule="auto"/>
        <w:jc w:val="center"/>
        <w:rPr>
          <w:rFonts w:eastAsia="黑体"/>
          <w:b/>
          <w:sz w:val="36"/>
          <w:szCs w:val="30"/>
        </w:rPr>
      </w:pPr>
    </w:p>
    <w:p w:rsidR="002F6D8C" w:rsidRPr="009D5A8B" w:rsidRDefault="002F6D8C" w:rsidP="002F6D8C">
      <w:pPr>
        <w:pStyle w:val="a3"/>
      </w:pPr>
      <w:r w:rsidRPr="009D5A8B">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2F6D8C" w:rsidRPr="009D5A8B" w:rsidRDefault="002F6D8C" w:rsidP="002F6D8C">
      <w:pPr>
        <w:pStyle w:val="a3"/>
      </w:pPr>
    </w:p>
    <w:p w:rsidR="002F6D8C" w:rsidRPr="009D5A8B" w:rsidRDefault="002F6D8C" w:rsidP="002F6D8C">
      <w:pPr>
        <w:pStyle w:val="a3"/>
      </w:pPr>
    </w:p>
    <w:p w:rsidR="002F6D8C" w:rsidRPr="009D5A8B" w:rsidRDefault="00D930A0" w:rsidP="00D930A0">
      <w:pPr>
        <w:pStyle w:val="a3"/>
      </w:pPr>
      <w:r w:rsidRPr="009D5A8B">
        <w:rPr>
          <w:rFonts w:hint="eastAsia"/>
        </w:rPr>
        <w:t xml:space="preserve">                       </w:t>
      </w:r>
      <w:r w:rsidR="002F6D8C" w:rsidRPr="009D5A8B">
        <w:rPr>
          <w:rFonts w:hint="eastAsia"/>
        </w:rPr>
        <w:t>学位论文作者签名：</w:t>
      </w:r>
    </w:p>
    <w:p w:rsidR="002F6D8C" w:rsidRPr="009D5A8B" w:rsidRDefault="002F6D8C" w:rsidP="002F6D8C">
      <w:pPr>
        <w:pStyle w:val="a3"/>
        <w:ind w:firstLineChars="400" w:firstLine="1120"/>
      </w:pPr>
      <w:r w:rsidRPr="009D5A8B">
        <w:rPr>
          <w:rFonts w:hint="eastAsia"/>
        </w:rPr>
        <w:t xml:space="preserve">                               </w:t>
      </w:r>
      <w:r w:rsidR="00E11224" w:rsidRPr="009D5A8B">
        <w:rPr>
          <w:rFonts w:hint="eastAsia"/>
        </w:rPr>
        <w:t xml:space="preserve">       </w:t>
      </w:r>
      <w:r w:rsidRPr="009D5A8B">
        <w:rPr>
          <w:rFonts w:hint="eastAsia"/>
        </w:rPr>
        <w:t>年</w:t>
      </w:r>
      <w:r w:rsidRPr="009D5A8B">
        <w:rPr>
          <w:rFonts w:hint="eastAsia"/>
        </w:rPr>
        <w:t xml:space="preserve">   </w:t>
      </w:r>
      <w:r w:rsidRPr="009D5A8B">
        <w:rPr>
          <w:rFonts w:hint="eastAsia"/>
        </w:rPr>
        <w:t>月</w:t>
      </w:r>
      <w:r w:rsidRPr="009D5A8B">
        <w:rPr>
          <w:rFonts w:hint="eastAsia"/>
        </w:rPr>
        <w:t xml:space="preserve">   </w:t>
      </w:r>
      <w:r w:rsidRPr="009D5A8B">
        <w:rPr>
          <w:rFonts w:hint="eastAsia"/>
        </w:rPr>
        <w:t>日</w:t>
      </w:r>
      <w:r w:rsidRPr="009D5A8B">
        <w:rPr>
          <w:rFonts w:hint="eastAsia"/>
        </w:rPr>
        <w:t xml:space="preserve">   </w:t>
      </w:r>
    </w:p>
    <w:p w:rsidR="002F6D8C" w:rsidRPr="009D5A8B" w:rsidRDefault="002F6D8C" w:rsidP="002F6D8C">
      <w:pPr>
        <w:spacing w:line="300" w:lineRule="auto"/>
        <w:jc w:val="center"/>
        <w:rPr>
          <w:rFonts w:eastAsia="黑体"/>
          <w:b/>
          <w:sz w:val="36"/>
          <w:szCs w:val="30"/>
        </w:rPr>
      </w:pPr>
      <w:r w:rsidRPr="009D5A8B">
        <w:rPr>
          <w:rFonts w:eastAsia="黑体"/>
          <w:b/>
          <w:sz w:val="36"/>
          <w:szCs w:val="30"/>
        </w:rPr>
        <w:br w:type="page"/>
      </w:r>
    </w:p>
    <w:p w:rsidR="002F6D8C" w:rsidRPr="009D5A8B" w:rsidRDefault="002F6D8C" w:rsidP="002F6D8C">
      <w:pPr>
        <w:spacing w:line="300" w:lineRule="auto"/>
        <w:jc w:val="center"/>
        <w:rPr>
          <w:rFonts w:eastAsia="黑体"/>
          <w:b/>
          <w:sz w:val="36"/>
          <w:szCs w:val="30"/>
        </w:rPr>
      </w:pPr>
      <w:r w:rsidRPr="009D5A8B">
        <w:rPr>
          <w:rFonts w:eastAsia="黑体" w:hint="eastAsia"/>
          <w:b/>
          <w:sz w:val="36"/>
          <w:szCs w:val="30"/>
        </w:rPr>
        <w:lastRenderedPageBreak/>
        <w:t>同济大学学位论文原创性声明</w:t>
      </w:r>
    </w:p>
    <w:p w:rsidR="002F6D8C" w:rsidRPr="009D5A8B" w:rsidRDefault="002F6D8C" w:rsidP="002F6D8C">
      <w:pPr>
        <w:spacing w:line="300" w:lineRule="auto"/>
        <w:jc w:val="center"/>
        <w:rPr>
          <w:b/>
          <w:sz w:val="30"/>
          <w:szCs w:val="30"/>
        </w:rPr>
      </w:pPr>
    </w:p>
    <w:p w:rsidR="002F6D8C" w:rsidRPr="009D5A8B" w:rsidRDefault="002F6D8C" w:rsidP="002F6D8C">
      <w:pPr>
        <w:ind w:firstLineChars="200" w:firstLine="560"/>
        <w:rPr>
          <w:sz w:val="28"/>
          <w:szCs w:val="28"/>
        </w:rPr>
      </w:pPr>
      <w:r w:rsidRPr="009D5A8B">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2F6D8C" w:rsidRPr="009D5A8B" w:rsidRDefault="002F6D8C" w:rsidP="002F6D8C">
      <w:pPr>
        <w:ind w:firstLineChars="200" w:firstLine="560"/>
        <w:rPr>
          <w:sz w:val="28"/>
          <w:szCs w:val="28"/>
        </w:rPr>
      </w:pPr>
    </w:p>
    <w:p w:rsidR="002F6D8C" w:rsidRPr="009D5A8B" w:rsidRDefault="002F6D8C" w:rsidP="002F6D8C">
      <w:pPr>
        <w:ind w:firstLineChars="200" w:firstLine="560"/>
        <w:rPr>
          <w:sz w:val="28"/>
          <w:szCs w:val="28"/>
        </w:rPr>
      </w:pPr>
    </w:p>
    <w:p w:rsidR="002F6D8C" w:rsidRPr="009D5A8B" w:rsidRDefault="002F6D8C" w:rsidP="002F6D8C">
      <w:pPr>
        <w:ind w:firstLineChars="200" w:firstLine="560"/>
        <w:rPr>
          <w:sz w:val="28"/>
          <w:szCs w:val="28"/>
        </w:rPr>
      </w:pPr>
    </w:p>
    <w:p w:rsidR="002F6D8C" w:rsidRPr="009D5A8B" w:rsidRDefault="002F6D8C" w:rsidP="002F6D8C">
      <w:pPr>
        <w:spacing w:before="480" w:after="360"/>
        <w:jc w:val="center"/>
        <w:rPr>
          <w:rFonts w:eastAsia="黑体"/>
          <w:sz w:val="24"/>
        </w:rPr>
      </w:pPr>
    </w:p>
    <w:p w:rsidR="00C44B09" w:rsidRPr="009D5A8B" w:rsidRDefault="00C44B09" w:rsidP="002F6D8C">
      <w:pPr>
        <w:spacing w:before="480" w:after="360"/>
        <w:jc w:val="center"/>
        <w:rPr>
          <w:rFonts w:eastAsia="黑体"/>
          <w:sz w:val="24"/>
        </w:rPr>
      </w:pPr>
    </w:p>
    <w:p w:rsidR="00C44B09" w:rsidRPr="009D5A8B" w:rsidRDefault="00E11224" w:rsidP="00E11224">
      <w:pPr>
        <w:pStyle w:val="a3"/>
      </w:pPr>
      <w:r w:rsidRPr="009D5A8B">
        <w:rPr>
          <w:rFonts w:hint="eastAsia"/>
        </w:rPr>
        <w:t xml:space="preserve">                       </w:t>
      </w:r>
      <w:r w:rsidR="00D930A0" w:rsidRPr="009D5A8B">
        <w:rPr>
          <w:rFonts w:hint="eastAsia"/>
        </w:rPr>
        <w:t>学位论文作者签名：</w:t>
      </w:r>
    </w:p>
    <w:p w:rsidR="00C44B09" w:rsidRPr="009D5A8B" w:rsidRDefault="00C44B09" w:rsidP="00C44B09">
      <w:pPr>
        <w:spacing w:line="300" w:lineRule="auto"/>
        <w:jc w:val="center"/>
        <w:rPr>
          <w:sz w:val="28"/>
          <w:szCs w:val="28"/>
        </w:rPr>
        <w:sectPr w:rsidR="00C44B09" w:rsidRPr="009D5A8B" w:rsidSect="00C44B09">
          <w:headerReference w:type="default" r:id="rId10"/>
          <w:pgSz w:w="11906" w:h="16838"/>
          <w:pgMar w:top="1440" w:right="1797" w:bottom="1440" w:left="1797" w:header="1134" w:footer="1134" w:gutter="0"/>
          <w:pgNumType w:fmt="upperRoman" w:start="1"/>
          <w:cols w:space="425"/>
          <w:docGrid w:type="lines" w:linePitch="312"/>
        </w:sectPr>
      </w:pPr>
      <w:r w:rsidRPr="009D5A8B">
        <w:rPr>
          <w:rFonts w:hint="eastAsia"/>
          <w:sz w:val="28"/>
          <w:szCs w:val="28"/>
        </w:rPr>
        <w:t xml:space="preserve">                                 </w:t>
      </w:r>
      <w:r w:rsidR="00E11224" w:rsidRPr="009D5A8B">
        <w:rPr>
          <w:rFonts w:hint="eastAsia"/>
          <w:sz w:val="28"/>
          <w:szCs w:val="28"/>
        </w:rPr>
        <w:t xml:space="preserve">          </w:t>
      </w:r>
      <w:r w:rsidRPr="009D5A8B">
        <w:rPr>
          <w:rFonts w:hint="eastAsia"/>
          <w:sz w:val="28"/>
          <w:szCs w:val="28"/>
        </w:rPr>
        <w:t xml:space="preserve"> </w:t>
      </w:r>
      <w:r w:rsidRPr="009D5A8B">
        <w:rPr>
          <w:rFonts w:hint="eastAsia"/>
          <w:sz w:val="28"/>
          <w:szCs w:val="28"/>
        </w:rPr>
        <w:t>年</w:t>
      </w:r>
      <w:r w:rsidRPr="009D5A8B">
        <w:rPr>
          <w:rFonts w:hint="eastAsia"/>
          <w:sz w:val="28"/>
          <w:szCs w:val="28"/>
        </w:rPr>
        <w:t xml:space="preserve">    </w:t>
      </w:r>
      <w:r w:rsidRPr="009D5A8B">
        <w:rPr>
          <w:rFonts w:hint="eastAsia"/>
          <w:sz w:val="28"/>
          <w:szCs w:val="28"/>
        </w:rPr>
        <w:t>月</w:t>
      </w:r>
      <w:r w:rsidRPr="009D5A8B">
        <w:rPr>
          <w:rFonts w:hint="eastAsia"/>
          <w:sz w:val="28"/>
          <w:szCs w:val="28"/>
        </w:rPr>
        <w:t xml:space="preserve">     </w:t>
      </w:r>
      <w:r w:rsidRPr="009D5A8B">
        <w:rPr>
          <w:rFonts w:hint="eastAsia"/>
          <w:sz w:val="28"/>
          <w:szCs w:val="28"/>
        </w:rPr>
        <w:t>日</w:t>
      </w:r>
    </w:p>
    <w:p w:rsidR="007C6A45" w:rsidRPr="009D5A8B" w:rsidRDefault="007C6A45" w:rsidP="00FE260B">
      <w:pPr>
        <w:spacing w:before="480" w:after="360"/>
        <w:jc w:val="center"/>
        <w:rPr>
          <w:rFonts w:eastAsia="黑体"/>
          <w:b/>
          <w:sz w:val="32"/>
          <w:szCs w:val="32"/>
        </w:rPr>
      </w:pPr>
      <w:r w:rsidRPr="009D5A8B">
        <w:rPr>
          <w:rFonts w:eastAsia="黑体" w:hint="eastAsia"/>
          <w:b/>
          <w:sz w:val="32"/>
          <w:szCs w:val="32"/>
        </w:rPr>
        <w:lastRenderedPageBreak/>
        <w:t>摘要</w:t>
      </w:r>
    </w:p>
    <w:p w:rsidR="006354BE" w:rsidRDefault="00EF31A5" w:rsidP="006354BE">
      <w:pPr>
        <w:pStyle w:val="a3"/>
        <w:spacing w:line="400" w:lineRule="exact"/>
        <w:ind w:firstLine="480"/>
        <w:jc w:val="left"/>
        <w:rPr>
          <w:sz w:val="24"/>
          <w:szCs w:val="24"/>
        </w:rPr>
      </w:pPr>
      <w:r w:rsidRPr="00EF31A5">
        <w:rPr>
          <w:rFonts w:hint="eastAsia"/>
          <w:sz w:val="24"/>
          <w:szCs w:val="24"/>
        </w:rPr>
        <w:t>近年来</w:t>
      </w:r>
      <w:r w:rsidR="003417CF" w:rsidRPr="003417CF">
        <w:rPr>
          <w:rFonts w:hint="eastAsia"/>
          <w:sz w:val="24"/>
          <w:szCs w:val="24"/>
        </w:rPr>
        <w:t>UWB</w:t>
      </w:r>
      <w:r w:rsidR="003417CF" w:rsidRPr="003417CF">
        <w:rPr>
          <w:rFonts w:hint="eastAsia"/>
          <w:sz w:val="24"/>
          <w:szCs w:val="24"/>
        </w:rPr>
        <w:t>（</w:t>
      </w:r>
      <w:r w:rsidR="003417CF" w:rsidRPr="003417CF">
        <w:rPr>
          <w:rFonts w:hint="eastAsia"/>
          <w:sz w:val="24"/>
          <w:szCs w:val="24"/>
        </w:rPr>
        <w:t>Ultra-Wideband</w:t>
      </w:r>
      <w:r w:rsidR="003417CF" w:rsidRPr="003417CF">
        <w:rPr>
          <w:rFonts w:hint="eastAsia"/>
          <w:sz w:val="24"/>
          <w:szCs w:val="24"/>
        </w:rPr>
        <w:t>）</w:t>
      </w:r>
      <w:r w:rsidRPr="00EF31A5">
        <w:rPr>
          <w:rFonts w:hint="eastAsia"/>
          <w:sz w:val="24"/>
          <w:szCs w:val="24"/>
        </w:rPr>
        <w:t>被应用于室内高精度定位中，相较于蓝牙、</w:t>
      </w:r>
      <w:r w:rsidRPr="00EF31A5">
        <w:rPr>
          <w:rFonts w:hint="eastAsia"/>
          <w:sz w:val="24"/>
          <w:szCs w:val="24"/>
        </w:rPr>
        <w:t>Wifi</w:t>
      </w:r>
      <w:r w:rsidRPr="00EF31A5">
        <w:rPr>
          <w:rFonts w:hint="eastAsia"/>
          <w:sz w:val="24"/>
          <w:szCs w:val="24"/>
        </w:rPr>
        <w:t>等传统室内定位技术，</w:t>
      </w:r>
      <w:r w:rsidRPr="00EF31A5">
        <w:rPr>
          <w:rFonts w:hint="eastAsia"/>
          <w:sz w:val="24"/>
          <w:szCs w:val="24"/>
        </w:rPr>
        <w:t xml:space="preserve"> UWB</w:t>
      </w:r>
      <w:r w:rsidRPr="00EF31A5">
        <w:rPr>
          <w:rFonts w:hint="eastAsia"/>
          <w:sz w:val="24"/>
          <w:szCs w:val="24"/>
        </w:rPr>
        <w:t>具有定位精度高、抗干扰能力强、数据频率高等特点。</w:t>
      </w:r>
      <w:r w:rsidR="00AA6445">
        <w:rPr>
          <w:rFonts w:hint="eastAsia"/>
          <w:sz w:val="24"/>
          <w:szCs w:val="24"/>
        </w:rPr>
        <w:t>然而，由于室内观测环境</w:t>
      </w:r>
      <w:r w:rsidR="00492D91">
        <w:rPr>
          <w:rFonts w:hint="eastAsia"/>
          <w:sz w:val="24"/>
          <w:szCs w:val="24"/>
        </w:rPr>
        <w:t>极为</w:t>
      </w:r>
      <w:r w:rsidR="00AA6445">
        <w:rPr>
          <w:rFonts w:hint="eastAsia"/>
          <w:sz w:val="24"/>
          <w:szCs w:val="24"/>
        </w:rPr>
        <w:t>复杂</w:t>
      </w:r>
      <w:r w:rsidR="00492D91">
        <w:rPr>
          <w:rFonts w:hint="eastAsia"/>
          <w:sz w:val="24"/>
          <w:szCs w:val="24"/>
        </w:rPr>
        <w:t>，非视距误差及多路径效应广泛存在，</w:t>
      </w:r>
      <w:r w:rsidR="00492D91">
        <w:rPr>
          <w:sz w:val="24"/>
          <w:szCs w:val="24"/>
        </w:rPr>
        <w:t>UWB</w:t>
      </w:r>
      <w:r w:rsidR="00492D91">
        <w:rPr>
          <w:rFonts w:hint="eastAsia"/>
          <w:sz w:val="24"/>
          <w:szCs w:val="24"/>
        </w:rPr>
        <w:t>定位的精度、稳定性和连续性受到</w:t>
      </w:r>
      <w:r w:rsidR="00BB44AC" w:rsidRPr="008F5273">
        <w:rPr>
          <w:rFonts w:hint="eastAsia"/>
          <w:sz w:val="24"/>
          <w:szCs w:val="24"/>
        </w:rPr>
        <w:t>挑战</w:t>
      </w:r>
      <w:r w:rsidR="00492D91">
        <w:rPr>
          <w:rFonts w:hint="eastAsia"/>
          <w:sz w:val="24"/>
          <w:szCs w:val="24"/>
        </w:rPr>
        <w:t>。</w:t>
      </w:r>
      <w:r w:rsidR="003417CF">
        <w:rPr>
          <w:rFonts w:hint="eastAsia"/>
          <w:sz w:val="24"/>
          <w:szCs w:val="24"/>
        </w:rPr>
        <w:t>单一传感器总有其优缺点，仅依靠单一传感器并不能满足定位需求，多传感器信息融合是趋势。</w:t>
      </w:r>
      <w:r w:rsidR="003417CF">
        <w:rPr>
          <w:rFonts w:hint="eastAsia"/>
          <w:sz w:val="24"/>
          <w:szCs w:val="24"/>
        </w:rPr>
        <w:t>I</w:t>
      </w:r>
      <w:r w:rsidR="003417CF">
        <w:rPr>
          <w:sz w:val="24"/>
          <w:szCs w:val="24"/>
        </w:rPr>
        <w:t>MU</w:t>
      </w:r>
      <w:r w:rsidR="003417CF">
        <w:rPr>
          <w:rFonts w:hint="eastAsia"/>
          <w:sz w:val="24"/>
          <w:szCs w:val="24"/>
        </w:rPr>
        <w:t>（</w:t>
      </w:r>
      <w:r w:rsidR="003417CF" w:rsidRPr="00A754BA">
        <w:rPr>
          <w:rFonts w:hint="eastAsia"/>
        </w:rPr>
        <w:t>Inertial Measurement Unit</w:t>
      </w:r>
      <w:r w:rsidR="003417CF">
        <w:rPr>
          <w:rFonts w:hint="eastAsia"/>
          <w:sz w:val="24"/>
          <w:szCs w:val="24"/>
        </w:rPr>
        <w:t>）</w:t>
      </w:r>
      <w:r w:rsidR="007045A0">
        <w:rPr>
          <w:rFonts w:hint="eastAsia"/>
          <w:sz w:val="24"/>
          <w:szCs w:val="24"/>
        </w:rPr>
        <w:t>具有短时间高精度优势，不依靠外部传感器，是真正意义上的自主导航，与</w:t>
      </w:r>
      <w:r w:rsidR="007045A0">
        <w:rPr>
          <w:rFonts w:hint="eastAsia"/>
          <w:sz w:val="24"/>
          <w:szCs w:val="24"/>
        </w:rPr>
        <w:t>U</w:t>
      </w:r>
      <w:r w:rsidR="007045A0">
        <w:rPr>
          <w:sz w:val="24"/>
          <w:szCs w:val="24"/>
        </w:rPr>
        <w:t>WB</w:t>
      </w:r>
      <w:proofErr w:type="gramStart"/>
      <w:r w:rsidR="007045A0">
        <w:rPr>
          <w:rFonts w:hint="eastAsia"/>
          <w:sz w:val="24"/>
          <w:szCs w:val="24"/>
        </w:rPr>
        <w:t>优缺势互补</w:t>
      </w:r>
      <w:proofErr w:type="gramEnd"/>
      <w:r w:rsidR="007045A0">
        <w:rPr>
          <w:rFonts w:hint="eastAsia"/>
          <w:sz w:val="24"/>
          <w:szCs w:val="24"/>
        </w:rPr>
        <w:t>。</w:t>
      </w:r>
      <w:r w:rsidR="007045A0" w:rsidRPr="007045A0">
        <w:rPr>
          <w:rFonts w:hint="eastAsia"/>
          <w:sz w:val="24"/>
          <w:szCs w:val="24"/>
        </w:rPr>
        <w:t>融合这两种定位方式进行组合定位，将充分发挥各自的优势取得更好的室内定位成果。</w:t>
      </w:r>
      <w:r w:rsidR="000C1A02">
        <w:rPr>
          <w:rFonts w:hint="eastAsia"/>
          <w:sz w:val="24"/>
          <w:szCs w:val="24"/>
        </w:rPr>
        <w:t>本文在</w:t>
      </w:r>
      <w:r w:rsidR="00F2642D">
        <w:rPr>
          <w:rFonts w:hint="eastAsia"/>
          <w:sz w:val="24"/>
          <w:szCs w:val="24"/>
        </w:rPr>
        <w:t>总结分析传统</w:t>
      </w:r>
      <w:r w:rsidR="00F2642D">
        <w:rPr>
          <w:rFonts w:hint="eastAsia"/>
          <w:sz w:val="24"/>
          <w:szCs w:val="24"/>
        </w:rPr>
        <w:t>U</w:t>
      </w:r>
      <w:r w:rsidR="00F2642D">
        <w:rPr>
          <w:sz w:val="24"/>
          <w:szCs w:val="24"/>
        </w:rPr>
        <w:t>WB</w:t>
      </w:r>
      <w:r w:rsidR="00F2642D">
        <w:rPr>
          <w:rFonts w:hint="eastAsia"/>
          <w:sz w:val="24"/>
          <w:szCs w:val="24"/>
        </w:rPr>
        <w:t>定位技术的</w:t>
      </w:r>
      <w:r w:rsidR="00F2642D" w:rsidRPr="00F2642D">
        <w:rPr>
          <w:rFonts w:hint="eastAsia"/>
          <w:sz w:val="24"/>
          <w:szCs w:val="24"/>
        </w:rPr>
        <w:t>基于到达角度定位</w:t>
      </w:r>
      <w:r w:rsidR="00F2642D">
        <w:rPr>
          <w:rFonts w:hint="eastAsia"/>
          <w:sz w:val="24"/>
          <w:szCs w:val="24"/>
        </w:rPr>
        <w:t>、</w:t>
      </w:r>
      <w:r w:rsidR="00F2642D" w:rsidRPr="00F2642D">
        <w:rPr>
          <w:rFonts w:hint="eastAsia"/>
          <w:sz w:val="24"/>
          <w:szCs w:val="24"/>
        </w:rPr>
        <w:t>基于到达时间定位</w:t>
      </w:r>
      <w:r w:rsidR="00F2642D">
        <w:rPr>
          <w:rFonts w:hint="eastAsia"/>
          <w:sz w:val="24"/>
          <w:szCs w:val="24"/>
        </w:rPr>
        <w:t>和</w:t>
      </w:r>
      <w:r w:rsidR="00F2642D" w:rsidRPr="00F2642D">
        <w:rPr>
          <w:rFonts w:hint="eastAsia"/>
          <w:sz w:val="24"/>
          <w:szCs w:val="24"/>
        </w:rPr>
        <w:t>基于到达时间差定位</w:t>
      </w:r>
      <w:r w:rsidR="00F2642D">
        <w:rPr>
          <w:rFonts w:hint="eastAsia"/>
          <w:sz w:val="24"/>
          <w:szCs w:val="24"/>
        </w:rPr>
        <w:t>方法基础上，提出</w:t>
      </w:r>
      <w:r w:rsidR="00F2642D">
        <w:rPr>
          <w:rFonts w:hint="eastAsia"/>
          <w:sz w:val="24"/>
          <w:szCs w:val="24"/>
        </w:rPr>
        <w:t>U</w:t>
      </w:r>
      <w:r w:rsidR="00F2642D">
        <w:rPr>
          <w:sz w:val="24"/>
          <w:szCs w:val="24"/>
        </w:rPr>
        <w:t>WB</w:t>
      </w:r>
      <w:r w:rsidR="00F2642D">
        <w:rPr>
          <w:rFonts w:hint="eastAsia"/>
          <w:sz w:val="24"/>
          <w:szCs w:val="24"/>
        </w:rPr>
        <w:t>系统误差标定方法，改进了</w:t>
      </w:r>
      <w:r w:rsidR="006354BE">
        <w:rPr>
          <w:rFonts w:hint="eastAsia"/>
          <w:sz w:val="24"/>
          <w:szCs w:val="24"/>
        </w:rPr>
        <w:t>U</w:t>
      </w:r>
      <w:r w:rsidR="006354BE">
        <w:rPr>
          <w:sz w:val="24"/>
          <w:szCs w:val="24"/>
        </w:rPr>
        <w:t>WB</w:t>
      </w:r>
      <w:r w:rsidR="00F2642D">
        <w:rPr>
          <w:rFonts w:hint="eastAsia"/>
          <w:sz w:val="24"/>
          <w:szCs w:val="24"/>
        </w:rPr>
        <w:t>基于</w:t>
      </w:r>
      <w:r w:rsidR="006354BE">
        <w:rPr>
          <w:rFonts w:hint="eastAsia"/>
          <w:sz w:val="24"/>
          <w:szCs w:val="24"/>
        </w:rPr>
        <w:t>到达时间定位方法。在分别介绍了</w:t>
      </w:r>
      <w:r w:rsidR="006354BE">
        <w:rPr>
          <w:rFonts w:hint="eastAsia"/>
          <w:sz w:val="24"/>
          <w:szCs w:val="24"/>
        </w:rPr>
        <w:t>U</w:t>
      </w:r>
      <w:r w:rsidR="006354BE">
        <w:rPr>
          <w:sz w:val="24"/>
          <w:szCs w:val="24"/>
        </w:rPr>
        <w:t>WB</w:t>
      </w:r>
      <w:r w:rsidR="006354BE">
        <w:rPr>
          <w:rFonts w:hint="eastAsia"/>
          <w:sz w:val="24"/>
          <w:szCs w:val="24"/>
        </w:rPr>
        <w:t>和</w:t>
      </w:r>
      <w:r w:rsidR="006354BE">
        <w:rPr>
          <w:rFonts w:hint="eastAsia"/>
          <w:sz w:val="24"/>
          <w:szCs w:val="24"/>
        </w:rPr>
        <w:t>I</w:t>
      </w:r>
      <w:r w:rsidR="006354BE">
        <w:rPr>
          <w:sz w:val="24"/>
          <w:szCs w:val="24"/>
        </w:rPr>
        <w:t>MU</w:t>
      </w:r>
      <w:r w:rsidR="006354BE">
        <w:rPr>
          <w:rFonts w:hint="eastAsia"/>
          <w:sz w:val="24"/>
          <w:szCs w:val="24"/>
        </w:rPr>
        <w:t>定位特点和信息融合策略的基础上，研究了</w:t>
      </w:r>
      <w:r w:rsidR="006354BE">
        <w:rPr>
          <w:rFonts w:hint="eastAsia"/>
          <w:sz w:val="24"/>
          <w:szCs w:val="24"/>
        </w:rPr>
        <w:t>U</w:t>
      </w:r>
      <w:r w:rsidR="006354BE">
        <w:rPr>
          <w:sz w:val="24"/>
          <w:szCs w:val="24"/>
        </w:rPr>
        <w:t>WB/IMU</w:t>
      </w:r>
      <w:r w:rsidR="006354BE">
        <w:rPr>
          <w:rFonts w:hint="eastAsia"/>
          <w:sz w:val="24"/>
          <w:szCs w:val="24"/>
        </w:rPr>
        <w:t>联合定位策略。本文主要研究了以下几个方面的内容：</w:t>
      </w:r>
    </w:p>
    <w:p w:rsidR="006354BE" w:rsidRDefault="00AD7C04" w:rsidP="006354BE">
      <w:pPr>
        <w:pStyle w:val="a3"/>
        <w:numPr>
          <w:ilvl w:val="0"/>
          <w:numId w:val="22"/>
        </w:numPr>
        <w:spacing w:line="400" w:lineRule="exact"/>
        <w:ind w:firstLineChars="0"/>
        <w:jc w:val="left"/>
        <w:rPr>
          <w:sz w:val="24"/>
          <w:szCs w:val="24"/>
        </w:rPr>
      </w:pPr>
      <w:r>
        <w:rPr>
          <w:rFonts w:hint="eastAsia"/>
          <w:sz w:val="24"/>
          <w:szCs w:val="24"/>
        </w:rPr>
        <w:t>总结分析了传统的</w:t>
      </w:r>
      <w:r>
        <w:rPr>
          <w:rFonts w:hint="eastAsia"/>
          <w:sz w:val="24"/>
          <w:szCs w:val="24"/>
        </w:rPr>
        <w:t>U</w:t>
      </w:r>
      <w:r>
        <w:rPr>
          <w:sz w:val="24"/>
          <w:szCs w:val="24"/>
        </w:rPr>
        <w:t>WB</w:t>
      </w:r>
      <w:r>
        <w:rPr>
          <w:rFonts w:hint="eastAsia"/>
          <w:sz w:val="24"/>
          <w:szCs w:val="24"/>
        </w:rPr>
        <w:t>定位技术，采用基于到达时间定位方法，引入粗差探测技术，实现了</w:t>
      </w:r>
      <w:r>
        <w:rPr>
          <w:rFonts w:hint="eastAsia"/>
          <w:sz w:val="24"/>
          <w:szCs w:val="24"/>
        </w:rPr>
        <w:t>U</w:t>
      </w:r>
      <w:r>
        <w:rPr>
          <w:sz w:val="24"/>
          <w:szCs w:val="24"/>
        </w:rPr>
        <w:t>WB</w:t>
      </w:r>
      <w:r>
        <w:rPr>
          <w:rFonts w:hint="eastAsia"/>
          <w:sz w:val="24"/>
          <w:szCs w:val="24"/>
        </w:rPr>
        <w:t>实时定位系统。</w:t>
      </w:r>
      <w:r w:rsidR="003A7C47">
        <w:rPr>
          <w:rFonts w:hint="eastAsia"/>
          <w:sz w:val="24"/>
          <w:szCs w:val="24"/>
        </w:rPr>
        <w:t>在基于到达时间定位方法中，标签坐标初值至关重要，本文通过集成多种提供最小二乘初值方法，</w:t>
      </w:r>
      <w:r w:rsidR="00AE300E">
        <w:rPr>
          <w:rFonts w:hint="eastAsia"/>
          <w:sz w:val="24"/>
          <w:szCs w:val="24"/>
        </w:rPr>
        <w:t>根据运动状况自适应选择，引入粗差探测技术，分别求解平面参数和高程参数，提高定位的精度及稳定性。同时实时接收</w:t>
      </w:r>
      <w:r w:rsidR="00AE300E">
        <w:rPr>
          <w:rFonts w:hint="eastAsia"/>
          <w:sz w:val="24"/>
          <w:szCs w:val="24"/>
        </w:rPr>
        <w:t>U</w:t>
      </w:r>
      <w:r w:rsidR="00AE300E">
        <w:rPr>
          <w:sz w:val="24"/>
          <w:szCs w:val="24"/>
        </w:rPr>
        <w:t>WB</w:t>
      </w:r>
      <w:r w:rsidR="00AE300E">
        <w:rPr>
          <w:rFonts w:hint="eastAsia"/>
          <w:sz w:val="24"/>
          <w:szCs w:val="24"/>
        </w:rPr>
        <w:t>信号，解码获取信号到达各个基站的时间</w:t>
      </w:r>
      <w:r w:rsidR="00270C2C">
        <w:rPr>
          <w:rFonts w:hint="eastAsia"/>
          <w:sz w:val="24"/>
          <w:szCs w:val="24"/>
        </w:rPr>
        <w:t>，实现</w:t>
      </w:r>
      <w:r w:rsidR="00270C2C">
        <w:rPr>
          <w:rFonts w:hint="eastAsia"/>
          <w:sz w:val="24"/>
          <w:szCs w:val="24"/>
        </w:rPr>
        <w:t>U</w:t>
      </w:r>
      <w:r w:rsidR="00270C2C">
        <w:rPr>
          <w:sz w:val="24"/>
          <w:szCs w:val="24"/>
        </w:rPr>
        <w:t>WB</w:t>
      </w:r>
      <w:r w:rsidR="00270C2C">
        <w:rPr>
          <w:rFonts w:hint="eastAsia"/>
          <w:sz w:val="24"/>
          <w:szCs w:val="24"/>
        </w:rPr>
        <w:t>实时定位系统。实验结果表明，在正常观测条件下，系统定位</w:t>
      </w:r>
      <w:r w:rsidR="00AC1236">
        <w:rPr>
          <w:rFonts w:hint="eastAsia"/>
          <w:sz w:val="24"/>
          <w:szCs w:val="24"/>
        </w:rPr>
        <w:t>精度达到</w:t>
      </w:r>
      <w:r w:rsidR="00270C2C">
        <w:rPr>
          <w:rFonts w:hint="eastAsia"/>
          <w:sz w:val="24"/>
          <w:szCs w:val="24"/>
        </w:rPr>
        <w:t>在</w:t>
      </w:r>
      <w:r w:rsidR="00AC1236" w:rsidRPr="00AC1236">
        <w:rPr>
          <w:rFonts w:hint="eastAsia"/>
          <w:sz w:val="24"/>
          <w:szCs w:val="24"/>
        </w:rPr>
        <w:t>5-10</w:t>
      </w:r>
      <w:r w:rsidR="00270C2C">
        <w:rPr>
          <w:rFonts w:hint="eastAsia"/>
          <w:sz w:val="24"/>
          <w:szCs w:val="24"/>
        </w:rPr>
        <w:t>cm</w:t>
      </w:r>
      <w:r w:rsidR="00270C2C">
        <w:rPr>
          <w:rFonts w:hint="eastAsia"/>
          <w:sz w:val="24"/>
          <w:szCs w:val="24"/>
        </w:rPr>
        <w:t>，较传统的基于到达时间定位方法有所提高。</w:t>
      </w:r>
    </w:p>
    <w:p w:rsidR="00270C2C" w:rsidRDefault="00AC1236" w:rsidP="006354BE">
      <w:pPr>
        <w:pStyle w:val="a3"/>
        <w:numPr>
          <w:ilvl w:val="0"/>
          <w:numId w:val="22"/>
        </w:numPr>
        <w:spacing w:line="400" w:lineRule="exact"/>
        <w:ind w:firstLineChars="0"/>
        <w:jc w:val="left"/>
        <w:rPr>
          <w:sz w:val="24"/>
          <w:szCs w:val="24"/>
        </w:rPr>
      </w:pPr>
      <w:r w:rsidRPr="00AC1236">
        <w:rPr>
          <w:rFonts w:hint="eastAsia"/>
          <w:sz w:val="24"/>
          <w:szCs w:val="24"/>
        </w:rPr>
        <w:t>天线相位中心偏差是由于接收天线的电气中心和几何中心不一致引起的，在高精度</w:t>
      </w:r>
      <w:r w:rsidRPr="00AC1236">
        <w:rPr>
          <w:rFonts w:hint="eastAsia"/>
          <w:sz w:val="24"/>
          <w:szCs w:val="24"/>
        </w:rPr>
        <w:t>GNSS</w:t>
      </w:r>
      <w:r w:rsidRPr="00AC1236">
        <w:rPr>
          <w:rFonts w:hint="eastAsia"/>
          <w:sz w:val="24"/>
          <w:szCs w:val="24"/>
        </w:rPr>
        <w:t>定位中，一般会考虑接收机天线相位中心误差的影响，并已有较为成熟的误差改正模型。但是在</w:t>
      </w:r>
      <w:r w:rsidRPr="00AC1236">
        <w:rPr>
          <w:rFonts w:hint="eastAsia"/>
          <w:sz w:val="24"/>
          <w:szCs w:val="24"/>
        </w:rPr>
        <w:t>UWB</w:t>
      </w:r>
      <w:r w:rsidRPr="00AC1236">
        <w:rPr>
          <w:rFonts w:hint="eastAsia"/>
          <w:sz w:val="24"/>
          <w:szCs w:val="24"/>
        </w:rPr>
        <w:t>定位</w:t>
      </w:r>
      <w:r w:rsidR="00211173">
        <w:rPr>
          <w:rFonts w:hint="eastAsia"/>
          <w:sz w:val="24"/>
          <w:szCs w:val="24"/>
        </w:rPr>
        <w:t>相关</w:t>
      </w:r>
      <w:r w:rsidR="007A5CEC">
        <w:rPr>
          <w:rFonts w:hint="eastAsia"/>
          <w:sz w:val="24"/>
          <w:szCs w:val="24"/>
        </w:rPr>
        <w:t>研究</w:t>
      </w:r>
      <w:r w:rsidRPr="00AC1236">
        <w:rPr>
          <w:rFonts w:hint="eastAsia"/>
          <w:sz w:val="24"/>
          <w:szCs w:val="24"/>
        </w:rPr>
        <w:t>中，</w:t>
      </w:r>
      <w:r w:rsidR="007A5CEC" w:rsidRPr="007A5CEC">
        <w:rPr>
          <w:rFonts w:hint="eastAsia"/>
          <w:sz w:val="24"/>
          <w:szCs w:val="24"/>
        </w:rPr>
        <w:t>UWB</w:t>
      </w:r>
      <w:r w:rsidR="007A5CEC" w:rsidRPr="007A5CEC">
        <w:rPr>
          <w:rFonts w:hint="eastAsia"/>
          <w:sz w:val="24"/>
          <w:szCs w:val="24"/>
        </w:rPr>
        <w:t>天线相位偏差的研究几乎空白</w:t>
      </w:r>
      <w:r w:rsidRPr="00AC1236">
        <w:rPr>
          <w:rFonts w:hint="eastAsia"/>
          <w:sz w:val="24"/>
          <w:szCs w:val="24"/>
        </w:rPr>
        <w:t>。本文在实验分析天线相位偏差特性及其对定位影响的基础上，提出了天线相位偏差改正模型以及校正方法。实验表明，</w:t>
      </w:r>
      <w:r w:rsidRPr="00AC1236">
        <w:rPr>
          <w:rFonts w:hint="eastAsia"/>
          <w:sz w:val="24"/>
          <w:szCs w:val="24"/>
        </w:rPr>
        <w:t>UWB</w:t>
      </w:r>
      <w:r w:rsidRPr="00AC1236">
        <w:rPr>
          <w:rFonts w:hint="eastAsia"/>
          <w:sz w:val="24"/>
          <w:szCs w:val="24"/>
        </w:rPr>
        <w:t>天线相位偏差受脉冲信号入射角影响，采用提出的天线相位改正模型能有效改善</w:t>
      </w:r>
      <w:r w:rsidRPr="00AC1236">
        <w:rPr>
          <w:rFonts w:hint="eastAsia"/>
          <w:sz w:val="24"/>
          <w:szCs w:val="24"/>
        </w:rPr>
        <w:t>UWB</w:t>
      </w:r>
      <w:r w:rsidRPr="00AC1236">
        <w:rPr>
          <w:rFonts w:hint="eastAsia"/>
          <w:sz w:val="24"/>
          <w:szCs w:val="24"/>
        </w:rPr>
        <w:t>定位精度。</w:t>
      </w:r>
    </w:p>
    <w:p w:rsidR="00C658FB" w:rsidRDefault="00AC5B92" w:rsidP="006354BE">
      <w:pPr>
        <w:pStyle w:val="a3"/>
        <w:numPr>
          <w:ilvl w:val="0"/>
          <w:numId w:val="22"/>
        </w:numPr>
        <w:spacing w:line="400" w:lineRule="exact"/>
        <w:ind w:firstLineChars="0"/>
        <w:jc w:val="left"/>
        <w:rPr>
          <w:sz w:val="24"/>
          <w:szCs w:val="24"/>
        </w:rPr>
      </w:pPr>
      <w:r>
        <w:rPr>
          <w:rFonts w:hint="eastAsia"/>
          <w:sz w:val="24"/>
          <w:szCs w:val="24"/>
        </w:rPr>
        <w:t>提出</w:t>
      </w:r>
      <w:r w:rsidRPr="00AC5B92">
        <w:rPr>
          <w:rFonts w:hint="eastAsia"/>
          <w:sz w:val="24"/>
          <w:szCs w:val="24"/>
        </w:rPr>
        <w:t>一种基于最小二乘平差的</w:t>
      </w:r>
      <w:r w:rsidRPr="00AC5B92">
        <w:rPr>
          <w:rFonts w:hint="eastAsia"/>
          <w:sz w:val="24"/>
          <w:szCs w:val="24"/>
        </w:rPr>
        <w:t>UW</w:t>
      </w:r>
      <w:r w:rsidR="00C658FB">
        <w:rPr>
          <w:sz w:val="24"/>
          <w:szCs w:val="24"/>
        </w:rPr>
        <w:t>B</w:t>
      </w:r>
      <w:r w:rsidRPr="00AC5B92">
        <w:rPr>
          <w:rFonts w:hint="eastAsia"/>
          <w:sz w:val="24"/>
          <w:szCs w:val="24"/>
        </w:rPr>
        <w:t>多点时延校正方法</w:t>
      </w:r>
      <w:r w:rsidR="00C658FB">
        <w:rPr>
          <w:rFonts w:hint="eastAsia"/>
          <w:sz w:val="24"/>
          <w:szCs w:val="24"/>
        </w:rPr>
        <w:t>。</w:t>
      </w:r>
      <w:r w:rsidRPr="00AC5B92">
        <w:rPr>
          <w:rFonts w:hint="eastAsia"/>
          <w:sz w:val="24"/>
          <w:szCs w:val="24"/>
        </w:rPr>
        <w:t>首先，在地面选取若干均匀分布的控制点，并在这些控制点上采集静态数据，根据获取的静态观测数据，控制点及</w:t>
      </w:r>
      <w:r w:rsidRPr="00AC5B92">
        <w:rPr>
          <w:rFonts w:hint="eastAsia"/>
          <w:sz w:val="24"/>
          <w:szCs w:val="24"/>
        </w:rPr>
        <w:t>UWB</w:t>
      </w:r>
      <w:r w:rsidRPr="00AC5B92">
        <w:rPr>
          <w:rFonts w:hint="eastAsia"/>
          <w:sz w:val="24"/>
          <w:szCs w:val="24"/>
        </w:rPr>
        <w:t>系统各基站坐标，结合</w:t>
      </w:r>
      <w:r w:rsidRPr="00AC5B92">
        <w:rPr>
          <w:rFonts w:hint="eastAsia"/>
          <w:sz w:val="24"/>
          <w:szCs w:val="24"/>
        </w:rPr>
        <w:t>GNSS</w:t>
      </w:r>
      <w:r w:rsidRPr="00AC5B92">
        <w:rPr>
          <w:rFonts w:hint="eastAsia"/>
          <w:sz w:val="24"/>
          <w:szCs w:val="24"/>
        </w:rPr>
        <w:t>数据处理方法，采用最小二乘平差思想求解</w:t>
      </w:r>
      <w:r w:rsidRPr="00AC5B92">
        <w:rPr>
          <w:rFonts w:hint="eastAsia"/>
          <w:sz w:val="24"/>
          <w:szCs w:val="24"/>
        </w:rPr>
        <w:t>UWB</w:t>
      </w:r>
      <w:r w:rsidRPr="00AC5B92">
        <w:rPr>
          <w:rFonts w:hint="eastAsia"/>
          <w:sz w:val="24"/>
          <w:szCs w:val="24"/>
        </w:rPr>
        <w:t>各个基站之间的相对信号传播时间延迟量，以实现</w:t>
      </w:r>
      <w:r w:rsidRPr="00AC5B92">
        <w:rPr>
          <w:rFonts w:hint="eastAsia"/>
          <w:sz w:val="24"/>
          <w:szCs w:val="24"/>
        </w:rPr>
        <w:t>UWB</w:t>
      </w:r>
      <w:r w:rsidRPr="00AC5B92">
        <w:rPr>
          <w:rFonts w:hint="eastAsia"/>
          <w:sz w:val="24"/>
          <w:szCs w:val="24"/>
        </w:rPr>
        <w:t>基站间的时间同步</w:t>
      </w:r>
      <w:r w:rsidR="00C658FB">
        <w:rPr>
          <w:rFonts w:hint="eastAsia"/>
          <w:sz w:val="24"/>
          <w:szCs w:val="24"/>
        </w:rPr>
        <w:t>。</w:t>
      </w:r>
      <w:r w:rsidR="00C658FB" w:rsidRPr="00C658FB">
        <w:rPr>
          <w:rFonts w:hint="eastAsia"/>
          <w:sz w:val="24"/>
          <w:szCs w:val="24"/>
        </w:rPr>
        <w:t>该方法在</w:t>
      </w:r>
      <w:r w:rsidR="00C658FB" w:rsidRPr="00C658FB">
        <w:rPr>
          <w:rFonts w:hint="eastAsia"/>
          <w:sz w:val="24"/>
          <w:szCs w:val="24"/>
        </w:rPr>
        <w:t>UWB</w:t>
      </w:r>
      <w:r w:rsidR="00C658FB" w:rsidRPr="00C658FB">
        <w:rPr>
          <w:rFonts w:hint="eastAsia"/>
          <w:sz w:val="24"/>
          <w:szCs w:val="24"/>
        </w:rPr>
        <w:t>定位解算中考虑了天线相</w:t>
      </w:r>
      <w:r w:rsidR="00C658FB" w:rsidRPr="00C658FB">
        <w:rPr>
          <w:rFonts w:hint="eastAsia"/>
          <w:sz w:val="24"/>
          <w:szCs w:val="24"/>
        </w:rPr>
        <w:lastRenderedPageBreak/>
        <w:t>位偏差的影响，并有效改正了该项误差，使</w:t>
      </w:r>
      <w:r w:rsidR="00C658FB" w:rsidRPr="00C658FB">
        <w:rPr>
          <w:rFonts w:hint="eastAsia"/>
          <w:sz w:val="24"/>
          <w:szCs w:val="24"/>
        </w:rPr>
        <w:t>UWB</w:t>
      </w:r>
      <w:r w:rsidR="00C658FB" w:rsidRPr="00C658FB">
        <w:rPr>
          <w:rFonts w:hint="eastAsia"/>
          <w:sz w:val="24"/>
          <w:szCs w:val="24"/>
        </w:rPr>
        <w:t>定位的数学模型更加严密，定位结果更加准确，提高了</w:t>
      </w:r>
      <w:r w:rsidR="00C658FB" w:rsidRPr="00C658FB">
        <w:rPr>
          <w:rFonts w:hint="eastAsia"/>
          <w:sz w:val="24"/>
          <w:szCs w:val="24"/>
        </w:rPr>
        <w:t>UWB</w:t>
      </w:r>
      <w:r w:rsidR="00C658FB" w:rsidRPr="00C658FB">
        <w:rPr>
          <w:rFonts w:hint="eastAsia"/>
          <w:sz w:val="24"/>
          <w:szCs w:val="24"/>
        </w:rPr>
        <w:t>的定位精度。</w:t>
      </w:r>
    </w:p>
    <w:p w:rsidR="00270C2C" w:rsidRDefault="009E12FD" w:rsidP="006354BE">
      <w:pPr>
        <w:pStyle w:val="a3"/>
        <w:numPr>
          <w:ilvl w:val="0"/>
          <w:numId w:val="22"/>
        </w:numPr>
        <w:spacing w:line="400" w:lineRule="exact"/>
        <w:ind w:firstLineChars="0"/>
        <w:jc w:val="left"/>
        <w:rPr>
          <w:sz w:val="24"/>
          <w:szCs w:val="24"/>
        </w:rPr>
      </w:pPr>
      <w:r w:rsidRPr="009E12FD">
        <w:rPr>
          <w:rFonts w:hint="eastAsia"/>
          <w:sz w:val="24"/>
          <w:szCs w:val="24"/>
        </w:rPr>
        <w:t>组合</w:t>
      </w:r>
      <w:r w:rsidRPr="009E12FD">
        <w:rPr>
          <w:rFonts w:hint="eastAsia"/>
          <w:sz w:val="24"/>
          <w:szCs w:val="24"/>
        </w:rPr>
        <w:t>UWB</w:t>
      </w:r>
      <w:r w:rsidRPr="009E12FD">
        <w:rPr>
          <w:rFonts w:hint="eastAsia"/>
          <w:sz w:val="24"/>
          <w:szCs w:val="24"/>
        </w:rPr>
        <w:t>和</w:t>
      </w:r>
      <w:r w:rsidRPr="009E12FD">
        <w:rPr>
          <w:rFonts w:hint="eastAsia"/>
          <w:sz w:val="24"/>
          <w:szCs w:val="24"/>
        </w:rPr>
        <w:t>IMU</w:t>
      </w:r>
      <w:r w:rsidRPr="009E12FD">
        <w:rPr>
          <w:rFonts w:hint="eastAsia"/>
          <w:sz w:val="24"/>
          <w:szCs w:val="24"/>
        </w:rPr>
        <w:t>观测值，</w:t>
      </w:r>
      <w:r>
        <w:rPr>
          <w:rFonts w:hint="eastAsia"/>
          <w:sz w:val="24"/>
          <w:szCs w:val="24"/>
        </w:rPr>
        <w:t>实现</w:t>
      </w:r>
      <w:r>
        <w:rPr>
          <w:rFonts w:hint="eastAsia"/>
          <w:sz w:val="24"/>
          <w:szCs w:val="24"/>
        </w:rPr>
        <w:t>U</w:t>
      </w:r>
      <w:r>
        <w:rPr>
          <w:sz w:val="24"/>
          <w:szCs w:val="24"/>
        </w:rPr>
        <w:t>WB/IMU</w:t>
      </w:r>
      <w:r>
        <w:rPr>
          <w:rFonts w:hint="eastAsia"/>
          <w:sz w:val="24"/>
          <w:szCs w:val="24"/>
        </w:rPr>
        <w:t>松组合。</w:t>
      </w:r>
      <w:r w:rsidRPr="009E12FD">
        <w:rPr>
          <w:rFonts w:hint="eastAsia"/>
          <w:sz w:val="24"/>
          <w:szCs w:val="24"/>
        </w:rPr>
        <w:t>在</w:t>
      </w:r>
      <w:r w:rsidRPr="009E12FD">
        <w:rPr>
          <w:rFonts w:hint="eastAsia"/>
          <w:sz w:val="24"/>
          <w:szCs w:val="24"/>
        </w:rPr>
        <w:t>NLOS</w:t>
      </w:r>
      <w:r>
        <w:rPr>
          <w:rFonts w:hint="eastAsia"/>
          <w:sz w:val="24"/>
          <w:szCs w:val="24"/>
        </w:rPr>
        <w:t>（</w:t>
      </w:r>
      <w:r>
        <w:rPr>
          <w:sz w:val="24"/>
          <w:szCs w:val="24"/>
        </w:rPr>
        <w:t>N</w:t>
      </w:r>
      <w:r w:rsidRPr="009E12FD">
        <w:rPr>
          <w:sz w:val="24"/>
          <w:szCs w:val="24"/>
        </w:rPr>
        <w:t>on-</w:t>
      </w:r>
      <w:r>
        <w:rPr>
          <w:sz w:val="24"/>
          <w:szCs w:val="24"/>
        </w:rPr>
        <w:t>L</w:t>
      </w:r>
      <w:r w:rsidRPr="009E12FD">
        <w:rPr>
          <w:sz w:val="24"/>
          <w:szCs w:val="24"/>
        </w:rPr>
        <w:t>ine-of-</w:t>
      </w:r>
      <w:r>
        <w:rPr>
          <w:sz w:val="24"/>
          <w:szCs w:val="24"/>
        </w:rPr>
        <w:t>S</w:t>
      </w:r>
      <w:r w:rsidRPr="009E12FD">
        <w:rPr>
          <w:sz w:val="24"/>
          <w:szCs w:val="24"/>
        </w:rPr>
        <w:t>ight</w:t>
      </w:r>
      <w:r>
        <w:rPr>
          <w:rFonts w:hint="eastAsia"/>
          <w:sz w:val="24"/>
          <w:szCs w:val="24"/>
        </w:rPr>
        <w:t>）</w:t>
      </w:r>
      <w:r w:rsidRPr="009E12FD">
        <w:rPr>
          <w:rFonts w:hint="eastAsia"/>
          <w:sz w:val="24"/>
          <w:szCs w:val="24"/>
        </w:rPr>
        <w:t>误差严重的情况下，利用</w:t>
      </w:r>
      <w:r w:rsidRPr="009E12FD">
        <w:rPr>
          <w:rFonts w:hint="eastAsia"/>
          <w:sz w:val="24"/>
          <w:szCs w:val="24"/>
        </w:rPr>
        <w:t>IMU</w:t>
      </w:r>
      <w:r w:rsidRPr="009E12FD">
        <w:rPr>
          <w:rFonts w:hint="eastAsia"/>
          <w:sz w:val="24"/>
          <w:szCs w:val="24"/>
        </w:rPr>
        <w:t>更新的位置速度检测</w:t>
      </w:r>
      <w:r w:rsidRPr="009E12FD">
        <w:rPr>
          <w:rFonts w:hint="eastAsia"/>
          <w:sz w:val="24"/>
          <w:szCs w:val="24"/>
        </w:rPr>
        <w:t>NLOS</w:t>
      </w:r>
      <w:r w:rsidRPr="009E12FD">
        <w:rPr>
          <w:rFonts w:hint="eastAsia"/>
          <w:sz w:val="24"/>
          <w:szCs w:val="24"/>
        </w:rPr>
        <w:t>误差较大的观测值从而降低</w:t>
      </w:r>
      <w:r w:rsidRPr="009E12FD">
        <w:rPr>
          <w:rFonts w:hint="eastAsia"/>
          <w:sz w:val="24"/>
          <w:szCs w:val="24"/>
        </w:rPr>
        <w:t>NLOS</w:t>
      </w:r>
      <w:r w:rsidRPr="009E12FD">
        <w:rPr>
          <w:rFonts w:hint="eastAsia"/>
          <w:sz w:val="24"/>
          <w:szCs w:val="24"/>
        </w:rPr>
        <w:t>误差的影响。在信号阻断</w:t>
      </w:r>
      <w:r w:rsidRPr="009E12FD">
        <w:rPr>
          <w:rFonts w:hint="eastAsia"/>
          <w:sz w:val="24"/>
          <w:szCs w:val="24"/>
        </w:rPr>
        <w:t>UWB</w:t>
      </w:r>
      <w:r w:rsidRPr="009E12FD">
        <w:rPr>
          <w:rFonts w:hint="eastAsia"/>
          <w:sz w:val="24"/>
          <w:szCs w:val="24"/>
        </w:rPr>
        <w:t>观测值不足的情况下，利用</w:t>
      </w:r>
      <w:r w:rsidRPr="009E12FD">
        <w:rPr>
          <w:rFonts w:hint="eastAsia"/>
          <w:sz w:val="24"/>
          <w:szCs w:val="24"/>
        </w:rPr>
        <w:t>IMU</w:t>
      </w:r>
      <w:r w:rsidRPr="009E12FD">
        <w:rPr>
          <w:rFonts w:hint="eastAsia"/>
          <w:sz w:val="24"/>
          <w:szCs w:val="24"/>
        </w:rPr>
        <w:t>观测值，仍能获取精确的定位信息。根据载体的运动方式，采取相应的</w:t>
      </w:r>
      <w:r w:rsidRPr="009E12FD">
        <w:rPr>
          <w:rFonts w:hint="eastAsia"/>
          <w:sz w:val="24"/>
          <w:szCs w:val="24"/>
        </w:rPr>
        <w:t>UWB</w:t>
      </w:r>
      <w:r w:rsidRPr="009E12FD">
        <w:rPr>
          <w:rFonts w:hint="eastAsia"/>
          <w:sz w:val="24"/>
          <w:szCs w:val="24"/>
        </w:rPr>
        <w:t>和</w:t>
      </w:r>
      <w:r w:rsidRPr="009E12FD">
        <w:rPr>
          <w:rFonts w:hint="eastAsia"/>
          <w:sz w:val="24"/>
          <w:szCs w:val="24"/>
        </w:rPr>
        <w:t>IMU</w:t>
      </w:r>
      <w:r w:rsidRPr="009E12FD">
        <w:rPr>
          <w:rFonts w:hint="eastAsia"/>
          <w:sz w:val="24"/>
          <w:szCs w:val="24"/>
        </w:rPr>
        <w:t>信息组合方式，最大化利用已有观测值信息，来有效抑制</w:t>
      </w:r>
      <w:r w:rsidRPr="009E12FD">
        <w:rPr>
          <w:rFonts w:hint="eastAsia"/>
          <w:sz w:val="24"/>
          <w:szCs w:val="24"/>
        </w:rPr>
        <w:t>IMU</w:t>
      </w:r>
      <w:r w:rsidRPr="009E12FD">
        <w:rPr>
          <w:rFonts w:hint="eastAsia"/>
          <w:sz w:val="24"/>
          <w:szCs w:val="24"/>
        </w:rPr>
        <w:t>误差积累。</w:t>
      </w:r>
    </w:p>
    <w:p w:rsidR="00AB753B" w:rsidRPr="009D5A8B" w:rsidRDefault="00AB753B" w:rsidP="001B6E8D">
      <w:pPr>
        <w:spacing w:line="400" w:lineRule="exact"/>
        <w:ind w:firstLineChars="200" w:firstLine="480"/>
        <w:jc w:val="left"/>
        <w:rPr>
          <w:sz w:val="24"/>
        </w:rPr>
      </w:pPr>
    </w:p>
    <w:p w:rsidR="00635D96" w:rsidRPr="009D5A8B" w:rsidRDefault="00635D96" w:rsidP="00635D96">
      <w:pPr>
        <w:spacing w:line="400" w:lineRule="exact"/>
        <w:jc w:val="left"/>
        <w:rPr>
          <w:sz w:val="24"/>
        </w:rPr>
      </w:pPr>
      <w:r w:rsidRPr="009D5A8B">
        <w:rPr>
          <w:rFonts w:hint="eastAsia"/>
          <w:b/>
          <w:bCs/>
          <w:sz w:val="24"/>
        </w:rPr>
        <w:t>关键词</w:t>
      </w:r>
      <w:r w:rsidRPr="009D5A8B">
        <w:rPr>
          <w:rFonts w:hint="eastAsia"/>
          <w:sz w:val="24"/>
        </w:rPr>
        <w:t>：室内定位，</w:t>
      </w:r>
      <w:r w:rsidR="00606CCF">
        <w:rPr>
          <w:sz w:val="24"/>
        </w:rPr>
        <w:t>UWB</w:t>
      </w:r>
      <w:r w:rsidRPr="009D5A8B">
        <w:rPr>
          <w:sz w:val="24"/>
        </w:rPr>
        <w:t>，</w:t>
      </w:r>
      <w:r w:rsidR="00606CCF">
        <w:rPr>
          <w:sz w:val="24"/>
        </w:rPr>
        <w:t>IMU</w:t>
      </w:r>
      <w:r w:rsidRPr="009D5A8B">
        <w:rPr>
          <w:rFonts w:hint="eastAsia"/>
          <w:sz w:val="24"/>
        </w:rPr>
        <w:t>，</w:t>
      </w:r>
      <w:r w:rsidR="00606CCF">
        <w:rPr>
          <w:rFonts w:hint="eastAsia"/>
          <w:sz w:val="24"/>
        </w:rPr>
        <w:t>天线相位中心偏差</w:t>
      </w:r>
      <w:r w:rsidRPr="009D5A8B">
        <w:rPr>
          <w:rFonts w:hint="eastAsia"/>
          <w:sz w:val="24"/>
        </w:rPr>
        <w:t>，</w:t>
      </w:r>
      <w:r w:rsidR="00606CCF">
        <w:rPr>
          <w:rFonts w:hint="eastAsia"/>
          <w:sz w:val="24"/>
        </w:rPr>
        <w:t>多点时延校正</w:t>
      </w:r>
      <w:r w:rsidRPr="009D5A8B">
        <w:rPr>
          <w:rFonts w:hint="eastAsia"/>
          <w:sz w:val="24"/>
        </w:rPr>
        <w:t>，组合定位</w:t>
      </w:r>
    </w:p>
    <w:p w:rsidR="00635D96" w:rsidRPr="009D5A8B" w:rsidRDefault="00635D96" w:rsidP="001B6E8D">
      <w:pPr>
        <w:spacing w:line="400" w:lineRule="exact"/>
        <w:jc w:val="left"/>
        <w:rPr>
          <w:sz w:val="24"/>
        </w:rPr>
      </w:pPr>
    </w:p>
    <w:p w:rsidR="00635D96" w:rsidRPr="009D5A8B" w:rsidRDefault="00635D96" w:rsidP="001B6E8D">
      <w:pPr>
        <w:spacing w:line="400" w:lineRule="exact"/>
        <w:jc w:val="left"/>
        <w:rPr>
          <w:sz w:val="24"/>
        </w:rPr>
      </w:pPr>
    </w:p>
    <w:p w:rsidR="00635D96" w:rsidRPr="009D5A8B" w:rsidRDefault="00635D96" w:rsidP="001B6E8D">
      <w:pPr>
        <w:spacing w:line="400" w:lineRule="exact"/>
        <w:jc w:val="left"/>
        <w:rPr>
          <w:sz w:val="24"/>
        </w:rPr>
        <w:sectPr w:rsidR="00635D96" w:rsidRPr="009D5A8B" w:rsidSect="00765319">
          <w:headerReference w:type="even" r:id="rId11"/>
          <w:headerReference w:type="default" r:id="rId12"/>
          <w:footerReference w:type="default" r:id="rId13"/>
          <w:pgSz w:w="11906" w:h="16838"/>
          <w:pgMar w:top="1440" w:right="1797" w:bottom="1440" w:left="1797" w:header="1134" w:footer="1134" w:gutter="0"/>
          <w:pgNumType w:fmt="upperRoman" w:start="1"/>
          <w:cols w:space="425"/>
          <w:docGrid w:type="lines" w:linePitch="312"/>
        </w:sectPr>
      </w:pPr>
    </w:p>
    <w:p w:rsidR="007C6A45" w:rsidRPr="009D5A8B" w:rsidRDefault="007C6A45" w:rsidP="007C6A45">
      <w:pPr>
        <w:spacing w:before="480" w:after="360"/>
        <w:jc w:val="center"/>
        <w:rPr>
          <w:rFonts w:cs="Arial"/>
          <w:b/>
          <w:bCs/>
          <w:sz w:val="32"/>
          <w:szCs w:val="32"/>
        </w:rPr>
      </w:pPr>
      <w:r w:rsidRPr="009D5A8B">
        <w:rPr>
          <w:rFonts w:cs="Arial"/>
          <w:b/>
          <w:bCs/>
          <w:sz w:val="32"/>
          <w:szCs w:val="32"/>
        </w:rPr>
        <w:lastRenderedPageBreak/>
        <w:t>ABSTRACT</w:t>
      </w:r>
    </w:p>
    <w:p w:rsidR="008F2D70" w:rsidRPr="008F2D70" w:rsidRDefault="001D35A0" w:rsidP="008F2D70">
      <w:pPr>
        <w:spacing w:line="400" w:lineRule="exact"/>
        <w:ind w:firstLine="357"/>
        <w:rPr>
          <w:sz w:val="24"/>
        </w:rPr>
      </w:pPr>
      <w:r w:rsidRPr="001D35A0">
        <w:rPr>
          <w:sz w:val="24"/>
        </w:rPr>
        <w:t>In recent years, UWB (ultra-wideband) has been applied in indoor high-precision positioning. Compared with traditional indoor positioning technologies such as bluetooth and Wifi, UWB features high positioning accuracy, strong anti-interference ability and high data frequency. However, the accuracy, stability and continuity of UWB positioning are challenged due to the extremely complex indoor observation environment, the wide existence of non-line-of-sight errors and multi-path effects. A single sensor always has its advantages and disadvantages. Relying on a single sensor alone cannot meet the positioning needs, and multi-sensor information fusion is the trend. IMU (Inertial Measurement Unit) has the advantage of short time and high accuracy, and does not rely on external sensors. It is truly autonomous navigation and complementary to the advantages and disadvantages of UWB. The combination of the two positioning methods will give full play to their advantages to achieve better indoor positioning results. On the basis of summarizing and analyzing the traditional UWB positioning methods based on arrival Angle positioning, arrival time positioning and arrival time difference positioning, this paper proposes the UWB system error calibration method and improves the UWB positioning method based on arrival time. Based on the introduction of UWB and IMU positioning characteristics and information fusion strategy, the UWB/IMU joint positioning strategy is studied. This paper mainly studies the following aspects:</w:t>
      </w:r>
    </w:p>
    <w:p w:rsidR="008F2D70" w:rsidRPr="008F2D70" w:rsidRDefault="00D6773E" w:rsidP="008F2D70">
      <w:pPr>
        <w:pStyle w:val="13"/>
        <w:widowControl/>
        <w:numPr>
          <w:ilvl w:val="0"/>
          <w:numId w:val="20"/>
        </w:numPr>
        <w:spacing w:line="400" w:lineRule="exact"/>
        <w:ind w:left="357" w:firstLineChars="0" w:hanging="357"/>
        <w:rPr>
          <w:rFonts w:ascii="Times New Roman" w:hAnsi="Times New Roman"/>
          <w:sz w:val="24"/>
          <w:szCs w:val="24"/>
        </w:rPr>
      </w:pPr>
      <w:r w:rsidRPr="00D6773E">
        <w:rPr>
          <w:rFonts w:ascii="Times New Roman" w:hAnsi="Times New Roman"/>
          <w:sz w:val="24"/>
          <w:szCs w:val="24"/>
        </w:rPr>
        <w:t xml:space="preserve">The traditional UWB positioning technology is summarized and analyzed. The real-time UWB positioning system is realized by adopting the arrival time based positioning method and introducing the gross error detection technology. In the positioning method based on arrival time, the initial value of label coordinate is crucial. In this paper, by integrating a variety of methods to provide the least square initial value, adaptive selection is introduced according to the motion condition, and coarse error detection technology is introduced to solve the plane parameters and elevation parameters, respectively, so as to improve the accuracy and stability of positioning. At the same time, it receives UWB signal in real time, decodes and obtains the time when the signal arrives at each base station, and realizes the UWB real-time positioning system. The experimental results show that under normal </w:t>
      </w:r>
      <w:r w:rsidRPr="00D6773E">
        <w:rPr>
          <w:rFonts w:ascii="Times New Roman" w:hAnsi="Times New Roman"/>
          <w:sz w:val="24"/>
          <w:szCs w:val="24"/>
        </w:rPr>
        <w:lastRenderedPageBreak/>
        <w:t>observation conditions, the positioning accuracy of the system reaches 5-10cm, which is improved compared with the traditional tdo-based positioning method</w:t>
      </w:r>
      <w:r>
        <w:rPr>
          <w:rFonts w:ascii="Times New Roman" w:hAnsi="Times New Roman" w:hint="eastAsia"/>
          <w:sz w:val="24"/>
          <w:szCs w:val="24"/>
        </w:rPr>
        <w:t>.</w:t>
      </w:r>
    </w:p>
    <w:p w:rsidR="008F2D70" w:rsidRPr="008F2D70" w:rsidRDefault="00D6773E" w:rsidP="008F2D70">
      <w:pPr>
        <w:pStyle w:val="13"/>
        <w:widowControl/>
        <w:numPr>
          <w:ilvl w:val="0"/>
          <w:numId w:val="20"/>
        </w:numPr>
        <w:spacing w:line="400" w:lineRule="exact"/>
        <w:ind w:left="357" w:firstLineChars="0" w:hanging="357"/>
        <w:rPr>
          <w:rFonts w:ascii="Times New Roman" w:hAnsi="Times New Roman"/>
          <w:sz w:val="24"/>
          <w:szCs w:val="24"/>
        </w:rPr>
      </w:pPr>
      <w:r w:rsidRPr="00D6773E">
        <w:rPr>
          <w:rFonts w:ascii="Times New Roman" w:hAnsi="Times New Roman"/>
          <w:sz w:val="24"/>
          <w:szCs w:val="24"/>
        </w:rPr>
        <w:t>The phase center deviation of the antenna is caused by the inconsistency between the electrical center and the geometric center of the receiving antenna. In high-precision GNSS positioning, the influence of the phase center error of the antenna of the receiver is generally considered, and a relatively mature error correction model has been established. However, in the research of UWB positioning, there is almost no research on the phase deviation of UWB antenna. Based on the experimental analysis of the characteristics of the antenna phase deviation and its influence on the positioning, the paper proposes the antenna phase deviation correction model and correction method. Experiments show that the phase deviation of UWB antenna is affected by the incident Angle of pulse signal, and the proposed antenna phase correction model can effectively improve the positioning accuracy of UWB.</w:t>
      </w:r>
    </w:p>
    <w:p w:rsidR="008F2D70" w:rsidRPr="008F2D70" w:rsidRDefault="00D6773E" w:rsidP="008F2D70">
      <w:pPr>
        <w:pStyle w:val="13"/>
        <w:widowControl/>
        <w:numPr>
          <w:ilvl w:val="0"/>
          <w:numId w:val="20"/>
        </w:numPr>
        <w:spacing w:line="400" w:lineRule="exact"/>
        <w:ind w:left="357" w:firstLineChars="0" w:hanging="357"/>
        <w:rPr>
          <w:rFonts w:ascii="Times New Roman" w:hAnsi="Times New Roman"/>
          <w:sz w:val="24"/>
          <w:szCs w:val="24"/>
        </w:rPr>
      </w:pPr>
      <w:r w:rsidRPr="00D6773E">
        <w:rPr>
          <w:rFonts w:ascii="Times New Roman" w:hAnsi="Times New Roman"/>
          <w:sz w:val="24"/>
          <w:szCs w:val="24"/>
        </w:rPr>
        <w:t>A UWB multi-point delay correction method based on least square adjustment is proposed. First of all, some uniform distribution in the ground control points, and the static data on the control points, according to obtain static observation data, control points and UWB system each base station coordinates, combining GNSS data processing method, using the least squares adjustment of thoughts to solve the UWB relative signal propagation time delay between the base station, in order to realize UWB time synchronization between the base station. This method considers the influence of the antenna phase deviation in the UWB positioning solution, and effectively corrects the error, so that the mathematical model of UWB positioning is more rigorous, the positioning result is more accurate, and the positioning accuracy of UWB is improved.</w:t>
      </w:r>
    </w:p>
    <w:p w:rsidR="007C6A45" w:rsidRPr="00D6773E" w:rsidRDefault="00D6773E" w:rsidP="00DA1811">
      <w:pPr>
        <w:pStyle w:val="13"/>
        <w:widowControl/>
        <w:numPr>
          <w:ilvl w:val="0"/>
          <w:numId w:val="20"/>
        </w:numPr>
        <w:spacing w:line="400" w:lineRule="exact"/>
        <w:ind w:left="357" w:firstLineChars="0" w:hanging="357"/>
        <w:rPr>
          <w:b/>
          <w:bCs/>
          <w:sz w:val="24"/>
        </w:rPr>
      </w:pPr>
      <w:r w:rsidRPr="00D6773E">
        <w:rPr>
          <w:rFonts w:ascii="Times New Roman" w:hAnsi="Times New Roman"/>
          <w:sz w:val="24"/>
          <w:szCs w:val="24"/>
        </w:rPr>
        <w:t>Combine UWB and IMU observations to realize loose combination of UWB/IMU. In the case of serious NLOS (non-line-of-sight) error, the position velocity updated by IMU is used to detect the observation value with large NLOS error so as to reduce the impact of NLOS error. When the UWB observation value of signal blocking is insufficient, the IMU observation value can still obtain accurate positioning information. According to the movement mode of the carrier, the corresponding combination mode of UWB and IMU information is adopted to maximize the use of the existing observation value information to effectively inhibit the accumulation of IMU error.</w:t>
      </w:r>
    </w:p>
    <w:p w:rsidR="008F2D70" w:rsidRPr="008F2D70" w:rsidRDefault="008F2D70" w:rsidP="008F2D70">
      <w:pPr>
        <w:rPr>
          <w:sz w:val="24"/>
        </w:rPr>
      </w:pPr>
      <w:r w:rsidRPr="009D5A8B">
        <w:rPr>
          <w:b/>
          <w:bCs/>
          <w:sz w:val="24"/>
        </w:rPr>
        <w:t>K</w:t>
      </w:r>
      <w:r w:rsidRPr="009D5A8B">
        <w:rPr>
          <w:rFonts w:hint="eastAsia"/>
          <w:b/>
          <w:bCs/>
          <w:sz w:val="24"/>
        </w:rPr>
        <w:t xml:space="preserve">ey </w:t>
      </w:r>
      <w:r w:rsidRPr="009D5A8B">
        <w:rPr>
          <w:b/>
          <w:bCs/>
          <w:sz w:val="24"/>
        </w:rPr>
        <w:t>W</w:t>
      </w:r>
      <w:r w:rsidRPr="009D5A8B">
        <w:rPr>
          <w:rFonts w:hint="eastAsia"/>
          <w:b/>
          <w:bCs/>
          <w:sz w:val="24"/>
        </w:rPr>
        <w:t>ords</w:t>
      </w:r>
      <w:r w:rsidRPr="009D5A8B">
        <w:rPr>
          <w:b/>
          <w:bCs/>
          <w:sz w:val="24"/>
        </w:rPr>
        <w:t>:</w:t>
      </w:r>
      <w:r>
        <w:rPr>
          <w:b/>
          <w:bCs/>
          <w:sz w:val="24"/>
        </w:rPr>
        <w:t xml:space="preserve"> </w:t>
      </w:r>
      <w:r w:rsidRPr="008F2D70">
        <w:rPr>
          <w:rFonts w:hint="eastAsia"/>
          <w:sz w:val="24"/>
        </w:rPr>
        <w:t>in</w:t>
      </w:r>
      <w:r w:rsidRPr="008F2D70">
        <w:rPr>
          <w:sz w:val="24"/>
        </w:rPr>
        <w:t>door position</w:t>
      </w:r>
      <w:r>
        <w:rPr>
          <w:sz w:val="24"/>
        </w:rPr>
        <w:t>ing</w:t>
      </w:r>
      <w:r w:rsidRPr="008F2D70">
        <w:rPr>
          <w:sz w:val="24"/>
        </w:rPr>
        <w:t xml:space="preserve">, </w:t>
      </w:r>
      <w:r w:rsidR="00A566BC">
        <w:rPr>
          <w:sz w:val="24"/>
        </w:rPr>
        <w:t>UWB</w:t>
      </w:r>
      <w:r w:rsidRPr="008F2D70">
        <w:rPr>
          <w:sz w:val="24"/>
        </w:rPr>
        <w:t xml:space="preserve">, </w:t>
      </w:r>
      <w:r w:rsidR="00A566BC">
        <w:rPr>
          <w:sz w:val="24"/>
        </w:rPr>
        <w:t>IMU</w:t>
      </w:r>
      <w:r w:rsidRPr="008F2D70">
        <w:rPr>
          <w:sz w:val="24"/>
        </w:rPr>
        <w:t xml:space="preserve">, </w:t>
      </w:r>
      <w:r w:rsidR="00A566BC">
        <w:rPr>
          <w:sz w:val="24"/>
        </w:rPr>
        <w:t>a</w:t>
      </w:r>
      <w:r w:rsidR="00A566BC" w:rsidRPr="00A566BC">
        <w:rPr>
          <w:sz w:val="24"/>
        </w:rPr>
        <w:t>ntenna phase center deviation</w:t>
      </w:r>
      <w:r w:rsidRPr="008F2D70">
        <w:rPr>
          <w:sz w:val="24"/>
        </w:rPr>
        <w:t xml:space="preserve">, </w:t>
      </w:r>
      <w:r w:rsidR="00A566BC" w:rsidRPr="00A566BC">
        <w:rPr>
          <w:sz w:val="24"/>
        </w:rPr>
        <w:t xml:space="preserve">multi - </w:t>
      </w:r>
      <w:r w:rsidR="00A566BC" w:rsidRPr="00A566BC">
        <w:rPr>
          <w:sz w:val="24"/>
        </w:rPr>
        <w:lastRenderedPageBreak/>
        <w:t xml:space="preserve">point </w:t>
      </w:r>
      <w:r w:rsidR="00A566BC">
        <w:rPr>
          <w:sz w:val="24"/>
        </w:rPr>
        <w:t>time-</w:t>
      </w:r>
      <w:r w:rsidR="00A566BC" w:rsidRPr="00A566BC">
        <w:rPr>
          <w:sz w:val="24"/>
        </w:rPr>
        <w:t>delay correction</w:t>
      </w:r>
      <w:r w:rsidRPr="008F2D70">
        <w:rPr>
          <w:sz w:val="24"/>
        </w:rPr>
        <w:t>, integrated positioning</w:t>
      </w:r>
      <w:r w:rsidR="00AC7EF0">
        <w:rPr>
          <w:sz w:val="24"/>
        </w:rPr>
        <w:t xml:space="preserve"> </w:t>
      </w:r>
    </w:p>
    <w:p w:rsidR="008F2D70" w:rsidRPr="008F2D70" w:rsidRDefault="008F2D70" w:rsidP="007C6A45">
      <w:pPr>
        <w:spacing w:line="400" w:lineRule="exact"/>
        <w:ind w:left="1411" w:hangingChars="588" w:hanging="1411"/>
        <w:rPr>
          <w:sz w:val="24"/>
        </w:rPr>
      </w:pPr>
    </w:p>
    <w:p w:rsidR="008F2D70" w:rsidRDefault="008F2D70" w:rsidP="008F2D70">
      <w:pPr>
        <w:spacing w:line="400" w:lineRule="exact"/>
        <w:rPr>
          <w:sz w:val="24"/>
        </w:rPr>
      </w:pPr>
    </w:p>
    <w:p w:rsidR="008F2D70" w:rsidRDefault="008F2D70"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p w:rsidR="00BB7251" w:rsidRDefault="00BB7251" w:rsidP="007C6A45">
      <w:pPr>
        <w:spacing w:line="400" w:lineRule="exact"/>
        <w:ind w:left="1411" w:hangingChars="588" w:hanging="1411"/>
        <w:rPr>
          <w:sz w:val="24"/>
        </w:rPr>
      </w:pPr>
    </w:p>
    <w:sdt>
      <w:sdtPr>
        <w:rPr>
          <w:b w:val="0"/>
          <w:bCs w:val="0"/>
          <w:kern w:val="2"/>
          <w:sz w:val="21"/>
          <w:szCs w:val="24"/>
          <w:lang w:val="zh-CN"/>
        </w:rPr>
        <w:id w:val="-1589384596"/>
        <w:docPartObj>
          <w:docPartGallery w:val="Table of Contents"/>
          <w:docPartUnique/>
        </w:docPartObj>
      </w:sdtPr>
      <w:sdtContent>
        <w:p w:rsidR="00BB7251" w:rsidRPr="00BB7251" w:rsidRDefault="009934A4" w:rsidP="009934A4">
          <w:pPr>
            <w:pStyle w:val="TOC"/>
            <w:tabs>
              <w:tab w:val="center" w:pos="4156"/>
              <w:tab w:val="left" w:pos="6831"/>
            </w:tabs>
            <w:spacing w:before="480" w:after="360" w:line="240" w:lineRule="auto"/>
            <w:jc w:val="left"/>
            <w:rPr>
              <w:rFonts w:ascii="黑体" w:eastAsia="黑体" w:hAnsi="黑体"/>
              <w:sz w:val="32"/>
              <w:szCs w:val="32"/>
            </w:rPr>
          </w:pPr>
          <w:r>
            <w:rPr>
              <w:lang w:val="zh-CN"/>
            </w:rPr>
            <w:tab/>
          </w:r>
          <w:r w:rsidR="00BB7251" w:rsidRPr="00BB7251">
            <w:rPr>
              <w:rFonts w:ascii="黑体" w:eastAsia="黑体" w:hAnsi="黑体"/>
              <w:sz w:val="32"/>
              <w:szCs w:val="32"/>
              <w:lang w:val="zh-CN"/>
            </w:rPr>
            <w:t>目录</w:t>
          </w:r>
          <w:r>
            <w:rPr>
              <w:rFonts w:ascii="黑体" w:eastAsia="黑体" w:hAnsi="黑体"/>
              <w:sz w:val="32"/>
              <w:szCs w:val="32"/>
              <w:lang w:val="zh-CN"/>
            </w:rPr>
            <w:tab/>
          </w:r>
        </w:p>
        <w:p w:rsidR="00BB7251" w:rsidRPr="00E16E75" w:rsidRDefault="00BB7251" w:rsidP="00E16E75">
          <w:pPr>
            <w:pStyle w:val="15"/>
            <w:tabs>
              <w:tab w:val="right" w:leader="dot" w:pos="8302"/>
            </w:tabs>
            <w:spacing w:line="360" w:lineRule="exact"/>
            <w:rPr>
              <w:rFonts w:ascii="宋体" w:hAnsi="宋体" w:cstheme="minorBidi"/>
              <w:noProof/>
              <w:sz w:val="24"/>
            </w:rPr>
          </w:pPr>
          <w:r w:rsidRPr="00E16E75">
            <w:rPr>
              <w:rFonts w:ascii="宋体" w:hAnsi="宋体"/>
              <w:b/>
              <w:bCs/>
              <w:sz w:val="24"/>
              <w:lang w:val="zh-CN"/>
            </w:rPr>
            <w:fldChar w:fldCharType="begin"/>
          </w:r>
          <w:r w:rsidRPr="00E16E75">
            <w:rPr>
              <w:rFonts w:ascii="宋体" w:hAnsi="宋体"/>
              <w:b/>
              <w:bCs/>
              <w:sz w:val="24"/>
              <w:lang w:val="zh-CN"/>
            </w:rPr>
            <w:instrText xml:space="preserve"> TOC \o "1-3" \h \z \u </w:instrText>
          </w:r>
          <w:r w:rsidRPr="00E16E75">
            <w:rPr>
              <w:rFonts w:ascii="宋体" w:hAnsi="宋体"/>
              <w:b/>
              <w:bCs/>
              <w:sz w:val="24"/>
              <w:lang w:val="zh-CN"/>
            </w:rPr>
            <w:fldChar w:fldCharType="separate"/>
          </w:r>
          <w:hyperlink w:anchor="_Toc536699822" w:history="1">
            <w:r w:rsidRPr="00E16E75">
              <w:rPr>
                <w:rStyle w:val="af0"/>
                <w:rFonts w:ascii="宋体" w:hAnsi="宋体"/>
                <w:noProof/>
                <w:sz w:val="24"/>
              </w:rPr>
              <w:t>第1章 绪论</w:t>
            </w:r>
            <w:r w:rsidRPr="00E16E75">
              <w:rPr>
                <w:rFonts w:ascii="宋体" w:hAnsi="宋体"/>
                <w:noProof/>
                <w:webHidden/>
                <w:sz w:val="24"/>
              </w:rPr>
              <w:tab/>
            </w:r>
            <w:r w:rsidRPr="00E16E75">
              <w:rPr>
                <w:rFonts w:ascii="宋体" w:hAnsi="宋体"/>
                <w:noProof/>
                <w:webHidden/>
                <w:sz w:val="24"/>
              </w:rPr>
              <w:fldChar w:fldCharType="begin"/>
            </w:r>
            <w:r w:rsidRPr="00E16E75">
              <w:rPr>
                <w:rFonts w:ascii="宋体" w:hAnsi="宋体"/>
                <w:noProof/>
                <w:webHidden/>
                <w:sz w:val="24"/>
              </w:rPr>
              <w:instrText xml:space="preserve"> PAGEREF _Toc536699822 \h </w:instrText>
            </w:r>
            <w:r w:rsidRPr="00E16E75">
              <w:rPr>
                <w:rFonts w:ascii="宋体" w:hAnsi="宋体"/>
                <w:noProof/>
                <w:webHidden/>
                <w:sz w:val="24"/>
              </w:rPr>
            </w:r>
            <w:r w:rsidRPr="00E16E75">
              <w:rPr>
                <w:rFonts w:ascii="宋体" w:hAnsi="宋体"/>
                <w:noProof/>
                <w:webHidden/>
                <w:sz w:val="24"/>
              </w:rPr>
              <w:fldChar w:fldCharType="separate"/>
            </w:r>
            <w:r w:rsidRPr="00E16E75">
              <w:rPr>
                <w:rFonts w:ascii="宋体" w:hAnsi="宋体"/>
                <w:noProof/>
                <w:webHidden/>
                <w:sz w:val="24"/>
              </w:rPr>
              <w:t>1</w:t>
            </w:r>
            <w:r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23" w:history="1">
            <w:r w:rsidR="00BB7251" w:rsidRPr="00E16E75">
              <w:rPr>
                <w:rStyle w:val="af0"/>
                <w:rFonts w:ascii="宋体" w:hAnsi="宋体"/>
                <w:bCs/>
                <w:noProof/>
                <w:sz w:val="24"/>
              </w:rPr>
              <w:t>1.1 研究背景和意义</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_Toc536699823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24" w:history="1">
            <w:r w:rsidR="00BB7251" w:rsidRPr="00E16E75">
              <w:rPr>
                <w:rStyle w:val="af0"/>
                <w:rFonts w:ascii="宋体" w:hAnsi="宋体"/>
                <w:bCs/>
                <w:noProof/>
                <w:sz w:val="24"/>
              </w:rPr>
              <w:t>1.2 国内外研究现状</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_Toc536699824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25" w:history="1">
            <w:r w:rsidR="00BB7251" w:rsidRPr="00E16E75">
              <w:rPr>
                <w:rStyle w:val="af0"/>
                <w:rFonts w:ascii="宋体" w:hAnsi="宋体"/>
                <w:bCs/>
                <w:noProof/>
                <w:sz w:val="24"/>
              </w:rPr>
              <w:t>1.2.1 UWB定位及参数标定研究现状</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_Toc536699825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26" w:history="1">
            <w:r w:rsidR="00BB7251" w:rsidRPr="00E16E75">
              <w:rPr>
                <w:rStyle w:val="af0"/>
                <w:rFonts w:ascii="宋体" w:hAnsi="宋体"/>
                <w:bCs/>
                <w:noProof/>
                <w:sz w:val="24"/>
              </w:rPr>
              <w:t>1.2.2 UWB/IMU组合导航研究现状</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_Toc536699826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27" w:history="1">
            <w:r w:rsidR="00BB7251" w:rsidRPr="00E16E75">
              <w:rPr>
                <w:rStyle w:val="af0"/>
                <w:rFonts w:ascii="宋体" w:hAnsi="宋体"/>
                <w:bCs/>
                <w:noProof/>
                <w:sz w:val="24"/>
              </w:rPr>
              <w:t>1.3 主要研究内容及意义</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_Toc536699827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6</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28" w:history="1">
            <w:r w:rsidR="00BB7251" w:rsidRPr="00E16E75">
              <w:rPr>
                <w:rStyle w:val="af0"/>
                <w:rFonts w:ascii="宋体" w:hAnsi="宋体"/>
                <w:noProof/>
                <w:sz w:val="24"/>
              </w:rPr>
              <w:t>第2章 UWB定位技术基本原理</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_Toc536699828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8</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29" w:history="1">
            <w:r w:rsidR="00BB7251" w:rsidRPr="00E16E75">
              <w:rPr>
                <w:rStyle w:val="af0"/>
                <w:rFonts w:ascii="宋体" w:hAnsi="宋体"/>
                <w:bCs/>
                <w:noProof/>
                <w:sz w:val="24"/>
              </w:rPr>
              <w:t>2.1 UWB定义及优缺势</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_Toc536699829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8</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30" w:history="1">
            <w:r w:rsidR="00BB7251" w:rsidRPr="00E16E75">
              <w:rPr>
                <w:rStyle w:val="af0"/>
                <w:rFonts w:ascii="宋体" w:hAnsi="宋体"/>
                <w:bCs/>
                <w:noProof/>
                <w:sz w:val="24"/>
              </w:rPr>
              <w:t>2.2 硬件架构</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_Toc536699830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10</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31" w:history="1">
            <w:r w:rsidR="00BB7251" w:rsidRPr="00E16E75">
              <w:rPr>
                <w:rStyle w:val="af0"/>
                <w:rFonts w:ascii="宋体" w:hAnsi="宋体"/>
                <w:bCs/>
                <w:noProof/>
                <w:sz w:val="24"/>
              </w:rPr>
              <w:t>2.3 定位方法</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_Toc536699831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14</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32" w:history="1">
            <w:r w:rsidR="00BB7251" w:rsidRPr="00E16E75">
              <w:rPr>
                <w:rStyle w:val="af0"/>
                <w:rFonts w:ascii="宋体" w:hAnsi="宋体"/>
                <w:bCs/>
                <w:noProof/>
                <w:sz w:val="24"/>
              </w:rPr>
              <w:t>2.3.1 TOA</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_Toc536699832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14</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33" w:history="1">
            <w:r w:rsidR="00BB7251" w:rsidRPr="00E16E75">
              <w:rPr>
                <w:rStyle w:val="af0"/>
                <w:rFonts w:ascii="宋体" w:hAnsi="宋体"/>
                <w:bCs/>
                <w:noProof/>
                <w:sz w:val="24"/>
              </w:rPr>
              <w:t>2.3.2 TDOA</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_Toc536699833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14</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34" w:history="1">
            <w:r w:rsidR="00BB7251" w:rsidRPr="00E16E75">
              <w:rPr>
                <w:rStyle w:val="af0"/>
                <w:rFonts w:ascii="宋体" w:hAnsi="宋体"/>
                <w:bCs/>
                <w:noProof/>
                <w:sz w:val="24"/>
              </w:rPr>
              <w:t>2.3.3 AOA</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_Toc536699834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15</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35" w:history="1">
            <w:r w:rsidR="00BB7251" w:rsidRPr="00E16E75">
              <w:rPr>
                <w:rStyle w:val="af0"/>
                <w:rFonts w:ascii="宋体" w:hAnsi="宋体"/>
                <w:bCs/>
                <w:noProof/>
                <w:sz w:val="24"/>
              </w:rPr>
              <w:t>2.4 本章小结</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_Toc536699835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16</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36" w:history="1">
            <w:r w:rsidR="00BB7251" w:rsidRPr="00E16E75">
              <w:rPr>
                <w:rStyle w:val="af0"/>
                <w:rFonts w:ascii="宋体" w:hAnsi="宋体"/>
                <w:bCs/>
                <w:noProof/>
                <w:sz w:val="24"/>
                <w:u w:val="none"/>
              </w:rPr>
              <w:t>第3章 UWB /IMU联合定位原理</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_Toc536699836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17</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37" w:history="1">
            <w:r w:rsidR="00BB7251" w:rsidRPr="00E16E75">
              <w:rPr>
                <w:rStyle w:val="af0"/>
                <w:rFonts w:ascii="宋体" w:hAnsi="宋体"/>
                <w:bCs/>
                <w:noProof/>
                <w:sz w:val="24"/>
              </w:rPr>
              <w:t>3.1 IMU定位技术基本原理</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_Toc536699837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17</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38" w:history="1">
            <w:r w:rsidR="00BB7251" w:rsidRPr="00E16E75">
              <w:rPr>
                <w:rStyle w:val="af0"/>
                <w:rFonts w:ascii="宋体" w:hAnsi="宋体"/>
                <w:bCs/>
                <w:noProof/>
                <w:sz w:val="24"/>
              </w:rPr>
              <w:t>3.1.1 力学模型</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_Toc536699838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17</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39" w:history="1">
            <w:r w:rsidR="00BB7251" w:rsidRPr="00E16E75">
              <w:rPr>
                <w:rStyle w:val="af0"/>
                <w:rFonts w:ascii="宋体" w:hAnsi="宋体"/>
                <w:bCs/>
                <w:noProof/>
                <w:sz w:val="24"/>
              </w:rPr>
              <w:t>3.1.2 导航参数更新</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_Toc536699839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18</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40" w:history="1">
            <w:r w:rsidR="00BB7251" w:rsidRPr="00E16E75">
              <w:rPr>
                <w:rStyle w:val="af0"/>
                <w:rFonts w:ascii="宋体" w:hAnsi="宋体"/>
                <w:bCs/>
                <w:noProof/>
                <w:sz w:val="24"/>
              </w:rPr>
              <w:t>3.1.2 误差方程</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_Toc536699840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20</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41" w:history="1">
            <w:r w:rsidR="00BB7251" w:rsidRPr="00E16E75">
              <w:rPr>
                <w:rStyle w:val="af0"/>
                <w:rFonts w:ascii="宋体" w:hAnsi="宋体"/>
                <w:bCs/>
                <w:noProof/>
                <w:sz w:val="24"/>
              </w:rPr>
              <w:t>3.2 UWB/IMU信息融合策略</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_Toc536699841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22</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42" w:history="1">
            <w:r w:rsidR="00BB7251" w:rsidRPr="00E16E75">
              <w:rPr>
                <w:rStyle w:val="af0"/>
                <w:rFonts w:ascii="宋体" w:hAnsi="宋体"/>
                <w:bCs/>
                <w:noProof/>
                <w:sz w:val="24"/>
              </w:rPr>
              <w:t>3.2.1 松组合</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_Toc536699842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22</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43" w:history="1">
            <w:r w:rsidR="00BB7251" w:rsidRPr="00E16E75">
              <w:rPr>
                <w:rStyle w:val="af0"/>
                <w:rFonts w:ascii="宋体" w:hAnsi="宋体"/>
                <w:bCs/>
                <w:noProof/>
                <w:sz w:val="24"/>
              </w:rPr>
              <w:t>3.2.3 紧组合</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_Toc536699843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23</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44" w:history="1">
            <w:r w:rsidR="00BB7251" w:rsidRPr="00E16E75">
              <w:rPr>
                <w:rStyle w:val="af0"/>
                <w:rFonts w:ascii="宋体" w:hAnsi="宋体"/>
                <w:bCs/>
                <w:noProof/>
                <w:sz w:val="24"/>
              </w:rPr>
              <w:t>3.2.4 卡尔曼滤波</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_Toc536699844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24</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45" w:history="1">
            <w:r w:rsidR="00BB7251" w:rsidRPr="00E16E75">
              <w:rPr>
                <w:rStyle w:val="af0"/>
                <w:rFonts w:ascii="宋体" w:hAnsi="宋体"/>
                <w:bCs/>
                <w:noProof/>
                <w:sz w:val="24"/>
              </w:rPr>
              <w:t>3.2.4 位置速度松组合的卡尔曼滤波</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_Toc536699845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25</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46" w:history="1">
            <w:r w:rsidR="00BB7251" w:rsidRPr="00E16E75">
              <w:rPr>
                <w:rStyle w:val="af0"/>
                <w:rFonts w:ascii="宋体" w:hAnsi="宋体"/>
                <w:bCs/>
                <w:noProof/>
                <w:sz w:val="24"/>
              </w:rPr>
              <w:t>3.3 本章小结</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_Toc536699846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25</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47" w:history="1">
            <w:r w:rsidR="00BB7251" w:rsidRPr="00E16E75">
              <w:rPr>
                <w:rStyle w:val="af0"/>
                <w:rFonts w:ascii="宋体" w:hAnsi="宋体"/>
                <w:bCs/>
                <w:noProof/>
                <w:sz w:val="24"/>
                <w:u w:val="none"/>
              </w:rPr>
              <w:t>第4章 UWB定位方法</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_Toc536699847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27</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48" w:history="1">
            <w:r w:rsidR="00BB7251" w:rsidRPr="00E16E75">
              <w:rPr>
                <w:rStyle w:val="af0"/>
                <w:rFonts w:ascii="宋体" w:hAnsi="宋体"/>
                <w:bCs/>
                <w:noProof/>
                <w:sz w:val="24"/>
              </w:rPr>
              <w:t>4.1 UWB天线相位中心改正</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_Toc536699848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27</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49" w:history="1">
            <w:r w:rsidR="00BB7251" w:rsidRPr="00E16E75">
              <w:rPr>
                <w:rStyle w:val="af0"/>
                <w:rFonts w:ascii="宋体" w:hAnsi="宋体"/>
                <w:bCs/>
                <w:noProof/>
                <w:sz w:val="24"/>
              </w:rPr>
              <w:t>4.1.1 天线相位中心偏差</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_Toc536699849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27</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50" w:history="1">
            <w:r w:rsidR="00BB7251" w:rsidRPr="00E16E75">
              <w:rPr>
                <w:rStyle w:val="af0"/>
                <w:rFonts w:ascii="宋体" w:hAnsi="宋体"/>
                <w:bCs/>
                <w:noProof/>
                <w:sz w:val="24"/>
              </w:rPr>
              <w:t>4.1.2 天线相位中心改正模型</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_Toc536699850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29</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51" w:history="1">
            <w:r w:rsidR="00BB7251" w:rsidRPr="00E16E75">
              <w:rPr>
                <w:rStyle w:val="af0"/>
                <w:rFonts w:ascii="宋体" w:hAnsi="宋体"/>
                <w:bCs/>
                <w:noProof/>
                <w:sz w:val="24"/>
              </w:rPr>
              <w:t>4.2 UWB多点时延标定</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_Toc536699851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32</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52" w:history="1">
            <w:r w:rsidR="00BB7251" w:rsidRPr="00E16E75">
              <w:rPr>
                <w:rStyle w:val="af0"/>
                <w:rFonts w:ascii="宋体" w:hAnsi="宋体"/>
                <w:bCs/>
                <w:noProof/>
                <w:sz w:val="24"/>
              </w:rPr>
              <w:t>4.2.1 传统的单点时延标定</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_Toc536699852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32</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53" w:history="1">
            <w:r w:rsidR="00BB7251" w:rsidRPr="00E16E75">
              <w:rPr>
                <w:rStyle w:val="af0"/>
                <w:rFonts w:ascii="宋体" w:hAnsi="宋体"/>
                <w:bCs/>
                <w:noProof/>
                <w:sz w:val="24"/>
              </w:rPr>
              <w:t>4.2.2 改进的多点时延标定</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_Toc536699853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33</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54" w:history="1">
            <w:r w:rsidR="00BB7251" w:rsidRPr="00E16E75">
              <w:rPr>
                <w:rStyle w:val="af0"/>
                <w:rFonts w:ascii="宋体" w:hAnsi="宋体"/>
                <w:bCs/>
                <w:noProof/>
                <w:sz w:val="24"/>
              </w:rPr>
              <w:t>4.3 改进的TDOA算法</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_Toc536699854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34</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55" w:history="1">
            <w:r w:rsidR="00BB7251" w:rsidRPr="00E16E75">
              <w:rPr>
                <w:rStyle w:val="af0"/>
                <w:rFonts w:ascii="宋体" w:hAnsi="宋体"/>
                <w:bCs/>
                <w:noProof/>
                <w:sz w:val="24"/>
              </w:rPr>
              <w:t>4.3.1 改进的TDOA观测模型</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_Toc536699855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34</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56" w:history="1">
            <w:r w:rsidR="00BB7251" w:rsidRPr="00E16E75">
              <w:rPr>
                <w:rStyle w:val="af0"/>
                <w:rFonts w:ascii="宋体" w:hAnsi="宋体"/>
                <w:bCs/>
                <w:noProof/>
                <w:sz w:val="24"/>
              </w:rPr>
              <w:t>4.3.2粗差探测</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_Toc536699856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35</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57" w:history="1">
            <w:r w:rsidR="00BB7251" w:rsidRPr="00E16E75">
              <w:rPr>
                <w:rStyle w:val="af0"/>
                <w:rFonts w:ascii="宋体" w:hAnsi="宋体"/>
                <w:bCs/>
                <w:noProof/>
                <w:sz w:val="24"/>
              </w:rPr>
              <w:t>4.3.3平面与高程分步求解</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_Toc536699857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35</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58" w:history="1">
            <w:r w:rsidR="00BB7251" w:rsidRPr="00E16E75">
              <w:rPr>
                <w:rStyle w:val="af0"/>
                <w:rFonts w:ascii="宋体" w:hAnsi="宋体"/>
                <w:bCs/>
                <w:noProof/>
                <w:sz w:val="24"/>
              </w:rPr>
              <w:t>4.6 本章小结</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_Toc536699858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36</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59" w:history="1">
            <w:r w:rsidR="00BB7251" w:rsidRPr="00E16E75">
              <w:rPr>
                <w:rStyle w:val="af0"/>
                <w:rFonts w:ascii="宋体" w:hAnsi="宋体"/>
                <w:bCs/>
                <w:noProof/>
                <w:sz w:val="24"/>
                <w:u w:val="none"/>
              </w:rPr>
              <w:t>第5章 UWB/IMU定位系统实现及实验分析</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_Toc536699859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37</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60" w:history="1">
            <w:r w:rsidR="00BB7251" w:rsidRPr="00E16E75">
              <w:rPr>
                <w:rStyle w:val="af0"/>
                <w:rFonts w:ascii="宋体" w:hAnsi="宋体"/>
                <w:bCs/>
                <w:noProof/>
                <w:sz w:val="24"/>
              </w:rPr>
              <w:t>5.1 UWB实时定位系统-UPINS</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_Toc536699860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37</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1" w:history="1">
            <w:r w:rsidR="00BB7251" w:rsidRPr="00E16E75">
              <w:rPr>
                <w:rStyle w:val="af0"/>
                <w:rFonts w:ascii="宋体" w:hAnsi="宋体"/>
                <w:bCs/>
                <w:noProof/>
                <w:sz w:val="24"/>
              </w:rPr>
              <w:t>5.2.1 解码通讯模块</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_Toc536699861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37</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2" w:history="1">
            <w:r w:rsidR="00BB7251" w:rsidRPr="00E16E75">
              <w:rPr>
                <w:rStyle w:val="af0"/>
                <w:rFonts w:ascii="宋体" w:hAnsi="宋体"/>
                <w:bCs/>
                <w:noProof/>
                <w:sz w:val="24"/>
              </w:rPr>
              <w:t>5.2.2 基站设计模块</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_Toc536699862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38</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3" w:history="1">
            <w:r w:rsidR="00BB7251" w:rsidRPr="00E16E75">
              <w:rPr>
                <w:rStyle w:val="af0"/>
                <w:rFonts w:ascii="宋体" w:hAnsi="宋体"/>
                <w:bCs/>
                <w:noProof/>
                <w:sz w:val="24"/>
              </w:rPr>
              <w:t>5.2.3 时延标定模块</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_Toc536699863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39</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4" w:history="1">
            <w:r w:rsidR="00BB7251" w:rsidRPr="00E16E75">
              <w:rPr>
                <w:rStyle w:val="af0"/>
                <w:rFonts w:ascii="宋体" w:hAnsi="宋体"/>
                <w:bCs/>
                <w:noProof/>
                <w:sz w:val="24"/>
              </w:rPr>
              <w:t>5.2.4 位置解算模块</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_Toc536699864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39</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65" w:history="1">
            <w:r w:rsidR="00BB7251" w:rsidRPr="00E16E75">
              <w:rPr>
                <w:rStyle w:val="af0"/>
                <w:rFonts w:ascii="宋体" w:hAnsi="宋体"/>
                <w:bCs/>
                <w:noProof/>
                <w:sz w:val="24"/>
              </w:rPr>
              <w:t>5.2 实验结果与分析</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_Toc536699865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40</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6" w:history="1">
            <w:r w:rsidR="00BB7251" w:rsidRPr="00E16E75">
              <w:rPr>
                <w:rStyle w:val="af0"/>
                <w:rFonts w:ascii="宋体" w:hAnsi="宋体"/>
                <w:bCs/>
                <w:noProof/>
                <w:sz w:val="24"/>
              </w:rPr>
              <w:t>5.2.1 实验场地及设备</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_Toc536699866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40</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7" w:history="1">
            <w:r w:rsidR="00BB7251" w:rsidRPr="00E16E75">
              <w:rPr>
                <w:rStyle w:val="af0"/>
                <w:rFonts w:ascii="宋体" w:hAnsi="宋体"/>
                <w:bCs/>
                <w:noProof/>
                <w:sz w:val="24"/>
              </w:rPr>
              <w:t>5.2.2 系统参数标定对比实验</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_Toc536699867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42</w:t>
            </w:r>
            <w:r w:rsidR="00BB7251" w:rsidRPr="00E16E75">
              <w:rPr>
                <w:rFonts w:ascii="宋体" w:hAnsi="宋体"/>
                <w:noProof/>
                <w:webHidden/>
                <w:sz w:val="24"/>
              </w:rPr>
              <w:fldChar w:fldCharType="end"/>
            </w:r>
          </w:hyperlink>
        </w:p>
        <w:p w:rsidR="00BB7251" w:rsidRPr="00E16E75" w:rsidRDefault="00FF0DFF" w:rsidP="00E16E75">
          <w:pPr>
            <w:pStyle w:val="32"/>
            <w:tabs>
              <w:tab w:val="right" w:leader="dot" w:pos="8302"/>
            </w:tabs>
            <w:spacing w:line="360" w:lineRule="exact"/>
            <w:rPr>
              <w:rFonts w:ascii="宋体" w:hAnsi="宋体" w:cstheme="minorBidi"/>
              <w:noProof/>
              <w:sz w:val="24"/>
            </w:rPr>
          </w:pPr>
          <w:hyperlink w:anchor="_Toc536699868" w:history="1">
            <w:r w:rsidR="00BB7251" w:rsidRPr="00E16E75">
              <w:rPr>
                <w:rStyle w:val="af0"/>
                <w:rFonts w:ascii="宋体" w:hAnsi="宋体"/>
                <w:bCs/>
                <w:noProof/>
                <w:sz w:val="24"/>
              </w:rPr>
              <w:t>5.2.3 UWB/IMU联合与单UWB定位对比实验</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_Toc536699868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46</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69" w:history="1">
            <w:r w:rsidR="00BB7251" w:rsidRPr="00E16E75">
              <w:rPr>
                <w:rStyle w:val="af0"/>
                <w:rFonts w:ascii="宋体" w:hAnsi="宋体"/>
                <w:bCs/>
                <w:noProof/>
                <w:sz w:val="24"/>
              </w:rPr>
              <w:t>5.3 本章小结</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_Toc536699869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49</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70" w:history="1">
            <w:r w:rsidR="00BB7251" w:rsidRPr="00E16E75">
              <w:rPr>
                <w:rStyle w:val="af0"/>
                <w:rFonts w:ascii="宋体" w:hAnsi="宋体"/>
                <w:bCs/>
                <w:noProof/>
                <w:sz w:val="24"/>
                <w:u w:val="none"/>
              </w:rPr>
              <w:t>第6章 总结与展望</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_Toc536699870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50</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71" w:history="1">
            <w:r w:rsidR="00BB7251" w:rsidRPr="00E16E75">
              <w:rPr>
                <w:rStyle w:val="af0"/>
                <w:rFonts w:ascii="宋体" w:hAnsi="宋体"/>
                <w:bCs/>
                <w:noProof/>
                <w:sz w:val="24"/>
              </w:rPr>
              <w:t>6.1 总结</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_Toc536699871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50</w:t>
            </w:r>
            <w:r w:rsidR="00BB7251" w:rsidRPr="00E16E75">
              <w:rPr>
                <w:rFonts w:ascii="宋体" w:hAnsi="宋体"/>
                <w:noProof/>
                <w:webHidden/>
                <w:sz w:val="24"/>
              </w:rPr>
              <w:fldChar w:fldCharType="end"/>
            </w:r>
          </w:hyperlink>
        </w:p>
        <w:p w:rsidR="00BB7251" w:rsidRPr="00E16E75" w:rsidRDefault="00FF0DFF" w:rsidP="00E16E75">
          <w:pPr>
            <w:pStyle w:val="24"/>
            <w:spacing w:line="360" w:lineRule="exact"/>
            <w:rPr>
              <w:rFonts w:ascii="宋体" w:hAnsi="宋体" w:cstheme="minorBidi"/>
              <w:noProof/>
              <w:sz w:val="24"/>
            </w:rPr>
          </w:pPr>
          <w:hyperlink w:anchor="_Toc536699872" w:history="1">
            <w:r w:rsidR="00BB7251" w:rsidRPr="00E16E75">
              <w:rPr>
                <w:rStyle w:val="af0"/>
                <w:rFonts w:ascii="宋体" w:hAnsi="宋体"/>
                <w:bCs/>
                <w:noProof/>
                <w:sz w:val="24"/>
              </w:rPr>
              <w:t>6.2 展望</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_Toc536699872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51</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73" w:history="1">
            <w:r w:rsidR="00BB7251" w:rsidRPr="00E16E75">
              <w:rPr>
                <w:rStyle w:val="af0"/>
                <w:rFonts w:ascii="宋体" w:hAnsi="宋体"/>
                <w:bCs/>
                <w:noProof/>
                <w:sz w:val="24"/>
                <w:u w:val="none"/>
              </w:rPr>
              <w:t>致谢</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_Toc536699873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53</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74" w:history="1">
            <w:r w:rsidR="00BB7251" w:rsidRPr="00E16E75">
              <w:rPr>
                <w:rStyle w:val="af0"/>
                <w:rFonts w:ascii="宋体" w:hAnsi="宋体"/>
                <w:bCs/>
                <w:noProof/>
                <w:sz w:val="24"/>
                <w:u w:val="none"/>
              </w:rPr>
              <w:t>参考文献</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_Toc536699874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54</w:t>
            </w:r>
            <w:r w:rsidR="00BB7251" w:rsidRPr="00E16E75">
              <w:rPr>
                <w:rFonts w:ascii="宋体" w:hAnsi="宋体"/>
                <w:noProof/>
                <w:webHidden/>
                <w:sz w:val="24"/>
              </w:rPr>
              <w:fldChar w:fldCharType="end"/>
            </w:r>
          </w:hyperlink>
        </w:p>
        <w:p w:rsidR="00BB7251" w:rsidRPr="00E16E75" w:rsidRDefault="00FF0DFF" w:rsidP="00E16E75">
          <w:pPr>
            <w:pStyle w:val="15"/>
            <w:tabs>
              <w:tab w:val="right" w:leader="dot" w:pos="8302"/>
            </w:tabs>
            <w:spacing w:line="360" w:lineRule="exact"/>
            <w:rPr>
              <w:rFonts w:ascii="宋体" w:hAnsi="宋体" w:cstheme="minorBidi"/>
              <w:noProof/>
              <w:sz w:val="24"/>
            </w:rPr>
          </w:pPr>
          <w:hyperlink w:anchor="_Toc536699875" w:history="1">
            <w:r w:rsidR="00BB7251" w:rsidRPr="00E16E75">
              <w:rPr>
                <w:rStyle w:val="af0"/>
                <w:rFonts w:ascii="宋体" w:hAnsi="宋体"/>
                <w:bCs/>
                <w:noProof/>
                <w:sz w:val="24"/>
                <w:u w:val="none"/>
              </w:rPr>
              <w:t>个人简历、在读期间发表的学术论文与研究成果</w:t>
            </w:r>
            <w:r w:rsidR="00BB7251" w:rsidRPr="00E16E75">
              <w:rPr>
                <w:rFonts w:ascii="宋体" w:hAnsi="宋体"/>
                <w:noProof/>
                <w:webHidden/>
                <w:sz w:val="24"/>
              </w:rPr>
              <w:tab/>
            </w:r>
            <w:r w:rsidR="00BB7251" w:rsidRPr="00E16E75">
              <w:rPr>
                <w:rFonts w:ascii="宋体" w:hAnsi="宋体"/>
                <w:noProof/>
                <w:webHidden/>
                <w:sz w:val="24"/>
              </w:rPr>
              <w:fldChar w:fldCharType="begin"/>
            </w:r>
            <w:r w:rsidR="00BB7251" w:rsidRPr="00E16E75">
              <w:rPr>
                <w:rFonts w:ascii="宋体" w:hAnsi="宋体"/>
                <w:noProof/>
                <w:webHidden/>
                <w:sz w:val="24"/>
              </w:rPr>
              <w:instrText xml:space="preserve"> PAGEREF _Toc536699875 \h </w:instrText>
            </w:r>
            <w:r w:rsidR="00BB7251" w:rsidRPr="00E16E75">
              <w:rPr>
                <w:rFonts w:ascii="宋体" w:hAnsi="宋体"/>
                <w:noProof/>
                <w:webHidden/>
                <w:sz w:val="24"/>
              </w:rPr>
            </w:r>
            <w:r w:rsidR="00BB7251" w:rsidRPr="00E16E75">
              <w:rPr>
                <w:rFonts w:ascii="宋体" w:hAnsi="宋体"/>
                <w:noProof/>
                <w:webHidden/>
                <w:sz w:val="24"/>
              </w:rPr>
              <w:fldChar w:fldCharType="separate"/>
            </w:r>
            <w:r w:rsidR="00BB7251" w:rsidRPr="00E16E75">
              <w:rPr>
                <w:rFonts w:ascii="宋体" w:hAnsi="宋体"/>
                <w:noProof/>
                <w:webHidden/>
                <w:sz w:val="24"/>
              </w:rPr>
              <w:t>55</w:t>
            </w:r>
            <w:r w:rsidR="00BB7251" w:rsidRPr="00E16E75">
              <w:rPr>
                <w:rFonts w:ascii="宋体" w:hAnsi="宋体"/>
                <w:noProof/>
                <w:webHidden/>
                <w:sz w:val="24"/>
              </w:rPr>
              <w:fldChar w:fldCharType="end"/>
            </w:r>
          </w:hyperlink>
        </w:p>
        <w:p w:rsidR="008F2D70" w:rsidRPr="00C40462" w:rsidRDefault="00BB7251" w:rsidP="00C40462">
          <w:pPr>
            <w:spacing w:line="360" w:lineRule="auto"/>
            <w:sectPr w:rsidR="008F2D70" w:rsidRPr="00C40462" w:rsidSect="004A50CF">
              <w:headerReference w:type="even" r:id="rId14"/>
              <w:headerReference w:type="default" r:id="rId15"/>
              <w:footerReference w:type="even" r:id="rId16"/>
              <w:pgSz w:w="11906" w:h="16838"/>
              <w:pgMar w:top="1440" w:right="1797" w:bottom="1440" w:left="1797" w:header="1134" w:footer="1134" w:gutter="0"/>
              <w:pgNumType w:fmt="upperRoman"/>
              <w:cols w:space="425"/>
              <w:docGrid w:type="lines" w:linePitch="312"/>
            </w:sectPr>
          </w:pPr>
          <w:r w:rsidRPr="00E16E75">
            <w:rPr>
              <w:rFonts w:ascii="宋体" w:hAnsi="宋体"/>
              <w:b/>
              <w:bCs/>
              <w:sz w:val="24"/>
              <w:lang w:val="zh-CN"/>
            </w:rPr>
            <w:fldChar w:fldCharType="end"/>
          </w:r>
        </w:p>
      </w:sdtContent>
    </w:sdt>
    <w:p w:rsidR="0031009F" w:rsidRPr="009D5A8B" w:rsidRDefault="0008622A" w:rsidP="00C40462">
      <w:pPr>
        <w:tabs>
          <w:tab w:val="center" w:pos="4156"/>
          <w:tab w:val="left" w:pos="5292"/>
        </w:tabs>
        <w:spacing w:before="480" w:after="360"/>
        <w:jc w:val="left"/>
        <w:rPr>
          <w:b/>
          <w:sz w:val="32"/>
          <w:szCs w:val="32"/>
        </w:rPr>
      </w:pPr>
      <w:r w:rsidRPr="009D5A8B">
        <w:rPr>
          <w:rFonts w:eastAsia="仿宋_GB2312"/>
          <w:noProof/>
          <w:sz w:val="32"/>
          <w:szCs w:val="32"/>
        </w:rPr>
        <w:lastRenderedPageBreak/>
        <mc:AlternateContent>
          <mc:Choice Requires="wps">
            <w:drawing>
              <wp:anchor distT="0" distB="0" distL="114300" distR="114300" simplePos="0" relativeHeight="251658752" behindDoc="0" locked="0" layoutInCell="1" allowOverlap="1">
                <wp:simplePos x="0" y="0"/>
                <wp:positionH relativeFrom="column">
                  <wp:posOffset>3447415</wp:posOffset>
                </wp:positionH>
                <wp:positionV relativeFrom="paragraph">
                  <wp:posOffset>-7627620</wp:posOffset>
                </wp:positionV>
                <wp:extent cx="914400" cy="609600"/>
                <wp:effectExtent l="1683385" t="12065" r="2540" b="607060"/>
                <wp:wrapNone/>
                <wp:docPr id="8"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540571" w:rsidRDefault="00540571" w:rsidP="00EE08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90" o:spid="_x0000_s1030" type="#_x0000_t45" style="position:absolute;margin-left:271.45pt;margin-top:-600.6pt;width:1in;height:4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" adj="-39600,42660,-20565">
                <v:textbox>
                  <w:txbxContent>
                    <w:p w:rsidR="00540571" w:rsidRDefault="00540571" w:rsidP="00EE0826"/>
                  </w:txbxContent>
                </v:textbox>
                <o:callout v:ext="edit" minusy="t"/>
              </v:shape>
            </w:pict>
          </mc:Fallback>
        </mc:AlternateContent>
      </w:r>
      <w:bookmarkStart w:id="0" w:name="_Toc507754098"/>
      <w:bookmarkStart w:id="1" w:name="_Toc536699822"/>
      <w:r w:rsidR="007C6A45" w:rsidRPr="009D5A8B">
        <w:rPr>
          <w:rFonts w:eastAsia="黑体" w:hint="eastAsia"/>
          <w:b/>
          <w:sz w:val="32"/>
          <w:szCs w:val="32"/>
        </w:rPr>
        <w:t>第</w:t>
      </w:r>
      <w:r w:rsidR="007C6A45" w:rsidRPr="009D5A8B">
        <w:rPr>
          <w:rFonts w:eastAsia="黑体" w:hint="eastAsia"/>
          <w:b/>
          <w:sz w:val="32"/>
          <w:szCs w:val="32"/>
        </w:rPr>
        <w:t>1</w:t>
      </w:r>
      <w:r w:rsidR="007C6A45" w:rsidRPr="009D5A8B">
        <w:rPr>
          <w:rFonts w:eastAsia="黑体" w:hint="eastAsia"/>
          <w:b/>
          <w:sz w:val="32"/>
          <w:szCs w:val="32"/>
        </w:rPr>
        <w:t>章</w:t>
      </w:r>
      <w:r w:rsidR="007C6A45" w:rsidRPr="009D5A8B">
        <w:rPr>
          <w:rFonts w:eastAsia="黑体" w:hint="eastAsia"/>
          <w:b/>
          <w:sz w:val="32"/>
          <w:szCs w:val="32"/>
        </w:rPr>
        <w:t xml:space="preserve"> </w:t>
      </w:r>
      <w:r w:rsidR="00E459F9" w:rsidRPr="009D5A8B">
        <w:rPr>
          <w:rFonts w:eastAsia="黑体" w:hint="eastAsia"/>
          <w:b/>
          <w:sz w:val="32"/>
          <w:szCs w:val="32"/>
        </w:rPr>
        <w:t>绪论</w:t>
      </w:r>
      <w:bookmarkEnd w:id="0"/>
      <w:bookmarkEnd w:id="1"/>
    </w:p>
    <w:p w:rsidR="008D0DA7" w:rsidRPr="001C4EE0" w:rsidRDefault="0031009F" w:rsidP="001C4EE0">
      <w:pPr>
        <w:spacing w:before="480" w:after="120"/>
        <w:outlineLvl w:val="1"/>
        <w:rPr>
          <w:rFonts w:eastAsia="黑体"/>
          <w:bCs/>
          <w:sz w:val="30"/>
          <w:szCs w:val="30"/>
        </w:rPr>
      </w:pPr>
      <w:bookmarkStart w:id="2" w:name="_Toc507754099"/>
      <w:bookmarkStart w:id="3" w:name="_Toc536699823"/>
      <w:r w:rsidRPr="009D5A8B">
        <w:rPr>
          <w:rFonts w:eastAsia="黑体" w:hint="eastAsia"/>
          <w:bCs/>
          <w:sz w:val="30"/>
          <w:szCs w:val="30"/>
        </w:rPr>
        <w:t>1.1</w:t>
      </w:r>
      <w:r w:rsidRPr="009D5A8B">
        <w:rPr>
          <w:rFonts w:eastAsia="黑体"/>
          <w:bCs/>
          <w:sz w:val="30"/>
          <w:szCs w:val="30"/>
        </w:rPr>
        <w:t xml:space="preserve"> </w:t>
      </w:r>
      <w:r w:rsidRPr="009D5A8B">
        <w:rPr>
          <w:rFonts w:eastAsia="黑体" w:hint="eastAsia"/>
          <w:bCs/>
          <w:sz w:val="30"/>
          <w:szCs w:val="30"/>
        </w:rPr>
        <w:t>研究背景和意义</w:t>
      </w:r>
      <w:bookmarkEnd w:id="2"/>
      <w:bookmarkEnd w:id="3"/>
    </w:p>
    <w:p w:rsidR="00CE63D3" w:rsidRDefault="00E555C0" w:rsidP="00366F13">
      <w:pPr>
        <w:spacing w:line="400" w:lineRule="exact"/>
        <w:ind w:firstLineChars="200" w:firstLine="480"/>
        <w:rPr>
          <w:sz w:val="24"/>
        </w:rPr>
      </w:pPr>
      <w:r w:rsidRPr="00E555C0">
        <w:rPr>
          <w:rFonts w:hint="eastAsia"/>
          <w:sz w:val="24"/>
        </w:rPr>
        <w:t>全球导航定位系统（</w:t>
      </w:r>
      <w:r w:rsidRPr="00E555C0">
        <w:rPr>
          <w:rFonts w:hint="eastAsia"/>
          <w:sz w:val="24"/>
        </w:rPr>
        <w:t>GNSS</w:t>
      </w:r>
      <w:r w:rsidRPr="00E555C0">
        <w:rPr>
          <w:rFonts w:hint="eastAsia"/>
          <w:sz w:val="24"/>
        </w:rPr>
        <w:t>）</w:t>
      </w:r>
      <w:r>
        <w:rPr>
          <w:rFonts w:hint="eastAsia"/>
          <w:sz w:val="24"/>
        </w:rPr>
        <w:t>作为一种全球覆盖的高精度定位系统，是当前位置确定的最常用的解决方案。</w:t>
      </w:r>
      <w:r>
        <w:rPr>
          <w:rFonts w:hint="eastAsia"/>
          <w:sz w:val="24"/>
        </w:rPr>
        <w:t>GNSS</w:t>
      </w:r>
      <w:r w:rsidRPr="00E555C0">
        <w:rPr>
          <w:rFonts w:hint="eastAsia"/>
          <w:sz w:val="24"/>
        </w:rPr>
        <w:t>由美国</w:t>
      </w:r>
      <w:r>
        <w:rPr>
          <w:rFonts w:hint="eastAsia"/>
          <w:sz w:val="24"/>
        </w:rPr>
        <w:t>的</w:t>
      </w:r>
      <w:r w:rsidRPr="00E555C0">
        <w:rPr>
          <w:rFonts w:hint="eastAsia"/>
          <w:sz w:val="24"/>
        </w:rPr>
        <w:t>全球定位系统（</w:t>
      </w:r>
      <w:r w:rsidRPr="00E555C0">
        <w:rPr>
          <w:rFonts w:hint="eastAsia"/>
          <w:sz w:val="24"/>
        </w:rPr>
        <w:t>GPS</w:t>
      </w:r>
      <w:r w:rsidRPr="00E555C0">
        <w:rPr>
          <w:rFonts w:hint="eastAsia"/>
          <w:sz w:val="24"/>
        </w:rPr>
        <w:t>）、俄罗斯</w:t>
      </w:r>
      <w:r>
        <w:rPr>
          <w:rFonts w:hint="eastAsia"/>
          <w:sz w:val="24"/>
        </w:rPr>
        <w:t>的</w:t>
      </w:r>
      <w:r w:rsidRPr="00E555C0">
        <w:rPr>
          <w:rFonts w:hint="eastAsia"/>
          <w:sz w:val="24"/>
        </w:rPr>
        <w:t>格洛纳斯系统（</w:t>
      </w:r>
      <w:r w:rsidRPr="00E555C0">
        <w:rPr>
          <w:rFonts w:hint="eastAsia"/>
          <w:sz w:val="24"/>
        </w:rPr>
        <w:t>GLONASS</w:t>
      </w:r>
      <w:r>
        <w:rPr>
          <w:rFonts w:hint="eastAsia"/>
          <w:sz w:val="24"/>
        </w:rPr>
        <w:t>）、</w:t>
      </w:r>
      <w:r w:rsidRPr="00E555C0">
        <w:rPr>
          <w:rFonts w:hint="eastAsia"/>
          <w:sz w:val="24"/>
        </w:rPr>
        <w:t>欧盟</w:t>
      </w:r>
      <w:r>
        <w:rPr>
          <w:rFonts w:hint="eastAsia"/>
          <w:sz w:val="24"/>
        </w:rPr>
        <w:t>的</w:t>
      </w:r>
      <w:r w:rsidRPr="00E555C0">
        <w:rPr>
          <w:rFonts w:hint="eastAsia"/>
          <w:sz w:val="24"/>
        </w:rPr>
        <w:t>伽利略定位系统（</w:t>
      </w:r>
      <w:r w:rsidRPr="00E555C0">
        <w:rPr>
          <w:rFonts w:hint="eastAsia"/>
          <w:sz w:val="24"/>
        </w:rPr>
        <w:t>Galileo</w:t>
      </w:r>
      <w:r w:rsidRPr="00E555C0">
        <w:rPr>
          <w:rFonts w:hint="eastAsia"/>
          <w:sz w:val="24"/>
        </w:rPr>
        <w:t>）</w:t>
      </w:r>
      <w:r>
        <w:rPr>
          <w:rFonts w:hint="eastAsia"/>
          <w:sz w:val="24"/>
        </w:rPr>
        <w:t>和由</w:t>
      </w:r>
      <w:r w:rsidRPr="00E555C0">
        <w:rPr>
          <w:rFonts w:hint="eastAsia"/>
          <w:sz w:val="24"/>
        </w:rPr>
        <w:t>中国自主发展、独立运行的北斗卫星导航系统（</w:t>
      </w:r>
      <w:r w:rsidRPr="00E555C0">
        <w:rPr>
          <w:rFonts w:hint="eastAsia"/>
          <w:sz w:val="24"/>
        </w:rPr>
        <w:t>BDS</w:t>
      </w:r>
      <w:r w:rsidRPr="00E555C0">
        <w:rPr>
          <w:rFonts w:hint="eastAsia"/>
          <w:sz w:val="24"/>
        </w:rPr>
        <w:t>）组成。</w:t>
      </w:r>
      <w:r w:rsidR="00660B15">
        <w:rPr>
          <w:rFonts w:hint="eastAsia"/>
          <w:sz w:val="24"/>
        </w:rPr>
        <w:t>在开阔的环境下，</w:t>
      </w:r>
      <w:r w:rsidR="00660B15">
        <w:rPr>
          <w:rFonts w:hint="eastAsia"/>
          <w:sz w:val="24"/>
        </w:rPr>
        <w:t>GNSS</w:t>
      </w:r>
      <w:r w:rsidR="00660B15">
        <w:rPr>
          <w:rFonts w:hint="eastAsia"/>
          <w:sz w:val="24"/>
        </w:rPr>
        <w:t>系统能够便捷地为用户提供低成本、高精度、连续</w:t>
      </w:r>
      <w:r w:rsidR="00F92143">
        <w:rPr>
          <w:rFonts w:hint="eastAsia"/>
          <w:sz w:val="24"/>
        </w:rPr>
        <w:t>可靠</w:t>
      </w:r>
      <w:r w:rsidR="00660B15">
        <w:rPr>
          <w:rFonts w:hint="eastAsia"/>
          <w:sz w:val="24"/>
        </w:rPr>
        <w:t>的定位结果。而</w:t>
      </w:r>
      <w:r>
        <w:rPr>
          <w:rFonts w:hint="eastAsia"/>
          <w:sz w:val="24"/>
        </w:rPr>
        <w:t>在城市峡谷环境下，</w:t>
      </w:r>
      <w:r w:rsidR="00F92143">
        <w:rPr>
          <w:rFonts w:hint="eastAsia"/>
          <w:sz w:val="24"/>
        </w:rPr>
        <w:t>由于受到建筑物的遮挡，接收机观测到的卫星数目大幅减少，定位精度严重</w:t>
      </w:r>
      <w:r w:rsidR="00235610">
        <w:rPr>
          <w:rFonts w:hint="eastAsia"/>
          <w:sz w:val="24"/>
        </w:rPr>
        <w:t>降低</w:t>
      </w:r>
      <w:r w:rsidR="00F92143">
        <w:rPr>
          <w:rFonts w:hint="eastAsia"/>
          <w:sz w:val="24"/>
        </w:rPr>
        <w:t>，</w:t>
      </w:r>
      <w:r w:rsidR="00235610">
        <w:rPr>
          <w:rFonts w:hint="eastAsia"/>
          <w:sz w:val="24"/>
        </w:rPr>
        <w:t>甚至无法实现定位解。并且由于建筑物对</w:t>
      </w:r>
      <w:r w:rsidR="00235610">
        <w:rPr>
          <w:rFonts w:hint="eastAsia"/>
          <w:sz w:val="24"/>
        </w:rPr>
        <w:t>GNSS</w:t>
      </w:r>
      <w:r w:rsidR="00235610">
        <w:rPr>
          <w:rFonts w:hint="eastAsia"/>
          <w:sz w:val="24"/>
        </w:rPr>
        <w:t>信号的衍射与反射等现象的发生，造成多路径与非视距</w:t>
      </w:r>
      <w:r w:rsidR="00235610">
        <w:rPr>
          <w:rFonts w:hint="eastAsia"/>
          <w:sz w:val="24"/>
        </w:rPr>
        <w:t>(</w:t>
      </w:r>
      <w:r w:rsidR="00235610">
        <w:rPr>
          <w:sz w:val="24"/>
        </w:rPr>
        <w:t>NLOS)</w:t>
      </w:r>
      <w:r w:rsidR="00235610">
        <w:rPr>
          <w:rFonts w:hint="eastAsia"/>
          <w:sz w:val="24"/>
        </w:rPr>
        <w:t>信号，使定位结果发生严重漂移，严重影响定位精度。城市峡谷中</w:t>
      </w:r>
      <w:r w:rsidR="00AF326D">
        <w:rPr>
          <w:rFonts w:hint="eastAsia"/>
          <w:sz w:val="24"/>
        </w:rPr>
        <w:t>建筑分布导致</w:t>
      </w:r>
      <w:r w:rsidR="007B2EF4">
        <w:rPr>
          <w:rFonts w:hint="eastAsia"/>
          <w:sz w:val="24"/>
        </w:rPr>
        <w:t>沿街方向</w:t>
      </w:r>
      <w:r w:rsidR="00AF326D">
        <w:rPr>
          <w:rFonts w:hint="eastAsia"/>
          <w:sz w:val="24"/>
        </w:rPr>
        <w:t>建遮挡较少而过街方向</w:t>
      </w:r>
      <w:proofErr w:type="gramStart"/>
      <w:r w:rsidR="00AF326D">
        <w:rPr>
          <w:rFonts w:hint="eastAsia"/>
          <w:sz w:val="24"/>
        </w:rPr>
        <w:t>遮挡较</w:t>
      </w:r>
      <w:proofErr w:type="gramEnd"/>
      <w:r w:rsidR="00AF326D">
        <w:rPr>
          <w:rFonts w:hint="eastAsia"/>
          <w:sz w:val="24"/>
        </w:rPr>
        <w:t>严重</w:t>
      </w:r>
      <w:r w:rsidR="007B2EF4">
        <w:rPr>
          <w:rFonts w:hint="eastAsia"/>
          <w:sz w:val="24"/>
        </w:rPr>
        <w:t>，</w:t>
      </w:r>
      <w:r w:rsidR="00D05BF8">
        <w:rPr>
          <w:rFonts w:hint="eastAsia"/>
          <w:sz w:val="24"/>
        </w:rPr>
        <w:t>沿街</w:t>
      </w:r>
      <w:r w:rsidR="00AF326D">
        <w:rPr>
          <w:rFonts w:hint="eastAsia"/>
          <w:sz w:val="24"/>
        </w:rPr>
        <w:t>方向观测到</w:t>
      </w:r>
      <w:r w:rsidR="007B2EF4">
        <w:rPr>
          <w:rFonts w:hint="eastAsia"/>
          <w:sz w:val="24"/>
        </w:rPr>
        <w:t>卫星</w:t>
      </w:r>
      <w:r w:rsidR="00AF326D">
        <w:rPr>
          <w:rFonts w:hint="eastAsia"/>
          <w:sz w:val="24"/>
        </w:rPr>
        <w:t>数较</w:t>
      </w:r>
      <w:r w:rsidR="007B2EF4">
        <w:rPr>
          <w:rFonts w:hint="eastAsia"/>
          <w:sz w:val="24"/>
        </w:rPr>
        <w:t>多，</w:t>
      </w:r>
      <w:r w:rsidR="00AF326D">
        <w:rPr>
          <w:rFonts w:hint="eastAsia"/>
          <w:sz w:val="24"/>
        </w:rPr>
        <w:t>过街方向观测到卫星数较少。导致观测卫星的几何分布较差，往往在沿街方向上能够实现较好定位结果而过街方向定位结果较差。</w:t>
      </w:r>
    </w:p>
    <w:p w:rsidR="00403EB7" w:rsidRDefault="007A3CD8" w:rsidP="00366F13">
      <w:pPr>
        <w:spacing w:line="400" w:lineRule="exact"/>
        <w:ind w:firstLineChars="200" w:firstLine="480"/>
        <w:rPr>
          <w:sz w:val="24"/>
        </w:rPr>
      </w:pPr>
      <w:r>
        <w:rPr>
          <w:rFonts w:hint="eastAsia"/>
          <w:sz w:val="24"/>
        </w:rPr>
        <w:t>随着</w:t>
      </w:r>
      <w:r w:rsidR="00FF5F14" w:rsidRPr="00FF5F14">
        <w:rPr>
          <w:rFonts w:hint="eastAsia"/>
          <w:sz w:val="24"/>
        </w:rPr>
        <w:t>倾斜摄影</w:t>
      </w:r>
      <w:r w:rsidR="00FF5F14">
        <w:rPr>
          <w:rFonts w:hint="eastAsia"/>
          <w:sz w:val="24"/>
        </w:rPr>
        <w:t>测量的发展和</w:t>
      </w:r>
      <w:r w:rsidR="00FF5F14" w:rsidRPr="00FF5F14">
        <w:rPr>
          <w:rFonts w:hint="eastAsia"/>
          <w:sz w:val="24"/>
        </w:rPr>
        <w:t>无人机</w:t>
      </w:r>
      <w:r w:rsidR="00FF5F14">
        <w:rPr>
          <w:rFonts w:hint="eastAsia"/>
          <w:sz w:val="24"/>
        </w:rPr>
        <w:t>技术的普及，</w:t>
      </w:r>
      <w:r w:rsidR="00403EB7" w:rsidRPr="00403EB7">
        <w:rPr>
          <w:sz w:val="24"/>
        </w:rPr>
        <w:t>三维实景影像采集构建和生成三维模型的技术日渐成熟，</w:t>
      </w:r>
      <w:r w:rsidR="00FF5F14">
        <w:rPr>
          <w:rFonts w:hint="eastAsia"/>
          <w:sz w:val="24"/>
        </w:rPr>
        <w:t>构建城市三维模型的成本</w:t>
      </w:r>
      <w:r w:rsidR="00403EB7">
        <w:rPr>
          <w:rFonts w:hint="eastAsia"/>
          <w:sz w:val="24"/>
        </w:rPr>
        <w:t>逐渐降</w:t>
      </w:r>
      <w:r w:rsidR="00FF5F14">
        <w:rPr>
          <w:rFonts w:hint="eastAsia"/>
          <w:sz w:val="24"/>
        </w:rPr>
        <w:t>低，精度</w:t>
      </w:r>
      <w:r w:rsidR="00403EB7">
        <w:rPr>
          <w:rFonts w:hint="eastAsia"/>
          <w:sz w:val="24"/>
        </w:rPr>
        <w:t>逐步提高</w:t>
      </w:r>
      <w:r w:rsidR="00FF5F14">
        <w:rPr>
          <w:rFonts w:hint="eastAsia"/>
          <w:sz w:val="24"/>
        </w:rPr>
        <w:t>。</w:t>
      </w:r>
      <w:r w:rsidR="00403EB7">
        <w:rPr>
          <w:rFonts w:hint="eastAsia"/>
          <w:sz w:val="24"/>
        </w:rPr>
        <w:t>城市三维模型的普及也为其在定位中应用打下了基础。各种城市三维模型辅助定位的技术得以提出并加以研究。</w:t>
      </w:r>
      <w:r w:rsidR="00403EB7">
        <w:rPr>
          <w:rFonts w:hint="eastAsia"/>
          <w:sz w:val="24"/>
        </w:rPr>
        <w:t>2011</w:t>
      </w:r>
      <w:r w:rsidR="00403EB7">
        <w:rPr>
          <w:rFonts w:hint="eastAsia"/>
          <w:sz w:val="24"/>
        </w:rPr>
        <w:t>年</w:t>
      </w:r>
      <w:r w:rsidR="00385829" w:rsidRPr="00385829">
        <w:rPr>
          <w:rFonts w:hint="eastAsia"/>
          <w:sz w:val="24"/>
        </w:rPr>
        <w:t>英国伦敦大学学院</w:t>
      </w:r>
      <w:r w:rsidR="00385829">
        <w:rPr>
          <w:rFonts w:hint="eastAsia"/>
          <w:sz w:val="24"/>
        </w:rPr>
        <w:t>的</w:t>
      </w:r>
      <w:r w:rsidR="00403EB7">
        <w:rPr>
          <w:rFonts w:hint="eastAsia"/>
          <w:sz w:val="24"/>
        </w:rPr>
        <w:t>Groves</w:t>
      </w:r>
      <w:r w:rsidR="00403EB7">
        <w:rPr>
          <w:rFonts w:hint="eastAsia"/>
          <w:sz w:val="24"/>
        </w:rPr>
        <w:t>提出阴影匹配方法</w:t>
      </w:r>
      <w:r w:rsidR="00403EB7" w:rsidRPr="00403EB7">
        <w:rPr>
          <w:rFonts w:hint="eastAsia"/>
          <w:sz w:val="24"/>
        </w:rPr>
        <w:t>用于改善城市峡谷等复杂环境下的定位精度，即利用城市</w:t>
      </w:r>
      <w:r w:rsidR="00403EB7" w:rsidRPr="00403EB7">
        <w:rPr>
          <w:rFonts w:hint="eastAsia"/>
          <w:sz w:val="24"/>
        </w:rPr>
        <w:t>三维</w:t>
      </w:r>
      <w:r w:rsidR="00403EB7" w:rsidRPr="00403EB7">
        <w:rPr>
          <w:rFonts w:hint="eastAsia"/>
          <w:sz w:val="24"/>
        </w:rPr>
        <w:t>模型对卫星的遮挡信息以及卫星观测信息对单点定位结果进行修正</w:t>
      </w:r>
      <w:r w:rsidR="00403EB7">
        <w:rPr>
          <w:rFonts w:hint="eastAsia"/>
          <w:sz w:val="24"/>
        </w:rPr>
        <w:t>。基于城市三维模型的阴影匹配等技术为解决城市峡谷环境下的高精度定位难题提出了较为新颖可行的解决方案。</w:t>
      </w:r>
    </w:p>
    <w:p w:rsidR="005A53B6" w:rsidRDefault="00D05BF8" w:rsidP="00366F13">
      <w:pPr>
        <w:spacing w:line="400" w:lineRule="exact"/>
        <w:ind w:firstLineChars="200" w:firstLine="480"/>
        <w:rPr>
          <w:rFonts w:ascii="宋体" w:hAnsi="宋体"/>
          <w:sz w:val="24"/>
        </w:rPr>
      </w:pPr>
      <w:r>
        <w:rPr>
          <w:rFonts w:hint="eastAsia"/>
          <w:sz w:val="24"/>
        </w:rPr>
        <w:t>在室内环境中，</w:t>
      </w:r>
      <w:r w:rsidR="00A253C4">
        <w:rPr>
          <w:rFonts w:hint="eastAsia"/>
          <w:sz w:val="24"/>
        </w:rPr>
        <w:t>由于</w:t>
      </w:r>
      <w:r w:rsidR="00A253C4">
        <w:rPr>
          <w:rFonts w:hint="eastAsia"/>
          <w:sz w:val="24"/>
        </w:rPr>
        <w:t>GNSS</w:t>
      </w:r>
      <w:r w:rsidR="00A253C4">
        <w:rPr>
          <w:rFonts w:hint="eastAsia"/>
          <w:sz w:val="24"/>
        </w:rPr>
        <w:t>信号</w:t>
      </w:r>
      <w:r w:rsidR="005A53B6">
        <w:rPr>
          <w:rFonts w:hint="eastAsia"/>
          <w:sz w:val="24"/>
        </w:rPr>
        <w:t>无法获得</w:t>
      </w:r>
      <w:r w:rsidR="00A253C4">
        <w:rPr>
          <w:rFonts w:hint="eastAsia"/>
          <w:sz w:val="24"/>
        </w:rPr>
        <w:t>，</w:t>
      </w:r>
      <w:r w:rsidR="005A53B6" w:rsidRPr="005A53B6">
        <w:rPr>
          <w:rFonts w:hint="eastAsia"/>
          <w:sz w:val="24"/>
        </w:rPr>
        <w:t>基于射频信号及超宽带信号的室内定位技术逐渐发展起来。</w:t>
      </w:r>
      <w:r w:rsidR="00540571" w:rsidRPr="00540571">
        <w:rPr>
          <w:rFonts w:hint="eastAsia"/>
          <w:sz w:val="24"/>
        </w:rPr>
        <w:t>基于射频信号</w:t>
      </w:r>
      <w:r w:rsidR="00540571">
        <w:rPr>
          <w:rFonts w:hint="eastAsia"/>
          <w:sz w:val="24"/>
        </w:rPr>
        <w:t>的室内定位技术有</w:t>
      </w:r>
      <w:r w:rsidR="00540571">
        <w:rPr>
          <w:rFonts w:ascii="宋体" w:hAnsi="宋体" w:hint="eastAsia"/>
          <w:sz w:val="24"/>
        </w:rPr>
        <w:t>蓝牙、Wi-Fi</w:t>
      </w:r>
      <w:r w:rsidR="00540571" w:rsidRPr="00551B80">
        <w:rPr>
          <w:rFonts w:ascii="宋体" w:hAnsi="宋体" w:hint="eastAsia"/>
          <w:sz w:val="24"/>
        </w:rPr>
        <w:t>和ZigBee</w:t>
      </w:r>
      <w:r w:rsidR="00540571">
        <w:rPr>
          <w:rFonts w:ascii="宋体" w:hAnsi="宋体" w:hint="eastAsia"/>
          <w:sz w:val="24"/>
        </w:rPr>
        <w:t>等</w:t>
      </w:r>
      <w:r w:rsidR="00540571" w:rsidRPr="00551B80">
        <w:rPr>
          <w:rFonts w:ascii="宋体" w:hAnsi="宋体" w:hint="eastAsia"/>
          <w:sz w:val="24"/>
        </w:rPr>
        <w:t>。</w:t>
      </w:r>
      <w:r w:rsidR="00540571">
        <w:rPr>
          <w:rFonts w:ascii="宋体" w:hAnsi="宋体" w:hint="eastAsia"/>
          <w:sz w:val="24"/>
        </w:rPr>
        <w:t>它们均根据接收</w:t>
      </w:r>
      <w:r w:rsidR="00540571" w:rsidRPr="00551B80">
        <w:rPr>
          <w:rFonts w:ascii="宋体" w:hAnsi="宋体" w:hint="eastAsia"/>
          <w:sz w:val="24"/>
        </w:rPr>
        <w:t>信号</w:t>
      </w:r>
      <w:r w:rsidR="00540571">
        <w:rPr>
          <w:rFonts w:ascii="宋体" w:hAnsi="宋体" w:hint="eastAsia"/>
          <w:sz w:val="24"/>
        </w:rPr>
        <w:t>的强弱，对</w:t>
      </w:r>
      <w:r w:rsidR="00540571" w:rsidRPr="00551B80">
        <w:rPr>
          <w:rFonts w:ascii="宋体" w:hAnsi="宋体" w:hint="eastAsia"/>
          <w:sz w:val="24"/>
        </w:rPr>
        <w:t>前位置信息</w:t>
      </w:r>
      <w:r w:rsidR="00540571">
        <w:rPr>
          <w:rFonts w:ascii="宋体" w:hAnsi="宋体" w:hint="eastAsia"/>
          <w:sz w:val="24"/>
        </w:rPr>
        <w:t>进行推断</w:t>
      </w:r>
      <w:r w:rsidR="00540571" w:rsidRPr="00551B80">
        <w:rPr>
          <w:rFonts w:ascii="宋体" w:hAnsi="宋体" w:hint="eastAsia"/>
          <w:sz w:val="24"/>
        </w:rPr>
        <w:t>。但是由于</w:t>
      </w:r>
      <w:r w:rsidR="00540571">
        <w:rPr>
          <w:rFonts w:ascii="宋体" w:hAnsi="宋体" w:hint="eastAsia"/>
          <w:sz w:val="24"/>
        </w:rPr>
        <w:t>其</w:t>
      </w:r>
      <w:r w:rsidR="00540571" w:rsidRPr="00551B80">
        <w:rPr>
          <w:rFonts w:ascii="宋体" w:hAnsi="宋体" w:hint="eastAsia"/>
          <w:sz w:val="24"/>
        </w:rPr>
        <w:t>信号强度随着距离变化的分辨率不高</w:t>
      </w:r>
      <w:r w:rsidR="00540571">
        <w:rPr>
          <w:rFonts w:ascii="宋体" w:hAnsi="宋体" w:hint="eastAsia"/>
          <w:sz w:val="24"/>
        </w:rPr>
        <w:t>，在时域上信号强度存在较大波动，通过信号强度推断距离</w:t>
      </w:r>
      <w:r w:rsidR="00FF5F14">
        <w:rPr>
          <w:rFonts w:ascii="宋体" w:hAnsi="宋体" w:hint="eastAsia"/>
          <w:sz w:val="24"/>
        </w:rPr>
        <w:t>的距离交会定位</w:t>
      </w:r>
      <w:r w:rsidR="00540571">
        <w:rPr>
          <w:rFonts w:ascii="宋体" w:hAnsi="宋体" w:hint="eastAsia"/>
          <w:sz w:val="24"/>
        </w:rPr>
        <w:t>可能会出现较大误差</w:t>
      </w:r>
      <w:r w:rsidR="00FF5F14">
        <w:rPr>
          <w:rFonts w:ascii="宋体" w:hAnsi="宋体" w:hint="eastAsia"/>
          <w:sz w:val="24"/>
        </w:rPr>
        <w:t>【】</w:t>
      </w:r>
      <w:r w:rsidR="00540571">
        <w:rPr>
          <w:rFonts w:ascii="宋体" w:hAnsi="宋体" w:hint="eastAsia"/>
          <w:sz w:val="24"/>
        </w:rPr>
        <w:t>，定位精度较差。而若建立指纹库则能实现较高精度，但需要定时更新指纹库</w:t>
      </w:r>
      <w:r w:rsidR="00FF5F14">
        <w:rPr>
          <w:rFonts w:ascii="宋体" w:hAnsi="宋体" w:hint="eastAsia"/>
          <w:sz w:val="24"/>
        </w:rPr>
        <w:t>【】</w:t>
      </w:r>
      <w:r w:rsidR="00540571">
        <w:rPr>
          <w:rFonts w:ascii="宋体" w:hAnsi="宋体" w:hint="eastAsia"/>
          <w:sz w:val="24"/>
        </w:rPr>
        <w:t>，对人力物力要求较高。</w:t>
      </w:r>
      <w:r w:rsidR="00540571" w:rsidRPr="00551B80">
        <w:rPr>
          <w:rFonts w:ascii="宋体" w:hAnsi="宋体" w:hint="eastAsia"/>
          <w:sz w:val="24"/>
        </w:rPr>
        <w:t>并且信号易受</w:t>
      </w:r>
      <w:r w:rsidR="00540571">
        <w:rPr>
          <w:rFonts w:ascii="宋体" w:hAnsi="宋体" w:hint="eastAsia"/>
          <w:sz w:val="24"/>
        </w:rPr>
        <w:t>障碍物遮挡，定位精度和可靠性都难以得到保证</w:t>
      </w:r>
      <w:r w:rsidR="00540571" w:rsidRPr="00551B80">
        <w:rPr>
          <w:rFonts w:ascii="宋体" w:hAnsi="宋体" w:hint="eastAsia"/>
          <w:sz w:val="24"/>
        </w:rPr>
        <w:t>。</w:t>
      </w:r>
    </w:p>
    <w:p w:rsidR="007A3CD8" w:rsidRPr="007A3CD8" w:rsidRDefault="00EF4B8A" w:rsidP="00366F13">
      <w:pPr>
        <w:spacing w:line="400" w:lineRule="exact"/>
        <w:ind w:firstLineChars="200" w:firstLine="480"/>
        <w:rPr>
          <w:rFonts w:hint="eastAsia"/>
          <w:sz w:val="24"/>
        </w:rPr>
      </w:pPr>
      <w:r w:rsidRPr="00EF4B8A">
        <w:rPr>
          <w:rFonts w:hint="eastAsia"/>
          <w:sz w:val="24"/>
        </w:rPr>
        <w:t>UWB</w:t>
      </w:r>
      <w:r w:rsidRPr="00EF4B8A">
        <w:rPr>
          <w:rFonts w:hint="eastAsia"/>
          <w:sz w:val="24"/>
        </w:rPr>
        <w:t>是一种无线载波通信技术，它不采用传统的正弦载波，而是利用</w:t>
      </w:r>
      <w:proofErr w:type="gramStart"/>
      <w:r w:rsidRPr="00EF4B8A">
        <w:rPr>
          <w:rFonts w:hint="eastAsia"/>
          <w:sz w:val="24"/>
        </w:rPr>
        <w:t>纳秒级</w:t>
      </w:r>
      <w:proofErr w:type="gramEnd"/>
      <w:r w:rsidRPr="00EF4B8A">
        <w:rPr>
          <w:rFonts w:hint="eastAsia"/>
          <w:sz w:val="24"/>
        </w:rPr>
        <w:t>的非正弦波脉冲传输数据，其所占的频谱范围很宽，可以从数</w:t>
      </w:r>
      <w:r w:rsidRPr="00EF4B8A">
        <w:rPr>
          <w:rFonts w:hint="eastAsia"/>
          <w:sz w:val="24"/>
        </w:rPr>
        <w:t>Hz</w:t>
      </w:r>
      <w:r w:rsidRPr="00EF4B8A">
        <w:rPr>
          <w:rFonts w:hint="eastAsia"/>
          <w:sz w:val="24"/>
        </w:rPr>
        <w:t>至数</w:t>
      </w:r>
      <w:r w:rsidRPr="00EF4B8A">
        <w:rPr>
          <w:rFonts w:hint="eastAsia"/>
          <w:sz w:val="24"/>
        </w:rPr>
        <w:t>GHz[1</w:t>
      </w:r>
      <w:r w:rsidRPr="00EF4B8A">
        <w:rPr>
          <w:rFonts w:hint="eastAsia"/>
          <w:sz w:val="24"/>
        </w:rPr>
        <w:lastRenderedPageBreak/>
        <w:t>杨超</w:t>
      </w:r>
      <w:r w:rsidRPr="00EF4B8A">
        <w:rPr>
          <w:rFonts w:hint="eastAsia"/>
          <w:sz w:val="24"/>
        </w:rPr>
        <w:t xml:space="preserve">. </w:t>
      </w:r>
      <w:r w:rsidRPr="00EF4B8A">
        <w:rPr>
          <w:rFonts w:hint="eastAsia"/>
          <w:sz w:val="24"/>
        </w:rPr>
        <w:t>室内定位关键技术研究</w:t>
      </w:r>
      <w:r w:rsidRPr="00EF4B8A">
        <w:rPr>
          <w:rFonts w:hint="eastAsia"/>
          <w:sz w:val="24"/>
        </w:rPr>
        <w:t>[D].</w:t>
      </w:r>
      <w:r w:rsidRPr="00EF4B8A">
        <w:rPr>
          <w:rFonts w:hint="eastAsia"/>
          <w:sz w:val="24"/>
        </w:rPr>
        <w:t>电子科技大学</w:t>
      </w:r>
      <w:r w:rsidRPr="00EF4B8A">
        <w:rPr>
          <w:rFonts w:hint="eastAsia"/>
          <w:sz w:val="24"/>
        </w:rPr>
        <w:t>,2018.]</w:t>
      </w:r>
      <w:r w:rsidRPr="00EF4B8A">
        <w:rPr>
          <w:rFonts w:hint="eastAsia"/>
          <w:sz w:val="24"/>
        </w:rPr>
        <w:t>。根据信道容量的香农公式可知，在信道容量一定的情况下，信号</w:t>
      </w:r>
      <w:r>
        <w:rPr>
          <w:rFonts w:hint="eastAsia"/>
          <w:sz w:val="24"/>
        </w:rPr>
        <w:t>带宽和信噪比可以互补。这样系统可以在信噪比很低的情况下工作，</w:t>
      </w:r>
      <w:r w:rsidRPr="00EF4B8A">
        <w:rPr>
          <w:rFonts w:hint="eastAsia"/>
          <w:sz w:val="24"/>
        </w:rPr>
        <w:t>系统发射</w:t>
      </w:r>
      <w:r w:rsidRPr="00EF4B8A">
        <w:rPr>
          <w:rFonts w:hint="eastAsia"/>
          <w:sz w:val="24"/>
        </w:rPr>
        <w:t>非常低</w:t>
      </w:r>
      <w:r>
        <w:rPr>
          <w:rFonts w:hint="eastAsia"/>
          <w:sz w:val="24"/>
        </w:rPr>
        <w:t>的功率谱密度</w:t>
      </w:r>
      <w:r w:rsidRPr="00EF4B8A">
        <w:rPr>
          <w:rFonts w:hint="eastAsia"/>
          <w:sz w:val="24"/>
        </w:rPr>
        <w:t>，</w:t>
      </w:r>
      <w:r>
        <w:rPr>
          <w:rFonts w:hint="eastAsia"/>
          <w:sz w:val="24"/>
        </w:rPr>
        <w:t>使</w:t>
      </w:r>
      <w:r>
        <w:rPr>
          <w:rFonts w:hint="eastAsia"/>
          <w:sz w:val="24"/>
        </w:rPr>
        <w:t>UWB</w:t>
      </w:r>
      <w:r>
        <w:rPr>
          <w:rFonts w:hint="eastAsia"/>
          <w:sz w:val="24"/>
        </w:rPr>
        <w:t>信号几乎</w:t>
      </w:r>
      <w:r w:rsidRPr="00EF4B8A">
        <w:rPr>
          <w:rFonts w:hint="eastAsia"/>
          <w:sz w:val="24"/>
        </w:rPr>
        <w:t>湮没在各种电磁干扰和噪声中，故具有功耗低、系统复杂度低、隐秘性好、截获率低、保密</w:t>
      </w:r>
      <w:r>
        <w:rPr>
          <w:rFonts w:hint="eastAsia"/>
          <w:sz w:val="24"/>
        </w:rPr>
        <w:t>性好等优点。同时其信号传输速率</w:t>
      </w:r>
      <w:r w:rsidRPr="00EF4B8A">
        <w:rPr>
          <w:rFonts w:hint="eastAsia"/>
          <w:sz w:val="24"/>
        </w:rPr>
        <w:t>可达几十</w:t>
      </w:r>
      <w:r w:rsidRPr="00EF4B8A">
        <w:rPr>
          <w:rFonts w:hint="eastAsia"/>
          <w:sz w:val="24"/>
        </w:rPr>
        <w:t>Mbps</w:t>
      </w:r>
      <w:r w:rsidRPr="00EF4B8A">
        <w:rPr>
          <w:rFonts w:hint="eastAsia"/>
          <w:sz w:val="24"/>
        </w:rPr>
        <w:t>至几</w:t>
      </w:r>
      <w:r w:rsidRPr="00EF4B8A">
        <w:rPr>
          <w:rFonts w:hint="eastAsia"/>
          <w:sz w:val="24"/>
        </w:rPr>
        <w:t>Gbps</w:t>
      </w:r>
      <w:r>
        <w:rPr>
          <w:rFonts w:hint="eastAsia"/>
          <w:sz w:val="24"/>
        </w:rPr>
        <w:t>，</w:t>
      </w:r>
      <w:r w:rsidRPr="00EF4B8A">
        <w:rPr>
          <w:rFonts w:hint="eastAsia"/>
          <w:sz w:val="24"/>
        </w:rPr>
        <w:t>且抗多径衰减能力强，具有很强的穿透能力，能提供精确的定位精度。传统的几种定位技术</w:t>
      </w:r>
      <w:r>
        <w:rPr>
          <w:rFonts w:hint="eastAsia"/>
          <w:sz w:val="24"/>
        </w:rPr>
        <w:t>，</w:t>
      </w:r>
      <w:proofErr w:type="gramStart"/>
      <w:r w:rsidRPr="00EF4B8A">
        <w:rPr>
          <w:rFonts w:hint="eastAsia"/>
          <w:sz w:val="24"/>
        </w:rPr>
        <w:t>例如</w:t>
      </w:r>
      <w:r>
        <w:rPr>
          <w:rFonts w:hint="eastAsia"/>
          <w:sz w:val="24"/>
        </w:rPr>
        <w:t>蓝牙定位</w:t>
      </w:r>
      <w:proofErr w:type="gramEnd"/>
      <w:r>
        <w:rPr>
          <w:rFonts w:hint="eastAsia"/>
          <w:sz w:val="24"/>
        </w:rPr>
        <w:t>、</w:t>
      </w:r>
      <w:r>
        <w:rPr>
          <w:rFonts w:hint="eastAsia"/>
          <w:sz w:val="24"/>
        </w:rPr>
        <w:t>Wi-Fi</w:t>
      </w:r>
      <w:r w:rsidRPr="00EF4B8A">
        <w:rPr>
          <w:rFonts w:hint="eastAsia"/>
          <w:sz w:val="24"/>
        </w:rPr>
        <w:t>定位等方法各</w:t>
      </w:r>
      <w:r>
        <w:rPr>
          <w:rFonts w:hint="eastAsia"/>
          <w:sz w:val="24"/>
        </w:rPr>
        <w:t>有</w:t>
      </w:r>
      <w:r w:rsidRPr="00EF4B8A">
        <w:rPr>
          <w:rFonts w:hint="eastAsia"/>
          <w:sz w:val="24"/>
        </w:rPr>
        <w:t>局限性。</w:t>
      </w:r>
      <w:r w:rsidRPr="00EF4B8A">
        <w:rPr>
          <w:rFonts w:hint="eastAsia"/>
          <w:sz w:val="24"/>
        </w:rPr>
        <w:t>UWB</w:t>
      </w:r>
      <w:r w:rsidRPr="00EF4B8A">
        <w:rPr>
          <w:rFonts w:hint="eastAsia"/>
          <w:sz w:val="24"/>
        </w:rPr>
        <w:t>定位技术具有传统定位技术无法比拟的优势，在众多无线定位技术中脱颖而出</w:t>
      </w:r>
      <w:r>
        <w:rPr>
          <w:rFonts w:hint="eastAsia"/>
          <w:sz w:val="24"/>
        </w:rPr>
        <w:t>。</w:t>
      </w:r>
    </w:p>
    <w:p w:rsidR="005221EF" w:rsidRDefault="00D05BF8" w:rsidP="00366F13">
      <w:pPr>
        <w:spacing w:line="400" w:lineRule="exact"/>
        <w:ind w:firstLineChars="200" w:firstLine="480"/>
        <w:rPr>
          <w:rFonts w:hint="eastAsia"/>
          <w:sz w:val="24"/>
        </w:rPr>
      </w:pPr>
      <w:r w:rsidRPr="00D05BF8">
        <w:rPr>
          <w:rFonts w:hint="eastAsia"/>
          <w:sz w:val="24"/>
        </w:rPr>
        <w:t>近几年来基于位置的服务（</w:t>
      </w:r>
      <w:r w:rsidRPr="00D05BF8">
        <w:rPr>
          <w:rFonts w:hint="eastAsia"/>
          <w:sz w:val="24"/>
        </w:rPr>
        <w:t>LBS</w:t>
      </w:r>
      <w:r w:rsidRPr="00D05BF8">
        <w:rPr>
          <w:rFonts w:hint="eastAsia"/>
          <w:sz w:val="24"/>
        </w:rPr>
        <w:t>，</w:t>
      </w:r>
      <w:r w:rsidRPr="00D05BF8">
        <w:rPr>
          <w:rFonts w:hint="eastAsia"/>
          <w:sz w:val="24"/>
        </w:rPr>
        <w:t>Location Based Service</w:t>
      </w:r>
      <w:r w:rsidRPr="00D05BF8">
        <w:rPr>
          <w:rFonts w:hint="eastAsia"/>
          <w:sz w:val="24"/>
        </w:rPr>
        <w:t>）技术的发展越来越成熟</w:t>
      </w:r>
      <w:r w:rsidR="005221EF">
        <w:rPr>
          <w:rFonts w:hint="eastAsia"/>
          <w:sz w:val="24"/>
        </w:rPr>
        <w:t>，</w:t>
      </w:r>
      <w:r>
        <w:rPr>
          <w:rFonts w:hint="eastAsia"/>
          <w:sz w:val="24"/>
        </w:rPr>
        <w:t>与人们日常生活的结合也越来越紧密。如今绝大多数人的活动都和位置的获取紧密相关，高精度位置对这些活动的开展至关重要</w:t>
      </w:r>
      <w:r w:rsidR="005A53B6">
        <w:rPr>
          <w:rFonts w:hint="eastAsia"/>
          <w:sz w:val="24"/>
        </w:rPr>
        <w:t>。然而这些活动多发生于复杂的室内外环境之中，</w:t>
      </w:r>
      <w:r w:rsidR="00537296">
        <w:rPr>
          <w:rFonts w:hint="eastAsia"/>
          <w:sz w:val="24"/>
        </w:rPr>
        <w:t>这对低成本获取较高精度和较高可靠性的位置提出了更高的要求。综上所述，研究复杂室内环境下较低成</w:t>
      </w:r>
      <w:bookmarkStart w:id="4" w:name="_GoBack"/>
      <w:bookmarkEnd w:id="4"/>
      <w:r w:rsidR="00537296">
        <w:rPr>
          <w:rFonts w:hint="eastAsia"/>
          <w:sz w:val="24"/>
        </w:rPr>
        <w:t>本</w:t>
      </w:r>
      <w:r w:rsidR="00537296">
        <w:rPr>
          <w:rFonts w:hint="eastAsia"/>
          <w:sz w:val="24"/>
        </w:rPr>
        <w:t>UWB</w:t>
      </w:r>
      <w:r w:rsidR="00537296">
        <w:rPr>
          <w:rFonts w:hint="eastAsia"/>
          <w:sz w:val="24"/>
        </w:rPr>
        <w:t>定位和城市峡谷环境下阴影匹配定位</w:t>
      </w:r>
      <w:r w:rsidR="00AF39AE">
        <w:rPr>
          <w:rFonts w:hint="eastAsia"/>
          <w:sz w:val="24"/>
        </w:rPr>
        <w:t>有其专业理论意义和实际应用价值。</w:t>
      </w:r>
    </w:p>
    <w:p w:rsidR="0031009F" w:rsidRPr="009D5A8B" w:rsidRDefault="0031009F" w:rsidP="0031009F">
      <w:pPr>
        <w:spacing w:before="480" w:after="120"/>
        <w:outlineLvl w:val="1"/>
        <w:rPr>
          <w:rFonts w:eastAsia="黑体"/>
          <w:bCs/>
          <w:sz w:val="30"/>
          <w:szCs w:val="30"/>
        </w:rPr>
      </w:pPr>
      <w:bookmarkStart w:id="5" w:name="_Toc507754100"/>
      <w:bookmarkStart w:id="6" w:name="_Toc536699824"/>
      <w:r w:rsidRPr="009D5A8B">
        <w:rPr>
          <w:rFonts w:eastAsia="黑体" w:hint="eastAsia"/>
          <w:bCs/>
          <w:sz w:val="30"/>
          <w:szCs w:val="30"/>
        </w:rPr>
        <w:t>1.2</w:t>
      </w:r>
      <w:r w:rsidRPr="009D5A8B">
        <w:rPr>
          <w:rFonts w:eastAsia="黑体"/>
          <w:bCs/>
          <w:sz w:val="30"/>
          <w:szCs w:val="30"/>
        </w:rPr>
        <w:t xml:space="preserve"> </w:t>
      </w:r>
      <w:r w:rsidRPr="009D5A8B">
        <w:rPr>
          <w:rFonts w:eastAsia="黑体" w:hint="eastAsia"/>
          <w:bCs/>
          <w:sz w:val="30"/>
          <w:szCs w:val="30"/>
        </w:rPr>
        <w:t>国内外研究现状</w:t>
      </w:r>
      <w:bookmarkEnd w:id="5"/>
      <w:bookmarkEnd w:id="6"/>
    </w:p>
    <w:p w:rsidR="00C43C07" w:rsidRDefault="009123FC" w:rsidP="00C43C07">
      <w:pPr>
        <w:spacing w:line="400" w:lineRule="exact"/>
        <w:ind w:firstLineChars="200" w:firstLine="480"/>
        <w:rPr>
          <w:sz w:val="24"/>
        </w:rPr>
      </w:pPr>
      <w:bookmarkStart w:id="7" w:name="_Toc507754101"/>
      <w:r w:rsidRPr="009123FC">
        <w:rPr>
          <w:rFonts w:hint="eastAsia"/>
          <w:sz w:val="24"/>
        </w:rPr>
        <w:t>目前适宜推广的室内定位技术只有局域室内定位</w:t>
      </w:r>
      <w:r w:rsidR="00181619">
        <w:rPr>
          <w:sz w:val="24"/>
        </w:rPr>
        <w:fldChar w:fldCharType="begin"/>
      </w:r>
      <w:r w:rsidR="00181619">
        <w:rPr>
          <w:sz w:val="24"/>
        </w:rPr>
        <w:instrText xml:space="preserve"> ADDIN NE.Ref.{8E87ED29-ABEB-4242-8E93-529E6799EE8B}</w:instrText>
      </w:r>
      <w:r w:rsidR="00181619">
        <w:rPr>
          <w:sz w:val="24"/>
        </w:rPr>
        <w:fldChar w:fldCharType="separate"/>
      </w:r>
      <w:r w:rsidR="0034199F">
        <w:rPr>
          <w:color w:val="080000"/>
          <w:kern w:val="0"/>
          <w:sz w:val="24"/>
          <w:vertAlign w:val="superscript"/>
        </w:rPr>
        <w:t>[1]</w:t>
      </w:r>
      <w:r w:rsidR="00181619">
        <w:rPr>
          <w:sz w:val="24"/>
        </w:rPr>
        <w:fldChar w:fldCharType="end"/>
      </w:r>
      <w:r w:rsidRPr="009123FC">
        <w:rPr>
          <w:rFonts w:hint="eastAsia"/>
          <w:sz w:val="24"/>
        </w:rPr>
        <w:t>。其中典型的室内定位技术</w:t>
      </w:r>
      <w:proofErr w:type="gramStart"/>
      <w:r w:rsidRPr="009123FC">
        <w:rPr>
          <w:rFonts w:hint="eastAsia"/>
          <w:sz w:val="24"/>
        </w:rPr>
        <w:t>包括蓝牙室内</w:t>
      </w:r>
      <w:proofErr w:type="gramEnd"/>
      <w:r w:rsidRPr="009123FC">
        <w:rPr>
          <w:rFonts w:hint="eastAsia"/>
          <w:sz w:val="24"/>
        </w:rPr>
        <w:t>定位技术、</w:t>
      </w:r>
      <w:r w:rsidRPr="009123FC">
        <w:rPr>
          <w:rFonts w:hint="eastAsia"/>
          <w:sz w:val="24"/>
        </w:rPr>
        <w:t>ZigBee</w:t>
      </w:r>
      <w:r w:rsidRPr="009123FC">
        <w:rPr>
          <w:rFonts w:hint="eastAsia"/>
          <w:sz w:val="24"/>
        </w:rPr>
        <w:t>室内定位技术、射频识别室内定位技术、超声波室内定位技术、超宽带室内定位技术、</w:t>
      </w:r>
      <w:r w:rsidRPr="009123FC">
        <w:rPr>
          <w:rFonts w:hint="eastAsia"/>
          <w:sz w:val="24"/>
        </w:rPr>
        <w:t>LED</w:t>
      </w:r>
      <w:r w:rsidRPr="009123FC">
        <w:rPr>
          <w:rFonts w:hint="eastAsia"/>
          <w:sz w:val="24"/>
        </w:rPr>
        <w:t>室内定位技术等</w:t>
      </w:r>
      <w:r w:rsidR="004D31B1">
        <w:rPr>
          <w:sz w:val="24"/>
        </w:rPr>
        <w:fldChar w:fldCharType="begin"/>
      </w:r>
      <w:r w:rsidR="004D31B1">
        <w:rPr>
          <w:sz w:val="24"/>
        </w:rPr>
        <w:instrText xml:space="preserve"> ADDIN NE.Ref.{E3E38A8F-C594-4BB2-87C9-AB0F759F9A87}</w:instrText>
      </w:r>
      <w:r w:rsidR="004D31B1">
        <w:rPr>
          <w:sz w:val="24"/>
        </w:rPr>
        <w:fldChar w:fldCharType="separate"/>
      </w:r>
      <w:r w:rsidR="0034199F">
        <w:rPr>
          <w:color w:val="080000"/>
          <w:kern w:val="0"/>
          <w:sz w:val="24"/>
          <w:vertAlign w:val="superscript"/>
        </w:rPr>
        <w:t>[2]</w:t>
      </w:r>
      <w:r w:rsidR="004D31B1">
        <w:rPr>
          <w:sz w:val="24"/>
        </w:rPr>
        <w:fldChar w:fldCharType="end"/>
      </w:r>
      <w:r w:rsidRPr="009123FC">
        <w:rPr>
          <w:rFonts w:hint="eastAsia"/>
          <w:sz w:val="24"/>
        </w:rPr>
        <w:t>。</w:t>
      </w:r>
    </w:p>
    <w:p w:rsidR="009123FC" w:rsidRPr="009123FC" w:rsidRDefault="009123FC" w:rsidP="009123FC">
      <w:pPr>
        <w:spacing w:line="400" w:lineRule="exact"/>
        <w:ind w:firstLineChars="200" w:firstLine="480"/>
        <w:rPr>
          <w:sz w:val="24"/>
        </w:rPr>
      </w:pPr>
      <w:proofErr w:type="gramStart"/>
      <w:r w:rsidRPr="009123FC">
        <w:rPr>
          <w:rFonts w:hint="eastAsia"/>
          <w:sz w:val="24"/>
        </w:rPr>
        <w:t>蓝牙室内</w:t>
      </w:r>
      <w:proofErr w:type="gramEnd"/>
      <w:r w:rsidRPr="009123FC">
        <w:rPr>
          <w:rFonts w:hint="eastAsia"/>
          <w:sz w:val="24"/>
        </w:rPr>
        <w:t>定位技术利用在室内安装的</w:t>
      </w:r>
      <w:proofErr w:type="gramStart"/>
      <w:r w:rsidRPr="009123FC">
        <w:rPr>
          <w:rFonts w:hint="eastAsia"/>
          <w:sz w:val="24"/>
        </w:rPr>
        <w:t>若干个蓝牙局域网</w:t>
      </w:r>
      <w:proofErr w:type="gramEnd"/>
      <w:r w:rsidRPr="009123FC">
        <w:rPr>
          <w:rFonts w:hint="eastAsia"/>
          <w:sz w:val="24"/>
        </w:rPr>
        <w:t>接入点，把网络维持成基于多用户的基础网络连接模式。</w:t>
      </w:r>
      <w:proofErr w:type="gramStart"/>
      <w:r w:rsidRPr="009123FC">
        <w:rPr>
          <w:rFonts w:hint="eastAsia"/>
          <w:sz w:val="24"/>
        </w:rPr>
        <w:t>当蓝牙终端设备</w:t>
      </w:r>
      <w:proofErr w:type="gramEnd"/>
      <w:r w:rsidRPr="009123FC">
        <w:rPr>
          <w:rFonts w:hint="eastAsia"/>
          <w:sz w:val="24"/>
        </w:rPr>
        <w:t>进入到</w:t>
      </w:r>
      <w:proofErr w:type="gramStart"/>
      <w:r w:rsidRPr="009123FC">
        <w:rPr>
          <w:rFonts w:hint="eastAsia"/>
          <w:sz w:val="24"/>
        </w:rPr>
        <w:t>覆盖蓝牙信号</w:t>
      </w:r>
      <w:proofErr w:type="gramEnd"/>
      <w:r w:rsidRPr="009123FC">
        <w:rPr>
          <w:rFonts w:hint="eastAsia"/>
          <w:sz w:val="24"/>
        </w:rPr>
        <w:t>的区域内时就会被感知到并通过测量信号强度得到终端设备的坐标</w:t>
      </w:r>
      <w:r w:rsidR="0050316C">
        <w:rPr>
          <w:sz w:val="24"/>
        </w:rPr>
        <w:fldChar w:fldCharType="begin"/>
      </w:r>
      <w:r w:rsidR="0050316C">
        <w:rPr>
          <w:sz w:val="24"/>
        </w:rPr>
        <w:instrText xml:space="preserve"> ADDIN NE.Ref.{ED8543CA-FE5B-44E7-95C8-64CC33D396E4}</w:instrText>
      </w:r>
      <w:r w:rsidR="0050316C">
        <w:rPr>
          <w:sz w:val="24"/>
        </w:rPr>
        <w:fldChar w:fldCharType="separate"/>
      </w:r>
      <w:r w:rsidR="0034199F">
        <w:rPr>
          <w:color w:val="080000"/>
          <w:kern w:val="0"/>
          <w:sz w:val="24"/>
          <w:vertAlign w:val="superscript"/>
        </w:rPr>
        <w:t>[3]</w:t>
      </w:r>
      <w:r w:rsidR="0050316C">
        <w:rPr>
          <w:sz w:val="24"/>
        </w:rPr>
        <w:fldChar w:fldCharType="end"/>
      </w:r>
      <w:r w:rsidRPr="009123FC">
        <w:rPr>
          <w:rFonts w:hint="eastAsia"/>
          <w:sz w:val="24"/>
        </w:rPr>
        <w:t>。</w:t>
      </w:r>
      <w:proofErr w:type="gramStart"/>
      <w:r w:rsidRPr="009123FC">
        <w:rPr>
          <w:rFonts w:hint="eastAsia"/>
          <w:sz w:val="24"/>
        </w:rPr>
        <w:t>蓝牙室内</w:t>
      </w:r>
      <w:proofErr w:type="gramEnd"/>
      <w:r w:rsidRPr="009123FC">
        <w:rPr>
          <w:rFonts w:hint="eastAsia"/>
          <w:sz w:val="24"/>
        </w:rPr>
        <w:t>定位技术所需的设备体积小，容易集成在移动终端中，且不受视距的影响，但</w:t>
      </w:r>
      <w:proofErr w:type="gramStart"/>
      <w:r w:rsidRPr="009123FC">
        <w:rPr>
          <w:rFonts w:hint="eastAsia"/>
          <w:sz w:val="24"/>
        </w:rPr>
        <w:t>由于蓝牙基站</w:t>
      </w:r>
      <w:proofErr w:type="gramEnd"/>
      <w:r w:rsidRPr="009123FC">
        <w:rPr>
          <w:rFonts w:hint="eastAsia"/>
          <w:sz w:val="24"/>
        </w:rPr>
        <w:t>的不普及，目前依旧难以进行大范围的推广</w:t>
      </w:r>
      <w:r w:rsidR="0050316C">
        <w:rPr>
          <w:sz w:val="24"/>
        </w:rPr>
        <w:fldChar w:fldCharType="begin"/>
      </w:r>
      <w:r w:rsidR="0050316C">
        <w:rPr>
          <w:sz w:val="24"/>
        </w:rPr>
        <w:instrText xml:space="preserve"> ADDIN NE.Ref.{03140AE9-617D-4C81-906A-5E3E096A48F9}</w:instrText>
      </w:r>
      <w:r w:rsidR="0050316C">
        <w:rPr>
          <w:sz w:val="24"/>
        </w:rPr>
        <w:fldChar w:fldCharType="separate"/>
      </w:r>
      <w:r w:rsidR="0034199F">
        <w:rPr>
          <w:color w:val="080000"/>
          <w:kern w:val="0"/>
          <w:sz w:val="24"/>
          <w:vertAlign w:val="superscript"/>
        </w:rPr>
        <w:t>[4]</w:t>
      </w:r>
      <w:r w:rsidR="0050316C">
        <w:rPr>
          <w:sz w:val="24"/>
        </w:rPr>
        <w:fldChar w:fldCharType="end"/>
      </w:r>
      <w:r w:rsidRPr="009123FC">
        <w:rPr>
          <w:rFonts w:hint="eastAsia"/>
          <w:sz w:val="24"/>
        </w:rPr>
        <w:t>。</w:t>
      </w:r>
    </w:p>
    <w:p w:rsidR="009123FC" w:rsidRPr="009123FC" w:rsidRDefault="009123FC" w:rsidP="009123FC">
      <w:pPr>
        <w:spacing w:line="400" w:lineRule="exact"/>
        <w:ind w:firstLineChars="200" w:firstLine="480"/>
        <w:rPr>
          <w:sz w:val="24"/>
        </w:rPr>
      </w:pPr>
      <w:r w:rsidRPr="009123FC">
        <w:rPr>
          <w:rFonts w:hint="eastAsia"/>
          <w:sz w:val="24"/>
        </w:rPr>
        <w:t>ZigBee</w:t>
      </w:r>
      <w:r w:rsidRPr="009123FC">
        <w:rPr>
          <w:rFonts w:hint="eastAsia"/>
          <w:sz w:val="24"/>
        </w:rPr>
        <w:t>是一种高可靠的无线数据传输网络，</w:t>
      </w:r>
      <w:r w:rsidRPr="009123FC">
        <w:rPr>
          <w:rFonts w:hint="eastAsia"/>
          <w:sz w:val="24"/>
        </w:rPr>
        <w:t>ZigBee</w:t>
      </w:r>
      <w:r w:rsidRPr="009123FC">
        <w:rPr>
          <w:rFonts w:hint="eastAsia"/>
          <w:sz w:val="24"/>
        </w:rPr>
        <w:t>室内定位技术中用一个位置已知的参考节点、若干个待定的盲节点和网关之间</w:t>
      </w:r>
      <w:proofErr w:type="gramStart"/>
      <w:r w:rsidRPr="009123FC">
        <w:rPr>
          <w:rFonts w:hint="eastAsia"/>
          <w:sz w:val="24"/>
        </w:rPr>
        <w:t>形成组</w:t>
      </w:r>
      <w:proofErr w:type="gramEnd"/>
      <w:r w:rsidRPr="009123FC">
        <w:rPr>
          <w:rFonts w:hint="eastAsia"/>
          <w:sz w:val="24"/>
        </w:rPr>
        <w:t>网，将参考节点自身的位置信息以接力的形式传递到位置未知的待定</w:t>
      </w:r>
      <w:proofErr w:type="gramStart"/>
      <w:r w:rsidRPr="009123FC">
        <w:rPr>
          <w:rFonts w:hint="eastAsia"/>
          <w:sz w:val="24"/>
        </w:rPr>
        <w:t>盲</w:t>
      </w:r>
      <w:proofErr w:type="gramEnd"/>
      <w:r w:rsidRPr="009123FC">
        <w:rPr>
          <w:rFonts w:hint="eastAsia"/>
          <w:sz w:val="24"/>
        </w:rPr>
        <w:t>节点上，各个</w:t>
      </w:r>
      <w:proofErr w:type="gramStart"/>
      <w:r w:rsidRPr="009123FC">
        <w:rPr>
          <w:rFonts w:hint="eastAsia"/>
          <w:sz w:val="24"/>
        </w:rPr>
        <w:t>盲</w:t>
      </w:r>
      <w:proofErr w:type="gramEnd"/>
      <w:r w:rsidRPr="009123FC">
        <w:rPr>
          <w:rFonts w:hint="eastAsia"/>
          <w:sz w:val="24"/>
        </w:rPr>
        <w:t>节点之间相互协调通信从而实现定位</w:t>
      </w:r>
      <w:r w:rsidR="0050316C">
        <w:rPr>
          <w:sz w:val="24"/>
        </w:rPr>
        <w:fldChar w:fldCharType="begin"/>
      </w:r>
      <w:r w:rsidR="0050316C">
        <w:rPr>
          <w:sz w:val="24"/>
        </w:rPr>
        <w:instrText xml:space="preserve"> ADDIN NE.Ref.{4F610251-4C22-4FC0-B043-974B7900C303}</w:instrText>
      </w:r>
      <w:r w:rsidR="0050316C">
        <w:rPr>
          <w:sz w:val="24"/>
        </w:rPr>
        <w:fldChar w:fldCharType="separate"/>
      </w:r>
      <w:r w:rsidR="0034199F">
        <w:rPr>
          <w:color w:val="080000"/>
          <w:kern w:val="0"/>
          <w:sz w:val="24"/>
          <w:vertAlign w:val="superscript"/>
        </w:rPr>
        <w:t>[5]</w:t>
      </w:r>
      <w:r w:rsidR="0050316C">
        <w:rPr>
          <w:sz w:val="24"/>
        </w:rPr>
        <w:fldChar w:fldCharType="end"/>
      </w:r>
      <w:r w:rsidRPr="009123FC">
        <w:rPr>
          <w:rFonts w:hint="eastAsia"/>
          <w:sz w:val="24"/>
        </w:rPr>
        <w:t>。</w:t>
      </w:r>
      <w:r w:rsidRPr="009123FC">
        <w:rPr>
          <w:rFonts w:hint="eastAsia"/>
          <w:sz w:val="24"/>
        </w:rPr>
        <w:t>ZigBee</w:t>
      </w:r>
      <w:r w:rsidRPr="009123FC">
        <w:rPr>
          <w:rFonts w:hint="eastAsia"/>
          <w:sz w:val="24"/>
        </w:rPr>
        <w:t>室内定位技术具有低功耗、低成本、</w:t>
      </w:r>
      <w:proofErr w:type="gramStart"/>
      <w:r w:rsidRPr="009123FC">
        <w:rPr>
          <w:rFonts w:hint="eastAsia"/>
          <w:sz w:val="24"/>
        </w:rPr>
        <w:t>低复杂</w:t>
      </w:r>
      <w:proofErr w:type="gramEnd"/>
      <w:r w:rsidRPr="009123FC">
        <w:rPr>
          <w:rFonts w:hint="eastAsia"/>
          <w:sz w:val="24"/>
        </w:rPr>
        <w:t>度的优势，但是信号传输受多径效应的影响很大，定位精度也在一定程度上取决于信道物理品质、信号源密度等，尚有很多的提升空间</w:t>
      </w:r>
      <w:r w:rsidR="0050316C">
        <w:rPr>
          <w:sz w:val="24"/>
        </w:rPr>
        <w:fldChar w:fldCharType="begin"/>
      </w:r>
      <w:r w:rsidR="0050316C">
        <w:rPr>
          <w:sz w:val="24"/>
        </w:rPr>
        <w:instrText xml:space="preserve"> ADDIN NE.Ref.{636AB899-47DB-490D-AFD2-363B0E260260}</w:instrText>
      </w:r>
      <w:r w:rsidR="0050316C">
        <w:rPr>
          <w:sz w:val="24"/>
        </w:rPr>
        <w:fldChar w:fldCharType="separate"/>
      </w:r>
      <w:r w:rsidR="0034199F">
        <w:rPr>
          <w:color w:val="080000"/>
          <w:kern w:val="0"/>
          <w:sz w:val="24"/>
          <w:vertAlign w:val="superscript"/>
        </w:rPr>
        <w:t>[6]</w:t>
      </w:r>
      <w:r w:rsidR="0050316C">
        <w:rPr>
          <w:sz w:val="24"/>
        </w:rPr>
        <w:fldChar w:fldCharType="end"/>
      </w:r>
      <w:r w:rsidRPr="009123FC">
        <w:rPr>
          <w:rFonts w:hint="eastAsia"/>
          <w:sz w:val="24"/>
        </w:rPr>
        <w:t>。</w:t>
      </w:r>
    </w:p>
    <w:p w:rsidR="009123FC" w:rsidRPr="009123FC" w:rsidRDefault="009123FC" w:rsidP="009123FC">
      <w:pPr>
        <w:spacing w:line="400" w:lineRule="exact"/>
        <w:ind w:firstLineChars="200" w:firstLine="480"/>
        <w:rPr>
          <w:sz w:val="24"/>
        </w:rPr>
      </w:pPr>
      <w:r w:rsidRPr="009123FC">
        <w:rPr>
          <w:rFonts w:hint="eastAsia"/>
          <w:sz w:val="24"/>
        </w:rPr>
        <w:t>射频识别室内定位技术是一种无线射频非接触式自动识别技术。该技术利用射频方式，固定天线把无线电信号调成电磁场，利用附着于物体上的</w:t>
      </w:r>
      <w:r w:rsidRPr="009123FC">
        <w:rPr>
          <w:rFonts w:hint="eastAsia"/>
          <w:sz w:val="24"/>
        </w:rPr>
        <w:t>RFID</w:t>
      </w:r>
      <w:r w:rsidRPr="009123FC">
        <w:rPr>
          <w:rFonts w:hint="eastAsia"/>
          <w:sz w:val="24"/>
        </w:rPr>
        <w:t>标签在磁场内感应生成的电流将数据信息发送到</w:t>
      </w:r>
      <w:r w:rsidRPr="009123FC">
        <w:rPr>
          <w:rFonts w:hint="eastAsia"/>
          <w:sz w:val="24"/>
        </w:rPr>
        <w:t>RFID</w:t>
      </w:r>
      <w:r w:rsidRPr="009123FC">
        <w:rPr>
          <w:rFonts w:hint="eastAsia"/>
          <w:sz w:val="24"/>
        </w:rPr>
        <w:t>读卡器来实现定位</w:t>
      </w:r>
      <w:r w:rsidR="001B0C4A">
        <w:rPr>
          <w:sz w:val="24"/>
        </w:rPr>
        <w:fldChar w:fldCharType="begin"/>
      </w:r>
      <w:r w:rsidR="001B0C4A">
        <w:rPr>
          <w:sz w:val="24"/>
        </w:rPr>
        <w:instrText xml:space="preserve"> ADDIN NE.Ref.{4794EA55-3690-47F6-9FA3-B0983A798C0C}</w:instrText>
      </w:r>
      <w:r w:rsidR="001B0C4A">
        <w:rPr>
          <w:sz w:val="24"/>
        </w:rPr>
        <w:fldChar w:fldCharType="separate"/>
      </w:r>
      <w:r w:rsidR="0034199F">
        <w:rPr>
          <w:color w:val="080000"/>
          <w:kern w:val="0"/>
          <w:sz w:val="24"/>
          <w:vertAlign w:val="superscript"/>
        </w:rPr>
        <w:t>[7]</w:t>
      </w:r>
      <w:r w:rsidR="001B0C4A">
        <w:rPr>
          <w:sz w:val="24"/>
        </w:rPr>
        <w:fldChar w:fldCharType="end"/>
      </w:r>
      <w:r w:rsidRPr="009123FC">
        <w:rPr>
          <w:rFonts w:hint="eastAsia"/>
          <w:sz w:val="24"/>
        </w:rPr>
        <w:t>。射频识</w:t>
      </w:r>
      <w:r w:rsidRPr="009123FC">
        <w:rPr>
          <w:rFonts w:hint="eastAsia"/>
          <w:sz w:val="24"/>
        </w:rPr>
        <w:lastRenderedPageBreak/>
        <w:t>别室内定位在视距和短距离内定位效果较好，但其抗干扰能力差，当</w:t>
      </w:r>
      <w:r w:rsidRPr="009123FC">
        <w:rPr>
          <w:rFonts w:hint="eastAsia"/>
          <w:sz w:val="24"/>
        </w:rPr>
        <w:t>RFID</w:t>
      </w:r>
      <w:r w:rsidRPr="009123FC">
        <w:rPr>
          <w:rFonts w:hint="eastAsia"/>
          <w:sz w:val="24"/>
        </w:rPr>
        <w:t>标签被遮挡或是覆盖后就无法正常进行工作。</w:t>
      </w:r>
    </w:p>
    <w:p w:rsidR="009123FC" w:rsidRPr="009123FC" w:rsidRDefault="009123FC" w:rsidP="009123FC">
      <w:pPr>
        <w:spacing w:line="400" w:lineRule="exact"/>
        <w:ind w:firstLineChars="200" w:firstLine="480"/>
        <w:rPr>
          <w:sz w:val="24"/>
        </w:rPr>
      </w:pPr>
      <w:r w:rsidRPr="009123FC">
        <w:rPr>
          <w:rFonts w:hint="eastAsia"/>
          <w:sz w:val="24"/>
        </w:rPr>
        <w:t>超声波室内定位技术是基于超声波测距系统来实现的。在进行定位时，固定在被测物体上的主测距器向已知位置的应答器发射无线电信号，应答器在接收到信号后向物体发射超声波信号，之后通过反射式测距法和三角定位法等算法来确定物体的位置</w:t>
      </w:r>
      <w:r w:rsidR="001B0C4A">
        <w:rPr>
          <w:sz w:val="24"/>
        </w:rPr>
        <w:fldChar w:fldCharType="begin"/>
      </w:r>
      <w:r w:rsidR="001B0C4A">
        <w:rPr>
          <w:sz w:val="24"/>
        </w:rPr>
        <w:instrText xml:space="preserve"> ADDIN NE.Ref.{6B1F453A-14C9-4819-9050-A182EBEE901D}</w:instrText>
      </w:r>
      <w:r w:rsidR="001B0C4A">
        <w:rPr>
          <w:sz w:val="24"/>
        </w:rPr>
        <w:fldChar w:fldCharType="separate"/>
      </w:r>
      <w:r w:rsidR="0034199F">
        <w:rPr>
          <w:color w:val="080000"/>
          <w:kern w:val="0"/>
          <w:sz w:val="24"/>
          <w:vertAlign w:val="superscript"/>
        </w:rPr>
        <w:t>[8]</w:t>
      </w:r>
      <w:r w:rsidR="001B0C4A">
        <w:rPr>
          <w:sz w:val="24"/>
        </w:rPr>
        <w:fldChar w:fldCharType="end"/>
      </w:r>
      <w:r w:rsidRPr="009123FC">
        <w:rPr>
          <w:rFonts w:hint="eastAsia"/>
          <w:sz w:val="24"/>
        </w:rPr>
        <w:t>。超声波室内定位的精度很高，但是因为超声波在空气中的衰减较大，不适宜用于大型场合。</w:t>
      </w:r>
    </w:p>
    <w:p w:rsidR="00C43C07" w:rsidRDefault="009123FC" w:rsidP="009123FC">
      <w:pPr>
        <w:spacing w:line="400" w:lineRule="exact"/>
        <w:ind w:firstLineChars="200" w:firstLine="480"/>
        <w:rPr>
          <w:sz w:val="24"/>
        </w:rPr>
      </w:pPr>
      <w:r w:rsidRPr="009123FC">
        <w:rPr>
          <w:rFonts w:hint="eastAsia"/>
          <w:sz w:val="24"/>
        </w:rPr>
        <w:t>超宽带技术是利用脉冲信号进行高速无线数据传输的短程通信技术。与传统的窄带技术相比，超宽带技术不但穿透力强，传输速率高，抗多</w:t>
      </w:r>
      <w:proofErr w:type="gramStart"/>
      <w:r w:rsidRPr="009123FC">
        <w:rPr>
          <w:rFonts w:hint="eastAsia"/>
          <w:sz w:val="24"/>
        </w:rPr>
        <w:t>径效果</w:t>
      </w:r>
      <w:proofErr w:type="gramEnd"/>
      <w:r w:rsidRPr="009123FC">
        <w:rPr>
          <w:rFonts w:hint="eastAsia"/>
          <w:sz w:val="24"/>
        </w:rPr>
        <w:t>好之外，还拥有高安全性和</w:t>
      </w:r>
      <w:proofErr w:type="gramStart"/>
      <w:r w:rsidRPr="009123FC">
        <w:rPr>
          <w:rFonts w:hint="eastAsia"/>
          <w:sz w:val="24"/>
        </w:rPr>
        <w:t>低系统</w:t>
      </w:r>
      <w:proofErr w:type="gramEnd"/>
      <w:r w:rsidRPr="009123FC">
        <w:rPr>
          <w:rFonts w:hint="eastAsia"/>
          <w:sz w:val="24"/>
        </w:rPr>
        <w:t>复杂度的特点</w:t>
      </w:r>
      <w:r w:rsidR="004B68CA">
        <w:rPr>
          <w:sz w:val="24"/>
        </w:rPr>
        <w:fldChar w:fldCharType="begin"/>
      </w:r>
      <w:r w:rsidR="004B68CA">
        <w:rPr>
          <w:sz w:val="24"/>
        </w:rPr>
        <w:instrText xml:space="preserve"> ADDIN NE.Ref.{D2FB20DA-B43C-4ED3-B16B-60AD779E0860}</w:instrText>
      </w:r>
      <w:r w:rsidR="004B68CA">
        <w:rPr>
          <w:sz w:val="24"/>
        </w:rPr>
        <w:fldChar w:fldCharType="separate"/>
      </w:r>
      <w:r w:rsidR="0034199F">
        <w:rPr>
          <w:color w:val="080000"/>
          <w:kern w:val="0"/>
          <w:sz w:val="24"/>
          <w:vertAlign w:val="superscript"/>
        </w:rPr>
        <w:t>[9]</w:t>
      </w:r>
      <w:r w:rsidR="004B68CA">
        <w:rPr>
          <w:sz w:val="24"/>
        </w:rPr>
        <w:fldChar w:fldCharType="end"/>
      </w:r>
      <w:r w:rsidRPr="009123FC">
        <w:rPr>
          <w:rFonts w:hint="eastAsia"/>
          <w:sz w:val="24"/>
        </w:rPr>
        <w:t>。因此，将超宽带技术应用在室内定位，利用信号的到达时间差使用双曲线模型进行定位，可以达到很高的定位精度，但是付出的代价是昂贵的系统成本</w:t>
      </w:r>
      <w:r w:rsidR="00555738">
        <w:rPr>
          <w:sz w:val="24"/>
        </w:rPr>
        <w:fldChar w:fldCharType="begin"/>
      </w:r>
      <w:r w:rsidR="00555738">
        <w:rPr>
          <w:sz w:val="24"/>
        </w:rPr>
        <w:instrText xml:space="preserve"> ADDIN NE.Ref.{407C7AD0-E6A8-4679-8CEC-61290B504E93}</w:instrText>
      </w:r>
      <w:r w:rsidR="00555738">
        <w:rPr>
          <w:sz w:val="24"/>
        </w:rPr>
        <w:fldChar w:fldCharType="separate"/>
      </w:r>
      <w:r w:rsidR="0034199F">
        <w:rPr>
          <w:color w:val="080000"/>
          <w:kern w:val="0"/>
          <w:sz w:val="24"/>
          <w:vertAlign w:val="superscript"/>
        </w:rPr>
        <w:t>[10]</w:t>
      </w:r>
      <w:r w:rsidR="00555738">
        <w:rPr>
          <w:sz w:val="24"/>
        </w:rPr>
        <w:fldChar w:fldCharType="end"/>
      </w:r>
      <w:r w:rsidRPr="009123FC">
        <w:rPr>
          <w:rFonts w:hint="eastAsia"/>
          <w:sz w:val="24"/>
        </w:rPr>
        <w:t>。</w:t>
      </w:r>
    </w:p>
    <w:p w:rsidR="009123FC" w:rsidRPr="009D5A8B" w:rsidRDefault="009123FC" w:rsidP="009123FC">
      <w:pPr>
        <w:spacing w:line="400" w:lineRule="exact"/>
        <w:ind w:firstLineChars="200" w:firstLine="480"/>
        <w:rPr>
          <w:sz w:val="24"/>
        </w:rPr>
      </w:pPr>
      <w:r w:rsidRPr="009D5A8B">
        <w:rPr>
          <w:sz w:val="24"/>
        </w:rPr>
        <w:t>LED</w:t>
      </w:r>
      <w:r w:rsidRPr="009D5A8B">
        <w:rPr>
          <w:sz w:val="24"/>
        </w:rPr>
        <w:t>室内定位的原理是将室内信息编译成一段调制信号，通过增加芯片用脉宽调制的方法将其附加到</w:t>
      </w:r>
      <w:r w:rsidRPr="009D5A8B">
        <w:rPr>
          <w:sz w:val="24"/>
        </w:rPr>
        <w:t>LED</w:t>
      </w:r>
      <w:r w:rsidRPr="009D5A8B">
        <w:rPr>
          <w:sz w:val="24"/>
        </w:rPr>
        <w:t>灯具的驱动电流上。当用户进入到</w:t>
      </w:r>
      <w:r w:rsidRPr="009D5A8B">
        <w:rPr>
          <w:sz w:val="24"/>
        </w:rPr>
        <w:t>LED</w:t>
      </w:r>
      <w:r w:rsidRPr="009D5A8B">
        <w:rPr>
          <w:sz w:val="24"/>
        </w:rPr>
        <w:t>灯具的照明区域时，只需打开自己的智能手机就能在各个方向接收到光源信号，从而解析出</w:t>
      </w:r>
      <w:r w:rsidRPr="009D5A8B">
        <w:rPr>
          <w:sz w:val="24"/>
        </w:rPr>
        <w:t>LED</w:t>
      </w:r>
      <w:r w:rsidRPr="009D5A8B">
        <w:rPr>
          <w:sz w:val="24"/>
        </w:rPr>
        <w:t>灯具发送的身份识别信息并凭此信息在地图数据库中匹配到相应的位置完成定位</w:t>
      </w:r>
      <w:r w:rsidR="005C7ED1">
        <w:rPr>
          <w:sz w:val="24"/>
        </w:rPr>
        <w:fldChar w:fldCharType="begin"/>
      </w:r>
      <w:r w:rsidR="005C7ED1">
        <w:rPr>
          <w:sz w:val="24"/>
        </w:rPr>
        <w:instrText xml:space="preserve"> ADDIN NE.Ref.{1BB7D53B-2397-49F2-8C78-A2E92015A2C0}</w:instrText>
      </w:r>
      <w:r w:rsidR="005C7ED1">
        <w:rPr>
          <w:sz w:val="24"/>
        </w:rPr>
        <w:fldChar w:fldCharType="separate"/>
      </w:r>
      <w:r w:rsidR="0034199F">
        <w:rPr>
          <w:color w:val="080000"/>
          <w:kern w:val="0"/>
          <w:sz w:val="24"/>
          <w:vertAlign w:val="superscript"/>
        </w:rPr>
        <w:t>[11]</w:t>
      </w:r>
      <w:r w:rsidR="005C7ED1">
        <w:rPr>
          <w:sz w:val="24"/>
        </w:rPr>
        <w:fldChar w:fldCharType="end"/>
      </w:r>
      <w:r w:rsidRPr="009D5A8B">
        <w:rPr>
          <w:sz w:val="24"/>
        </w:rPr>
        <w:t>。</w:t>
      </w:r>
      <w:r w:rsidRPr="009D5A8B">
        <w:rPr>
          <w:sz w:val="24"/>
        </w:rPr>
        <w:t>2014</w:t>
      </w:r>
      <w:r w:rsidRPr="009D5A8B">
        <w:rPr>
          <w:sz w:val="24"/>
        </w:rPr>
        <w:t>年</w:t>
      </w:r>
      <w:r w:rsidRPr="009D5A8B">
        <w:rPr>
          <w:sz w:val="24"/>
        </w:rPr>
        <w:t>6</w:t>
      </w:r>
      <w:r w:rsidRPr="009D5A8B">
        <w:rPr>
          <w:sz w:val="24"/>
        </w:rPr>
        <w:t>月的美国国际照明展上，</w:t>
      </w:r>
      <w:r w:rsidRPr="009D5A8B">
        <w:rPr>
          <w:sz w:val="24"/>
        </w:rPr>
        <w:t>GE</w:t>
      </w:r>
      <w:r w:rsidRPr="009D5A8B">
        <w:rPr>
          <w:sz w:val="24"/>
        </w:rPr>
        <w:t>照明公司与</w:t>
      </w:r>
      <w:r w:rsidRPr="009D5A8B">
        <w:rPr>
          <w:sz w:val="24"/>
        </w:rPr>
        <w:t>ByteLight</w:t>
      </w:r>
      <w:r w:rsidRPr="009D5A8B">
        <w:rPr>
          <w:sz w:val="24"/>
        </w:rPr>
        <w:t>公司联手打造的新一代</w:t>
      </w:r>
      <w:r w:rsidRPr="009D5A8B">
        <w:rPr>
          <w:sz w:val="24"/>
        </w:rPr>
        <w:t>LED</w:t>
      </w:r>
      <w:r w:rsidRPr="009D5A8B">
        <w:rPr>
          <w:sz w:val="24"/>
        </w:rPr>
        <w:t>照明系统，将与沃尔玛合作为顾客提供定位服务。</w:t>
      </w:r>
    </w:p>
    <w:p w:rsidR="00C43C07" w:rsidRDefault="00064589" w:rsidP="00C43C07">
      <w:pPr>
        <w:spacing w:line="400" w:lineRule="exact"/>
        <w:ind w:firstLineChars="200" w:firstLine="480"/>
        <w:rPr>
          <w:sz w:val="24"/>
        </w:rPr>
      </w:pPr>
      <w:r>
        <w:rPr>
          <w:rFonts w:hint="eastAsia"/>
          <w:sz w:val="24"/>
        </w:rPr>
        <w:t>与</w:t>
      </w:r>
      <w:r w:rsidR="00235D33">
        <w:rPr>
          <w:rFonts w:hint="eastAsia"/>
          <w:sz w:val="24"/>
        </w:rPr>
        <w:t>传统的</w:t>
      </w:r>
      <w:r>
        <w:rPr>
          <w:rFonts w:hint="eastAsia"/>
          <w:sz w:val="24"/>
        </w:rPr>
        <w:t>室内定位技术相比，</w:t>
      </w:r>
      <w:r>
        <w:rPr>
          <w:rFonts w:hint="eastAsia"/>
          <w:sz w:val="24"/>
        </w:rPr>
        <w:t>U</w:t>
      </w:r>
      <w:r>
        <w:rPr>
          <w:sz w:val="24"/>
        </w:rPr>
        <w:t>WB</w:t>
      </w:r>
      <w:r>
        <w:rPr>
          <w:rFonts w:hint="eastAsia"/>
          <w:sz w:val="24"/>
        </w:rPr>
        <w:t>定位技术</w:t>
      </w:r>
      <w:r w:rsidR="00235D33">
        <w:rPr>
          <w:rFonts w:hint="eastAsia"/>
          <w:sz w:val="24"/>
        </w:rPr>
        <w:t>抗干扰能力更强且定位精度更高，本文以</w:t>
      </w:r>
      <w:r w:rsidR="00235D33">
        <w:rPr>
          <w:rFonts w:hint="eastAsia"/>
          <w:sz w:val="24"/>
        </w:rPr>
        <w:t>U</w:t>
      </w:r>
      <w:r w:rsidR="00235D33">
        <w:rPr>
          <w:sz w:val="24"/>
        </w:rPr>
        <w:t>WB</w:t>
      </w:r>
      <w:r w:rsidR="00235D33">
        <w:rPr>
          <w:rFonts w:hint="eastAsia"/>
          <w:sz w:val="24"/>
        </w:rPr>
        <w:t>定位技术为突破口，研究室内定位服务解决方案。</w:t>
      </w:r>
    </w:p>
    <w:p w:rsidR="00AA656B" w:rsidRDefault="00AA656B" w:rsidP="00C43C07">
      <w:pPr>
        <w:spacing w:line="400" w:lineRule="exact"/>
        <w:ind w:firstLineChars="200" w:firstLine="480"/>
        <w:rPr>
          <w:sz w:val="24"/>
        </w:rPr>
      </w:pPr>
    </w:p>
    <w:p w:rsidR="00AA656B" w:rsidRPr="009123FC" w:rsidRDefault="00AA656B" w:rsidP="00C43C07">
      <w:pPr>
        <w:spacing w:line="400" w:lineRule="exact"/>
        <w:ind w:firstLineChars="200" w:firstLine="480"/>
        <w:rPr>
          <w:rFonts w:hint="eastAsia"/>
          <w:sz w:val="24"/>
        </w:rPr>
      </w:pPr>
    </w:p>
    <w:p w:rsidR="0031009F" w:rsidRDefault="0031009F" w:rsidP="0031009F">
      <w:pPr>
        <w:spacing w:before="240" w:after="120"/>
        <w:outlineLvl w:val="2"/>
        <w:rPr>
          <w:rFonts w:eastAsia="黑体"/>
          <w:bCs/>
          <w:sz w:val="28"/>
          <w:szCs w:val="28"/>
        </w:rPr>
      </w:pPr>
      <w:bookmarkStart w:id="8" w:name="_Toc536699825"/>
      <w:r w:rsidRPr="009D5A8B">
        <w:rPr>
          <w:rFonts w:eastAsia="黑体" w:hint="eastAsia"/>
          <w:bCs/>
          <w:sz w:val="28"/>
          <w:szCs w:val="28"/>
        </w:rPr>
        <w:t xml:space="preserve">1.2.1 </w:t>
      </w:r>
      <w:bookmarkEnd w:id="7"/>
      <w:r w:rsidR="00762796">
        <w:rPr>
          <w:rFonts w:eastAsia="黑体"/>
          <w:bCs/>
          <w:sz w:val="28"/>
          <w:szCs w:val="28"/>
        </w:rPr>
        <w:t>UWB</w:t>
      </w:r>
      <w:r w:rsidR="00762796" w:rsidRPr="009D5A8B">
        <w:rPr>
          <w:rFonts w:eastAsia="黑体" w:hint="eastAsia"/>
          <w:bCs/>
          <w:sz w:val="28"/>
          <w:szCs w:val="28"/>
        </w:rPr>
        <w:t>定位</w:t>
      </w:r>
      <w:r w:rsidR="00762796">
        <w:rPr>
          <w:rFonts w:eastAsia="黑体" w:hint="eastAsia"/>
          <w:bCs/>
          <w:sz w:val="28"/>
          <w:szCs w:val="28"/>
        </w:rPr>
        <w:t>及参数标定研究现状</w:t>
      </w:r>
      <w:bookmarkEnd w:id="8"/>
    </w:p>
    <w:p w:rsidR="000179A5" w:rsidRDefault="000179A5" w:rsidP="00EB3936">
      <w:pPr>
        <w:spacing w:line="400" w:lineRule="exact"/>
        <w:ind w:firstLineChars="200" w:firstLine="480"/>
        <w:rPr>
          <w:sz w:val="24"/>
        </w:rPr>
      </w:pPr>
      <w:r>
        <w:rPr>
          <w:rFonts w:hint="eastAsia"/>
          <w:sz w:val="24"/>
        </w:rPr>
        <w:t>U</w:t>
      </w:r>
      <w:r>
        <w:rPr>
          <w:sz w:val="24"/>
        </w:rPr>
        <w:t>WB</w:t>
      </w:r>
      <w:r w:rsidRPr="000179A5">
        <w:rPr>
          <w:rFonts w:hint="eastAsia"/>
          <w:sz w:val="24"/>
        </w:rPr>
        <w:t>技术是近年来迅速发展起来的一项很有前途的技术，已被证明是一种用于室内精确定位的有效技术。由于其高带宽和信号调制，超宽带更能抵抗来自其他通信设备的多径和信号反射。</w:t>
      </w:r>
      <w:r w:rsidRPr="000179A5">
        <w:rPr>
          <w:rFonts w:hint="eastAsia"/>
          <w:sz w:val="24"/>
        </w:rPr>
        <w:t>UWB</w:t>
      </w:r>
      <w:r w:rsidRPr="000179A5">
        <w:rPr>
          <w:rFonts w:hint="eastAsia"/>
          <w:sz w:val="24"/>
        </w:rPr>
        <w:t>传输的信号频率非常高，有助于将观测误差减小到厘米以上，实现高精度定位</w:t>
      </w:r>
      <w:r w:rsidR="005F5D81">
        <w:rPr>
          <w:sz w:val="24"/>
        </w:rPr>
        <w:fldChar w:fldCharType="begin"/>
      </w:r>
      <w:r w:rsidR="000538DA">
        <w:rPr>
          <w:sz w:val="24"/>
        </w:rPr>
        <w:instrText xml:space="preserve"> ADDIN NE.Ref.{9276EBBC-B9F1-4D31-9CA4-D2963588098C}</w:instrText>
      </w:r>
      <w:r w:rsidR="005F5D81">
        <w:rPr>
          <w:sz w:val="24"/>
        </w:rPr>
        <w:fldChar w:fldCharType="separate"/>
      </w:r>
      <w:r w:rsidR="0034199F">
        <w:rPr>
          <w:color w:val="080000"/>
          <w:kern w:val="0"/>
          <w:sz w:val="24"/>
          <w:vertAlign w:val="superscript"/>
        </w:rPr>
        <w:t>[12, 13]</w:t>
      </w:r>
      <w:r w:rsidR="005F5D81">
        <w:rPr>
          <w:sz w:val="24"/>
        </w:rPr>
        <w:fldChar w:fldCharType="end"/>
      </w:r>
      <w:r w:rsidRPr="000179A5">
        <w:rPr>
          <w:rFonts w:hint="eastAsia"/>
          <w:sz w:val="24"/>
        </w:rPr>
        <w:t>。然而，定位算法仍存在许多挑战，越来越受到一些企业和研究者的关注。</w:t>
      </w:r>
    </w:p>
    <w:p w:rsidR="00EB3936" w:rsidRPr="00EB3936" w:rsidRDefault="00EB3936" w:rsidP="000538DA">
      <w:pPr>
        <w:spacing w:line="400" w:lineRule="exact"/>
        <w:ind w:firstLineChars="200" w:firstLine="480"/>
        <w:rPr>
          <w:sz w:val="24"/>
        </w:rPr>
      </w:pPr>
      <w:r w:rsidRPr="00EB3936">
        <w:rPr>
          <w:rFonts w:hint="eastAsia"/>
          <w:sz w:val="24"/>
        </w:rPr>
        <w:t>UWB</w:t>
      </w:r>
      <w:r w:rsidRPr="00EB3936">
        <w:rPr>
          <w:rFonts w:hint="eastAsia"/>
          <w:sz w:val="24"/>
        </w:rPr>
        <w:t>技术最早应用于军用雷达技术开发，自</w:t>
      </w:r>
      <w:r w:rsidRPr="00EB3936">
        <w:rPr>
          <w:rFonts w:hint="eastAsia"/>
          <w:sz w:val="24"/>
        </w:rPr>
        <w:t>2002</w:t>
      </w:r>
      <w:r w:rsidRPr="00EB3936">
        <w:rPr>
          <w:rFonts w:hint="eastAsia"/>
          <w:sz w:val="24"/>
        </w:rPr>
        <w:t>年美国联邦通信委员会（</w:t>
      </w:r>
      <w:r w:rsidRPr="00EB3936">
        <w:rPr>
          <w:rFonts w:hint="eastAsia"/>
          <w:sz w:val="24"/>
        </w:rPr>
        <w:t>Federal Communications Commission, FCC</w:t>
      </w:r>
      <w:r w:rsidRPr="00EB3936">
        <w:rPr>
          <w:rFonts w:hint="eastAsia"/>
          <w:sz w:val="24"/>
        </w:rPr>
        <w:t>）准许该技术用于民用，</w:t>
      </w:r>
      <w:r w:rsidRPr="00EB3936">
        <w:rPr>
          <w:rFonts w:hint="eastAsia"/>
          <w:sz w:val="24"/>
        </w:rPr>
        <w:t>UWB</w:t>
      </w:r>
      <w:r w:rsidRPr="00EB3936">
        <w:rPr>
          <w:rFonts w:hint="eastAsia"/>
          <w:sz w:val="24"/>
        </w:rPr>
        <w:t>技术迅速发展，出现了许多性能不错的产品</w:t>
      </w:r>
      <w:r w:rsidR="000538DA">
        <w:rPr>
          <w:sz w:val="24"/>
        </w:rPr>
        <w:fldChar w:fldCharType="begin"/>
      </w:r>
      <w:r w:rsidR="000538DA">
        <w:rPr>
          <w:sz w:val="24"/>
        </w:rPr>
        <w:instrText xml:space="preserve"> ADDIN NE.Ref.{3AD587C6-8FD6-41C7-8EA4-62CE3359936F}</w:instrText>
      </w:r>
      <w:r w:rsidR="000538DA">
        <w:rPr>
          <w:sz w:val="24"/>
        </w:rPr>
        <w:fldChar w:fldCharType="separate"/>
      </w:r>
      <w:r w:rsidR="0034199F">
        <w:rPr>
          <w:color w:val="080000"/>
          <w:kern w:val="0"/>
          <w:sz w:val="24"/>
          <w:vertAlign w:val="superscript"/>
        </w:rPr>
        <w:t>[14]</w:t>
      </w:r>
      <w:r w:rsidR="000538DA">
        <w:rPr>
          <w:sz w:val="24"/>
        </w:rPr>
        <w:fldChar w:fldCharType="end"/>
      </w:r>
      <w:r w:rsidRPr="00EB3936">
        <w:rPr>
          <w:rFonts w:hint="eastAsia"/>
          <w:sz w:val="24"/>
        </w:rPr>
        <w:t>。</w:t>
      </w:r>
      <w:r w:rsidRPr="00EB3936">
        <w:rPr>
          <w:rFonts w:hint="eastAsia"/>
          <w:sz w:val="24"/>
        </w:rPr>
        <w:t xml:space="preserve"> </w:t>
      </w:r>
      <w:r w:rsidRPr="00EB3936">
        <w:rPr>
          <w:rFonts w:hint="eastAsia"/>
          <w:sz w:val="24"/>
        </w:rPr>
        <w:t>由于美国相关机构与厂商对</w:t>
      </w:r>
      <w:r w:rsidRPr="00EB3936">
        <w:rPr>
          <w:rFonts w:hint="eastAsia"/>
          <w:sz w:val="24"/>
        </w:rPr>
        <w:t>UWB</w:t>
      </w:r>
      <w:r w:rsidRPr="00EB3936">
        <w:rPr>
          <w:rFonts w:hint="eastAsia"/>
          <w:sz w:val="24"/>
        </w:rPr>
        <w:t>技术研究较早，各类相关学术研究和产品相对于其他国家和地区都比较成熟</w:t>
      </w:r>
      <w:r w:rsidR="000538DA">
        <w:rPr>
          <w:rFonts w:hint="eastAsia"/>
          <w:sz w:val="24"/>
        </w:rPr>
        <w:t>，</w:t>
      </w:r>
      <w:r w:rsidR="000538DA" w:rsidRPr="000538DA">
        <w:rPr>
          <w:sz w:val="24"/>
        </w:rPr>
        <w:t xml:space="preserve"> Jay Werb</w:t>
      </w:r>
      <w:r w:rsidR="000538DA">
        <w:rPr>
          <w:rFonts w:hint="eastAsia"/>
          <w:sz w:val="24"/>
        </w:rPr>
        <w:t>等人早在</w:t>
      </w:r>
      <w:r w:rsidR="000538DA">
        <w:rPr>
          <w:rFonts w:hint="eastAsia"/>
          <w:sz w:val="24"/>
        </w:rPr>
        <w:t>1998</w:t>
      </w:r>
      <w:r w:rsidR="000538DA">
        <w:rPr>
          <w:rFonts w:hint="eastAsia"/>
          <w:sz w:val="24"/>
        </w:rPr>
        <w:t>年就设计了一套</w:t>
      </w:r>
      <w:r w:rsidR="000538DA">
        <w:rPr>
          <w:rFonts w:hint="eastAsia"/>
          <w:sz w:val="24"/>
        </w:rPr>
        <w:t>U</w:t>
      </w:r>
      <w:r w:rsidR="000538DA">
        <w:rPr>
          <w:sz w:val="24"/>
        </w:rPr>
        <w:t>WB</w:t>
      </w:r>
      <w:r w:rsidR="000538DA">
        <w:rPr>
          <w:rFonts w:hint="eastAsia"/>
          <w:sz w:val="24"/>
        </w:rPr>
        <w:t>定位系统用于室内人员设备定位</w:t>
      </w:r>
      <w:r w:rsidR="000538DA">
        <w:rPr>
          <w:sz w:val="24"/>
        </w:rPr>
        <w:lastRenderedPageBreak/>
        <w:fldChar w:fldCharType="begin"/>
      </w:r>
      <w:r w:rsidR="000538DA">
        <w:rPr>
          <w:sz w:val="24"/>
        </w:rPr>
        <w:instrText xml:space="preserve"> ADDIN NE.Ref.{50AEFCC5-D070-4B2B-923E-7FCC32FAC019}</w:instrText>
      </w:r>
      <w:r w:rsidR="000538DA">
        <w:rPr>
          <w:sz w:val="24"/>
        </w:rPr>
        <w:fldChar w:fldCharType="separate"/>
      </w:r>
      <w:r w:rsidR="0034199F">
        <w:rPr>
          <w:color w:val="080000"/>
          <w:kern w:val="0"/>
          <w:sz w:val="24"/>
          <w:vertAlign w:val="superscript"/>
        </w:rPr>
        <w:t>[15]</w:t>
      </w:r>
      <w:r w:rsidR="000538DA">
        <w:rPr>
          <w:sz w:val="24"/>
        </w:rPr>
        <w:fldChar w:fldCharType="end"/>
      </w:r>
      <w:r w:rsidR="000538DA">
        <w:rPr>
          <w:rFonts w:hint="eastAsia"/>
          <w:sz w:val="24"/>
        </w:rPr>
        <w:t>，</w:t>
      </w:r>
      <w:r w:rsidR="000C4341">
        <w:rPr>
          <w:rFonts w:hint="eastAsia"/>
          <w:sz w:val="24"/>
        </w:rPr>
        <w:t>同年</w:t>
      </w:r>
      <w:r w:rsidR="00D73E01" w:rsidRPr="00D73E01">
        <w:rPr>
          <w:sz w:val="24"/>
        </w:rPr>
        <w:t>Kaveh Pahlavan</w:t>
      </w:r>
      <w:r w:rsidR="00D73E01">
        <w:rPr>
          <w:rFonts w:hint="eastAsia"/>
          <w:sz w:val="24"/>
        </w:rPr>
        <w:t>等人就室内障碍对</w:t>
      </w:r>
      <w:r w:rsidR="00D73E01">
        <w:rPr>
          <w:rFonts w:hint="eastAsia"/>
          <w:sz w:val="24"/>
        </w:rPr>
        <w:t>U</w:t>
      </w:r>
      <w:r w:rsidR="00D73E01">
        <w:rPr>
          <w:sz w:val="24"/>
        </w:rPr>
        <w:t>WB</w:t>
      </w:r>
      <w:r w:rsidR="00D73E01">
        <w:rPr>
          <w:rFonts w:hint="eastAsia"/>
          <w:sz w:val="24"/>
        </w:rPr>
        <w:t>信号的影响提出统计模型，为</w:t>
      </w:r>
      <w:r w:rsidR="00D73E01">
        <w:rPr>
          <w:rFonts w:hint="eastAsia"/>
          <w:sz w:val="24"/>
        </w:rPr>
        <w:t>U</w:t>
      </w:r>
      <w:r w:rsidR="00D73E01">
        <w:rPr>
          <w:sz w:val="24"/>
        </w:rPr>
        <w:t>WB</w:t>
      </w:r>
      <w:r w:rsidR="00D73E01">
        <w:rPr>
          <w:rFonts w:hint="eastAsia"/>
          <w:sz w:val="24"/>
        </w:rPr>
        <w:t>室内定位系统的稳定发展提供基础</w:t>
      </w:r>
      <w:r w:rsidR="00D73E01">
        <w:rPr>
          <w:sz w:val="24"/>
        </w:rPr>
        <w:fldChar w:fldCharType="begin"/>
      </w:r>
      <w:r w:rsidR="00D73E01">
        <w:rPr>
          <w:sz w:val="24"/>
        </w:rPr>
        <w:instrText xml:space="preserve"> ADDIN NE.Ref.{5BD19674-1B79-4DAC-BB00-DC902A5C5C3B}</w:instrText>
      </w:r>
      <w:r w:rsidR="00D73E01">
        <w:rPr>
          <w:sz w:val="24"/>
        </w:rPr>
        <w:fldChar w:fldCharType="separate"/>
      </w:r>
      <w:r w:rsidR="0034199F">
        <w:rPr>
          <w:color w:val="080000"/>
          <w:kern w:val="0"/>
          <w:sz w:val="24"/>
          <w:vertAlign w:val="superscript"/>
        </w:rPr>
        <w:t>[16]</w:t>
      </w:r>
      <w:r w:rsidR="00D73E01">
        <w:rPr>
          <w:sz w:val="24"/>
        </w:rPr>
        <w:fldChar w:fldCharType="end"/>
      </w:r>
      <w:r w:rsidR="00D73E01">
        <w:rPr>
          <w:rFonts w:hint="eastAsia"/>
          <w:sz w:val="24"/>
        </w:rPr>
        <w:t>。现在室内定位领域也有部分</w:t>
      </w:r>
      <w:r w:rsidR="00D73E01">
        <w:rPr>
          <w:rFonts w:hint="eastAsia"/>
          <w:sz w:val="24"/>
        </w:rPr>
        <w:t>U</w:t>
      </w:r>
      <w:r w:rsidR="00D73E01">
        <w:rPr>
          <w:sz w:val="24"/>
        </w:rPr>
        <w:t>WB</w:t>
      </w:r>
      <w:r w:rsidR="00D73E01">
        <w:rPr>
          <w:rFonts w:hint="eastAsia"/>
          <w:sz w:val="24"/>
        </w:rPr>
        <w:t>定位系统供应</w:t>
      </w:r>
      <w:proofErr w:type="gramStart"/>
      <w:r w:rsidR="00D73E01">
        <w:rPr>
          <w:rFonts w:hint="eastAsia"/>
          <w:sz w:val="24"/>
        </w:rPr>
        <w:t>商较为</w:t>
      </w:r>
      <w:proofErr w:type="gramEnd"/>
      <w:r w:rsidR="00D73E01">
        <w:rPr>
          <w:rFonts w:hint="eastAsia"/>
          <w:sz w:val="24"/>
        </w:rPr>
        <w:t>成熟，</w:t>
      </w:r>
      <w:r w:rsidR="000538DA">
        <w:rPr>
          <w:rFonts w:hint="eastAsia"/>
          <w:sz w:val="24"/>
        </w:rPr>
        <w:t>如英国的</w:t>
      </w:r>
      <w:r w:rsidR="000538DA" w:rsidRPr="000538DA">
        <w:rPr>
          <w:sz w:val="24"/>
        </w:rPr>
        <w:t>Ubisense</w:t>
      </w:r>
      <w:r w:rsidR="00D73E01">
        <w:rPr>
          <w:rFonts w:hint="eastAsia"/>
          <w:sz w:val="24"/>
        </w:rPr>
        <w:t>、法国的</w:t>
      </w:r>
      <w:r w:rsidR="00D73E01">
        <w:rPr>
          <w:rFonts w:hint="eastAsia"/>
          <w:sz w:val="24"/>
        </w:rPr>
        <w:t>Deca</w:t>
      </w:r>
      <w:r w:rsidR="00D73E01">
        <w:rPr>
          <w:sz w:val="24"/>
        </w:rPr>
        <w:t>Wave</w:t>
      </w:r>
      <w:r w:rsidR="00D73E01">
        <w:rPr>
          <w:rFonts w:hint="eastAsia"/>
          <w:sz w:val="24"/>
        </w:rPr>
        <w:t>等</w:t>
      </w:r>
      <w:r w:rsidR="00B16129">
        <w:rPr>
          <w:sz w:val="24"/>
        </w:rPr>
        <w:fldChar w:fldCharType="begin"/>
      </w:r>
      <w:r w:rsidR="00B16129">
        <w:rPr>
          <w:sz w:val="24"/>
        </w:rPr>
        <w:instrText xml:space="preserve"> ADDIN NE.Ref.{A470C53F-60AF-4086-8ACF-9EB1604C0B40}</w:instrText>
      </w:r>
      <w:r w:rsidR="00B16129">
        <w:rPr>
          <w:sz w:val="24"/>
        </w:rPr>
        <w:fldChar w:fldCharType="separate"/>
      </w:r>
      <w:r w:rsidR="0034199F">
        <w:rPr>
          <w:color w:val="080000"/>
          <w:kern w:val="0"/>
          <w:sz w:val="24"/>
          <w:vertAlign w:val="superscript"/>
        </w:rPr>
        <w:t>[17, 18]</w:t>
      </w:r>
      <w:r w:rsidR="00B16129">
        <w:rPr>
          <w:sz w:val="24"/>
        </w:rPr>
        <w:fldChar w:fldCharType="end"/>
      </w:r>
      <w:r w:rsidRPr="00EB3936">
        <w:rPr>
          <w:rFonts w:hint="eastAsia"/>
          <w:sz w:val="24"/>
        </w:rPr>
        <w:t>。至</w:t>
      </w:r>
      <w:r w:rsidRPr="00EB3936">
        <w:rPr>
          <w:rFonts w:hint="eastAsia"/>
          <w:sz w:val="24"/>
        </w:rPr>
        <w:t>2002</w:t>
      </w:r>
      <w:r w:rsidRPr="00EB3936">
        <w:rPr>
          <w:rFonts w:hint="eastAsia"/>
          <w:sz w:val="24"/>
        </w:rPr>
        <w:t>年开始，</w:t>
      </w:r>
      <w:r w:rsidRPr="00EB3936">
        <w:rPr>
          <w:rFonts w:hint="eastAsia"/>
          <w:sz w:val="24"/>
        </w:rPr>
        <w:t>IEEE</w:t>
      </w:r>
      <w:r w:rsidRPr="00EB3936">
        <w:rPr>
          <w:rFonts w:hint="eastAsia"/>
          <w:sz w:val="24"/>
        </w:rPr>
        <w:t>定期开展</w:t>
      </w:r>
      <w:r w:rsidRPr="00EB3936">
        <w:rPr>
          <w:rFonts w:hint="eastAsia"/>
          <w:sz w:val="24"/>
        </w:rPr>
        <w:t>UWB</w:t>
      </w:r>
      <w:r w:rsidRPr="00EB3936">
        <w:rPr>
          <w:rFonts w:hint="eastAsia"/>
          <w:sz w:val="24"/>
        </w:rPr>
        <w:t>专题会议，于此同时，国外的众多研究机构已展开对</w:t>
      </w:r>
      <w:r w:rsidRPr="00EB3936">
        <w:rPr>
          <w:rFonts w:hint="eastAsia"/>
          <w:sz w:val="24"/>
        </w:rPr>
        <w:t>UWB</w:t>
      </w:r>
      <w:r w:rsidRPr="00EB3936">
        <w:rPr>
          <w:rFonts w:hint="eastAsia"/>
          <w:sz w:val="24"/>
        </w:rPr>
        <w:t>系统的相关研究并已取得一定成果。</w:t>
      </w:r>
    </w:p>
    <w:p w:rsidR="005F04DD" w:rsidRDefault="00EB3936" w:rsidP="00EB3936">
      <w:pPr>
        <w:spacing w:line="400" w:lineRule="exact"/>
        <w:ind w:firstLineChars="200" w:firstLine="480"/>
        <w:rPr>
          <w:sz w:val="24"/>
        </w:rPr>
      </w:pPr>
      <w:r w:rsidRPr="00EB3936">
        <w:rPr>
          <w:rFonts w:hint="eastAsia"/>
          <w:sz w:val="24"/>
        </w:rPr>
        <w:t>在</w:t>
      </w:r>
      <w:r w:rsidRPr="00EB3936">
        <w:rPr>
          <w:rFonts w:hint="eastAsia"/>
          <w:sz w:val="24"/>
        </w:rPr>
        <w:t>FCC</w:t>
      </w:r>
      <w:r w:rsidRPr="00EB3936">
        <w:rPr>
          <w:rFonts w:hint="eastAsia"/>
          <w:sz w:val="24"/>
        </w:rPr>
        <w:t>正式批准</w:t>
      </w:r>
      <w:r w:rsidRPr="00EB3936">
        <w:rPr>
          <w:rFonts w:hint="eastAsia"/>
          <w:sz w:val="24"/>
        </w:rPr>
        <w:t>UWB</w:t>
      </w:r>
      <w:r w:rsidRPr="00EB3936">
        <w:rPr>
          <w:rFonts w:hint="eastAsia"/>
          <w:sz w:val="24"/>
        </w:rPr>
        <w:t>技术用于民用之后，国内也展开了对</w:t>
      </w:r>
      <w:r w:rsidRPr="00EB3936">
        <w:rPr>
          <w:rFonts w:hint="eastAsia"/>
          <w:sz w:val="24"/>
        </w:rPr>
        <w:t>UWB</w:t>
      </w:r>
      <w:r w:rsidRPr="00EB3936">
        <w:rPr>
          <w:rFonts w:hint="eastAsia"/>
          <w:sz w:val="24"/>
        </w:rPr>
        <w:t>技术的研究，由于研究起步不久，国内</w:t>
      </w:r>
      <w:r w:rsidRPr="00EB3936">
        <w:rPr>
          <w:rFonts w:hint="eastAsia"/>
          <w:sz w:val="24"/>
        </w:rPr>
        <w:t>UWB</w:t>
      </w:r>
      <w:r w:rsidRPr="00EB3936">
        <w:rPr>
          <w:rFonts w:hint="eastAsia"/>
          <w:sz w:val="24"/>
        </w:rPr>
        <w:t>技术发展距离成熟还较远。考虑到</w:t>
      </w:r>
      <w:r w:rsidRPr="00EB3936">
        <w:rPr>
          <w:rFonts w:hint="eastAsia"/>
          <w:sz w:val="24"/>
        </w:rPr>
        <w:t>UWB</w:t>
      </w:r>
      <w:r w:rsidRPr="00EB3936">
        <w:rPr>
          <w:rFonts w:hint="eastAsia"/>
          <w:sz w:val="24"/>
        </w:rPr>
        <w:t>技术的优势以及于其他国家技术上的差距，“十五”</w:t>
      </w:r>
      <w:r w:rsidRPr="00EB3936">
        <w:rPr>
          <w:rFonts w:hint="eastAsia"/>
          <w:sz w:val="24"/>
        </w:rPr>
        <w:t>863</w:t>
      </w:r>
      <w:r w:rsidRPr="00EB3936">
        <w:rPr>
          <w:rFonts w:hint="eastAsia"/>
          <w:sz w:val="24"/>
        </w:rPr>
        <w:t>计划中，首次将</w:t>
      </w:r>
      <w:r w:rsidRPr="00EB3936">
        <w:rPr>
          <w:rFonts w:hint="eastAsia"/>
          <w:sz w:val="24"/>
        </w:rPr>
        <w:t>UWB</w:t>
      </w:r>
      <w:r w:rsidRPr="00EB3936">
        <w:rPr>
          <w:rFonts w:hint="eastAsia"/>
          <w:sz w:val="24"/>
        </w:rPr>
        <w:t>无线通信关键技术以及</w:t>
      </w:r>
      <w:r w:rsidRPr="00EB3936">
        <w:rPr>
          <w:rFonts w:hint="eastAsia"/>
          <w:sz w:val="24"/>
        </w:rPr>
        <w:t>UWB</w:t>
      </w:r>
      <w:r w:rsidRPr="00EB3936">
        <w:rPr>
          <w:rFonts w:hint="eastAsia"/>
          <w:sz w:val="24"/>
        </w:rPr>
        <w:t>于其他通信之间的兼容性研究写入发展计划中</w:t>
      </w:r>
      <w:r w:rsidR="0055522D">
        <w:rPr>
          <w:sz w:val="24"/>
        </w:rPr>
        <w:fldChar w:fldCharType="begin"/>
      </w:r>
      <w:r w:rsidR="0055522D">
        <w:rPr>
          <w:sz w:val="24"/>
        </w:rPr>
        <w:instrText xml:space="preserve"> ADDIN NE.Ref.{531A7F36-9277-4DCE-AF79-2FAB211D107E}</w:instrText>
      </w:r>
      <w:r w:rsidR="0055522D">
        <w:rPr>
          <w:sz w:val="24"/>
        </w:rPr>
        <w:fldChar w:fldCharType="separate"/>
      </w:r>
      <w:r w:rsidR="0034199F">
        <w:rPr>
          <w:color w:val="080000"/>
          <w:kern w:val="0"/>
          <w:sz w:val="24"/>
          <w:vertAlign w:val="superscript"/>
        </w:rPr>
        <w:t>[19]</w:t>
      </w:r>
      <w:r w:rsidR="0055522D">
        <w:rPr>
          <w:sz w:val="24"/>
        </w:rPr>
        <w:fldChar w:fldCharType="end"/>
      </w:r>
      <w:r w:rsidRPr="00EB3936">
        <w:rPr>
          <w:rFonts w:hint="eastAsia"/>
          <w:sz w:val="24"/>
        </w:rPr>
        <w:t>。这使得国内开始了</w:t>
      </w:r>
      <w:r w:rsidRPr="00EB3936">
        <w:rPr>
          <w:rFonts w:hint="eastAsia"/>
          <w:sz w:val="24"/>
        </w:rPr>
        <w:t>UWB</w:t>
      </w:r>
      <w:r w:rsidRPr="00EB3936">
        <w:rPr>
          <w:rFonts w:hint="eastAsia"/>
          <w:sz w:val="24"/>
        </w:rPr>
        <w:t>技术的研究，国内众多研究机构、高校、企业开展相关研究工作，并取得一定研究成果</w:t>
      </w:r>
      <w:r w:rsidR="00A11101">
        <w:rPr>
          <w:sz w:val="24"/>
        </w:rPr>
        <w:fldChar w:fldCharType="begin"/>
      </w:r>
      <w:r w:rsidR="00A11101">
        <w:rPr>
          <w:sz w:val="24"/>
        </w:rPr>
        <w:instrText xml:space="preserve"> ADDIN NE.Ref.{27441D2A-109F-480A-8F0B-E7902D1CAD23}</w:instrText>
      </w:r>
      <w:r w:rsidR="00A11101">
        <w:rPr>
          <w:sz w:val="24"/>
        </w:rPr>
        <w:fldChar w:fldCharType="separate"/>
      </w:r>
      <w:r w:rsidR="0034199F">
        <w:rPr>
          <w:color w:val="080000"/>
          <w:kern w:val="0"/>
          <w:sz w:val="24"/>
          <w:vertAlign w:val="superscript"/>
        </w:rPr>
        <w:t>[20]</w:t>
      </w:r>
      <w:r w:rsidR="00A11101">
        <w:rPr>
          <w:sz w:val="24"/>
        </w:rPr>
        <w:fldChar w:fldCharType="end"/>
      </w:r>
      <w:r w:rsidRPr="00EB3936">
        <w:rPr>
          <w:rFonts w:hint="eastAsia"/>
          <w:sz w:val="24"/>
        </w:rPr>
        <w:t>。在国内，唐恩科技是较早开始</w:t>
      </w:r>
      <w:r w:rsidRPr="00EB3936">
        <w:rPr>
          <w:rFonts w:hint="eastAsia"/>
          <w:sz w:val="24"/>
        </w:rPr>
        <w:t>UWB</w:t>
      </w:r>
      <w:r w:rsidRPr="00EB3936">
        <w:rPr>
          <w:rFonts w:hint="eastAsia"/>
          <w:sz w:val="24"/>
        </w:rPr>
        <w:t>定位研究的企业之一，运用</w:t>
      </w:r>
      <w:r w:rsidRPr="00EB3936">
        <w:rPr>
          <w:rFonts w:hint="eastAsia"/>
          <w:sz w:val="24"/>
        </w:rPr>
        <w:t>UWB</w:t>
      </w:r>
      <w:r w:rsidRPr="00EB3936">
        <w:rPr>
          <w:rFonts w:hint="eastAsia"/>
          <w:sz w:val="24"/>
        </w:rPr>
        <w:t>、</w:t>
      </w:r>
      <w:r w:rsidRPr="00EB3936">
        <w:rPr>
          <w:rFonts w:hint="eastAsia"/>
          <w:sz w:val="24"/>
        </w:rPr>
        <w:t>DGPS</w:t>
      </w:r>
      <w:r w:rsidRPr="00EB3936">
        <w:rPr>
          <w:rFonts w:hint="eastAsia"/>
          <w:sz w:val="24"/>
        </w:rPr>
        <w:t>、</w:t>
      </w:r>
      <w:r w:rsidRPr="00EB3936">
        <w:rPr>
          <w:rFonts w:hint="eastAsia"/>
          <w:sz w:val="24"/>
        </w:rPr>
        <w:t>CSS</w:t>
      </w:r>
      <w:r w:rsidRPr="00EB3936">
        <w:rPr>
          <w:rFonts w:hint="eastAsia"/>
          <w:sz w:val="24"/>
        </w:rPr>
        <w:t>等无线高精度定位技术，提供人员定位、资产定位、</w:t>
      </w:r>
      <w:proofErr w:type="gramStart"/>
      <w:r w:rsidRPr="00EB3936">
        <w:rPr>
          <w:rFonts w:hint="eastAsia"/>
          <w:sz w:val="24"/>
        </w:rPr>
        <w:t>智能港</w:t>
      </w:r>
      <w:proofErr w:type="gramEnd"/>
      <w:r w:rsidRPr="00EB3936">
        <w:rPr>
          <w:rFonts w:hint="eastAsia"/>
          <w:sz w:val="24"/>
        </w:rPr>
        <w:t>机控制、港口信息化管理等服务。四川中</w:t>
      </w:r>
      <w:proofErr w:type="gramStart"/>
      <w:r w:rsidRPr="00EB3936">
        <w:rPr>
          <w:rFonts w:hint="eastAsia"/>
          <w:sz w:val="24"/>
        </w:rPr>
        <w:t>电昆辰</w:t>
      </w:r>
      <w:proofErr w:type="gramEnd"/>
      <w:r w:rsidRPr="00EB3936">
        <w:rPr>
          <w:rFonts w:hint="eastAsia"/>
          <w:sz w:val="24"/>
        </w:rPr>
        <w:t>依托于四川电子科技大学微波辐射与散射科研团队，自主研发</w:t>
      </w:r>
      <w:r w:rsidRPr="00EB3936">
        <w:rPr>
          <w:rFonts w:hint="eastAsia"/>
          <w:sz w:val="24"/>
        </w:rPr>
        <w:t>UWB</w:t>
      </w:r>
      <w:r w:rsidRPr="00EB3936">
        <w:rPr>
          <w:rFonts w:hint="eastAsia"/>
          <w:sz w:val="24"/>
        </w:rPr>
        <w:t>定位芯片，提供高精度</w:t>
      </w:r>
      <w:r w:rsidRPr="00EB3936">
        <w:rPr>
          <w:rFonts w:hint="eastAsia"/>
          <w:sz w:val="24"/>
        </w:rPr>
        <w:t>UWB</w:t>
      </w:r>
      <w:r w:rsidRPr="00EB3936">
        <w:rPr>
          <w:rFonts w:hint="eastAsia"/>
          <w:sz w:val="24"/>
        </w:rPr>
        <w:t>室内定位服务</w:t>
      </w:r>
      <w:r w:rsidR="006646DA">
        <w:rPr>
          <w:sz w:val="24"/>
        </w:rPr>
        <w:fldChar w:fldCharType="begin"/>
      </w:r>
      <w:r w:rsidR="006646DA">
        <w:rPr>
          <w:sz w:val="24"/>
        </w:rPr>
        <w:instrText xml:space="preserve"> ADDIN NE.Ref.{A6DB231A-799D-420E-A450-43B2571ADCA3}</w:instrText>
      </w:r>
      <w:r w:rsidR="006646DA">
        <w:rPr>
          <w:sz w:val="24"/>
        </w:rPr>
        <w:fldChar w:fldCharType="separate"/>
      </w:r>
      <w:r w:rsidR="0034199F">
        <w:rPr>
          <w:color w:val="080000"/>
          <w:kern w:val="0"/>
          <w:sz w:val="24"/>
          <w:vertAlign w:val="superscript"/>
        </w:rPr>
        <w:t>[21]</w:t>
      </w:r>
      <w:r w:rsidR="006646DA">
        <w:rPr>
          <w:sz w:val="24"/>
        </w:rPr>
        <w:fldChar w:fldCharType="end"/>
      </w:r>
      <w:r w:rsidR="00643C2C">
        <w:rPr>
          <w:rFonts w:hint="eastAsia"/>
          <w:sz w:val="24"/>
        </w:rPr>
        <w:t>。</w:t>
      </w:r>
      <w:r w:rsidR="006646DA">
        <w:rPr>
          <w:rFonts w:hint="eastAsia"/>
          <w:sz w:val="24"/>
        </w:rPr>
        <w:t>不少科研团队购置法国</w:t>
      </w:r>
      <w:r w:rsidR="006646DA">
        <w:rPr>
          <w:rFonts w:hint="eastAsia"/>
          <w:sz w:val="24"/>
        </w:rPr>
        <w:t>Deca</w:t>
      </w:r>
      <w:r w:rsidR="006646DA">
        <w:rPr>
          <w:sz w:val="24"/>
        </w:rPr>
        <w:t>Wave</w:t>
      </w:r>
      <w:r w:rsidR="006646DA">
        <w:rPr>
          <w:rFonts w:hint="eastAsia"/>
          <w:sz w:val="24"/>
        </w:rPr>
        <w:t>销售的</w:t>
      </w:r>
      <w:r w:rsidR="006646DA">
        <w:rPr>
          <w:rFonts w:hint="eastAsia"/>
          <w:sz w:val="24"/>
        </w:rPr>
        <w:t>D</w:t>
      </w:r>
      <w:r w:rsidR="006646DA">
        <w:rPr>
          <w:sz w:val="24"/>
        </w:rPr>
        <w:t>W1000</w:t>
      </w:r>
      <w:r w:rsidR="006646DA">
        <w:rPr>
          <w:rFonts w:hint="eastAsia"/>
          <w:sz w:val="24"/>
        </w:rPr>
        <w:t>芯片，根据自身室内位置服务需求，设计相应的</w:t>
      </w:r>
      <w:r w:rsidR="006646DA">
        <w:rPr>
          <w:rFonts w:hint="eastAsia"/>
          <w:sz w:val="24"/>
        </w:rPr>
        <w:t>U</w:t>
      </w:r>
      <w:r w:rsidR="006646DA">
        <w:rPr>
          <w:sz w:val="24"/>
        </w:rPr>
        <w:t>WB</w:t>
      </w:r>
      <w:r w:rsidR="006646DA">
        <w:rPr>
          <w:rFonts w:hint="eastAsia"/>
          <w:sz w:val="24"/>
        </w:rPr>
        <w:t>实时定位系统</w:t>
      </w:r>
      <w:r w:rsidR="006646DA">
        <w:rPr>
          <w:sz w:val="24"/>
        </w:rPr>
        <w:fldChar w:fldCharType="begin"/>
      </w:r>
      <w:r w:rsidR="006646DA">
        <w:rPr>
          <w:sz w:val="24"/>
        </w:rPr>
        <w:instrText xml:space="preserve"> ADDIN NE.Ref.{443BA415-A8B3-42D9-A39D-58717F33DF94}</w:instrText>
      </w:r>
      <w:r w:rsidR="006646DA">
        <w:rPr>
          <w:sz w:val="24"/>
        </w:rPr>
        <w:fldChar w:fldCharType="separate"/>
      </w:r>
      <w:r w:rsidR="0034199F">
        <w:rPr>
          <w:color w:val="080000"/>
          <w:kern w:val="0"/>
          <w:sz w:val="24"/>
          <w:vertAlign w:val="superscript"/>
        </w:rPr>
        <w:t>[17, 22]</w:t>
      </w:r>
      <w:r w:rsidR="006646DA">
        <w:rPr>
          <w:sz w:val="24"/>
        </w:rPr>
        <w:fldChar w:fldCharType="end"/>
      </w:r>
      <w:r w:rsidR="006646DA">
        <w:rPr>
          <w:rFonts w:hint="eastAsia"/>
          <w:sz w:val="24"/>
        </w:rPr>
        <w:t>。</w:t>
      </w:r>
    </w:p>
    <w:p w:rsidR="006654B0" w:rsidRDefault="006654B0" w:rsidP="00EB3936">
      <w:pPr>
        <w:spacing w:line="400" w:lineRule="exact"/>
        <w:ind w:firstLineChars="200" w:firstLine="480"/>
        <w:rPr>
          <w:sz w:val="24"/>
        </w:rPr>
      </w:pPr>
      <w:r w:rsidRPr="006654B0">
        <w:rPr>
          <w:rFonts w:hint="eastAsia"/>
          <w:sz w:val="24"/>
        </w:rPr>
        <w:t>UWB</w:t>
      </w:r>
      <w:r w:rsidRPr="006654B0">
        <w:rPr>
          <w:rFonts w:hint="eastAsia"/>
          <w:sz w:val="24"/>
        </w:rPr>
        <w:t>天线是</w:t>
      </w:r>
      <w:r w:rsidRPr="006654B0">
        <w:rPr>
          <w:rFonts w:hint="eastAsia"/>
          <w:sz w:val="24"/>
        </w:rPr>
        <w:t>UWB</w:t>
      </w:r>
      <w:r w:rsidRPr="006654B0">
        <w:rPr>
          <w:rFonts w:hint="eastAsia"/>
          <w:sz w:val="24"/>
        </w:rPr>
        <w:t>定位系统的重要组成部分，</w:t>
      </w:r>
      <w:r w:rsidRPr="006654B0">
        <w:rPr>
          <w:rFonts w:hint="eastAsia"/>
          <w:sz w:val="24"/>
        </w:rPr>
        <w:t>UWB</w:t>
      </w:r>
      <w:r w:rsidRPr="006654B0">
        <w:rPr>
          <w:rFonts w:hint="eastAsia"/>
          <w:sz w:val="24"/>
        </w:rPr>
        <w:t>基站通过</w:t>
      </w:r>
      <w:r w:rsidRPr="006654B0">
        <w:rPr>
          <w:rFonts w:hint="eastAsia"/>
          <w:sz w:val="24"/>
        </w:rPr>
        <w:t>UWB</w:t>
      </w:r>
      <w:r w:rsidRPr="006654B0">
        <w:rPr>
          <w:rFonts w:hint="eastAsia"/>
          <w:sz w:val="24"/>
        </w:rPr>
        <w:t>天线接收</w:t>
      </w:r>
      <w:r w:rsidRPr="006654B0">
        <w:rPr>
          <w:rFonts w:hint="eastAsia"/>
          <w:sz w:val="24"/>
        </w:rPr>
        <w:t>UWB</w:t>
      </w:r>
      <w:r w:rsidRPr="006654B0">
        <w:rPr>
          <w:rFonts w:hint="eastAsia"/>
          <w:sz w:val="24"/>
        </w:rPr>
        <w:t>标签发射的脉冲信号，并通过光纤传输给同步控制器，由同步控制器再播发给用户使用。尽管</w:t>
      </w:r>
      <w:r w:rsidRPr="006654B0">
        <w:rPr>
          <w:rFonts w:hint="eastAsia"/>
          <w:sz w:val="24"/>
        </w:rPr>
        <w:t>UWB</w:t>
      </w:r>
      <w:r w:rsidRPr="006654B0">
        <w:rPr>
          <w:rFonts w:hint="eastAsia"/>
          <w:sz w:val="24"/>
        </w:rPr>
        <w:t>的工作模式与</w:t>
      </w:r>
      <w:r w:rsidRPr="006654B0">
        <w:rPr>
          <w:rFonts w:hint="eastAsia"/>
          <w:sz w:val="24"/>
        </w:rPr>
        <w:t>GNSS</w:t>
      </w:r>
      <w:r w:rsidRPr="006654B0">
        <w:rPr>
          <w:rFonts w:hint="eastAsia"/>
          <w:sz w:val="24"/>
        </w:rPr>
        <w:t>不同，但其定位原理的本质是类似的。在</w:t>
      </w:r>
      <w:r w:rsidRPr="006654B0">
        <w:rPr>
          <w:rFonts w:hint="eastAsia"/>
          <w:sz w:val="24"/>
        </w:rPr>
        <w:t>GNSS</w:t>
      </w:r>
      <w:r w:rsidRPr="006654B0">
        <w:rPr>
          <w:rFonts w:hint="eastAsia"/>
          <w:sz w:val="24"/>
        </w:rPr>
        <w:t>定位中，通常将接收机天线的电气中心作为天线相位中心，将</w:t>
      </w:r>
      <w:r w:rsidRPr="006654B0">
        <w:rPr>
          <w:rFonts w:hint="eastAsia"/>
          <w:sz w:val="24"/>
        </w:rPr>
        <w:t>GNSS</w:t>
      </w:r>
      <w:r w:rsidRPr="006654B0">
        <w:rPr>
          <w:rFonts w:hint="eastAsia"/>
          <w:sz w:val="24"/>
        </w:rPr>
        <w:t>接收机天线的几何中心作为天线接收信号的等效位点，通过分析天线相位中心与天线几何中心的偏差，对</w:t>
      </w:r>
      <w:r w:rsidRPr="006654B0">
        <w:rPr>
          <w:rFonts w:hint="eastAsia"/>
          <w:sz w:val="24"/>
        </w:rPr>
        <w:t>GNSS</w:t>
      </w:r>
      <w:r w:rsidRPr="006654B0">
        <w:rPr>
          <w:rFonts w:hint="eastAsia"/>
          <w:sz w:val="24"/>
        </w:rPr>
        <w:t>信号进行改正从而提高</w:t>
      </w:r>
      <w:r w:rsidRPr="006654B0">
        <w:rPr>
          <w:rFonts w:hint="eastAsia"/>
          <w:sz w:val="24"/>
        </w:rPr>
        <w:t>GNSS</w:t>
      </w:r>
      <w:r w:rsidRPr="006654B0">
        <w:rPr>
          <w:rFonts w:hint="eastAsia"/>
          <w:sz w:val="24"/>
        </w:rPr>
        <w:t>定位精度</w:t>
      </w:r>
      <w:r w:rsidR="00FF252F">
        <w:rPr>
          <w:sz w:val="24"/>
        </w:rPr>
        <w:fldChar w:fldCharType="begin"/>
      </w:r>
      <w:r w:rsidR="001E2AD0">
        <w:rPr>
          <w:sz w:val="24"/>
        </w:rPr>
        <w:instrText xml:space="preserve"> ADDIN NE.Ref.{BC252F69-78BC-4BDD-9081-55E24D36001E}</w:instrText>
      </w:r>
      <w:r w:rsidR="00FF252F">
        <w:rPr>
          <w:sz w:val="24"/>
        </w:rPr>
        <w:fldChar w:fldCharType="separate"/>
      </w:r>
      <w:r w:rsidR="0034199F">
        <w:rPr>
          <w:color w:val="080000"/>
          <w:kern w:val="0"/>
          <w:sz w:val="24"/>
          <w:vertAlign w:val="superscript"/>
        </w:rPr>
        <w:t>[23, 24]</w:t>
      </w:r>
      <w:r w:rsidR="00FF252F">
        <w:rPr>
          <w:sz w:val="24"/>
        </w:rPr>
        <w:fldChar w:fldCharType="end"/>
      </w:r>
      <w:r w:rsidRPr="006654B0">
        <w:rPr>
          <w:rFonts w:hint="eastAsia"/>
          <w:sz w:val="24"/>
        </w:rPr>
        <w:t>。与</w:t>
      </w:r>
      <w:r w:rsidRPr="006654B0">
        <w:rPr>
          <w:rFonts w:hint="eastAsia"/>
          <w:sz w:val="24"/>
        </w:rPr>
        <w:t>GNSS</w:t>
      </w:r>
      <w:r w:rsidRPr="006654B0">
        <w:rPr>
          <w:rFonts w:hint="eastAsia"/>
          <w:sz w:val="24"/>
        </w:rPr>
        <w:t>接收机天线相似，</w:t>
      </w:r>
      <w:r w:rsidRPr="006654B0">
        <w:rPr>
          <w:rFonts w:hint="eastAsia"/>
          <w:sz w:val="24"/>
        </w:rPr>
        <w:t>UWB</w:t>
      </w:r>
      <w:r w:rsidRPr="006654B0">
        <w:rPr>
          <w:rFonts w:hint="eastAsia"/>
          <w:sz w:val="24"/>
        </w:rPr>
        <w:t>天线也存在天线相位偏差，偏差由两部分组成，固定的天线相位中心偏移（</w:t>
      </w:r>
      <w:r w:rsidRPr="006654B0">
        <w:rPr>
          <w:rFonts w:hint="eastAsia"/>
          <w:sz w:val="24"/>
        </w:rPr>
        <w:t>phase center offset</w:t>
      </w:r>
      <w:r w:rsidRPr="006654B0">
        <w:rPr>
          <w:rFonts w:hint="eastAsia"/>
          <w:sz w:val="24"/>
        </w:rPr>
        <w:t>，简称</w:t>
      </w:r>
      <w:r w:rsidRPr="006654B0">
        <w:rPr>
          <w:rFonts w:hint="eastAsia"/>
          <w:sz w:val="24"/>
        </w:rPr>
        <w:t>PCO</w:t>
      </w:r>
      <w:r w:rsidRPr="006654B0">
        <w:rPr>
          <w:rFonts w:hint="eastAsia"/>
          <w:sz w:val="24"/>
        </w:rPr>
        <w:t>）和瞬时的天线相位中心变化</w:t>
      </w:r>
      <w:r w:rsidRPr="006654B0">
        <w:rPr>
          <w:rFonts w:hint="eastAsia"/>
          <w:sz w:val="24"/>
        </w:rPr>
        <w:t>(phase center variety</w:t>
      </w:r>
      <w:r w:rsidRPr="006654B0">
        <w:rPr>
          <w:rFonts w:hint="eastAsia"/>
          <w:sz w:val="24"/>
        </w:rPr>
        <w:t>，简称</w:t>
      </w:r>
      <w:r w:rsidRPr="006654B0">
        <w:rPr>
          <w:rFonts w:hint="eastAsia"/>
          <w:sz w:val="24"/>
        </w:rPr>
        <w:t>PCV)</w:t>
      </w:r>
      <w:r w:rsidRPr="006654B0">
        <w:rPr>
          <w:rFonts w:hint="eastAsia"/>
          <w:sz w:val="24"/>
        </w:rPr>
        <w:t>，需要分析其数学特性并建立相应数学模型进行改正</w:t>
      </w:r>
      <w:r w:rsidR="001E2AD0">
        <w:rPr>
          <w:sz w:val="24"/>
        </w:rPr>
        <w:fldChar w:fldCharType="begin"/>
      </w:r>
      <w:r w:rsidR="001E2AD0">
        <w:rPr>
          <w:sz w:val="24"/>
        </w:rPr>
        <w:instrText xml:space="preserve"> ADDIN NE.Ref.{36707C02-07F9-4770-BC12-47982CFC3EC5}</w:instrText>
      </w:r>
      <w:r w:rsidR="001E2AD0">
        <w:rPr>
          <w:sz w:val="24"/>
        </w:rPr>
        <w:fldChar w:fldCharType="separate"/>
      </w:r>
      <w:r w:rsidR="0034199F">
        <w:rPr>
          <w:color w:val="080000"/>
          <w:kern w:val="0"/>
          <w:sz w:val="24"/>
          <w:vertAlign w:val="superscript"/>
        </w:rPr>
        <w:t>[25]</w:t>
      </w:r>
      <w:r w:rsidR="001E2AD0">
        <w:rPr>
          <w:sz w:val="24"/>
        </w:rPr>
        <w:fldChar w:fldCharType="end"/>
      </w:r>
      <w:r w:rsidRPr="006654B0">
        <w:rPr>
          <w:rFonts w:hint="eastAsia"/>
          <w:sz w:val="24"/>
        </w:rPr>
        <w:t>。</w:t>
      </w:r>
      <w:r w:rsidR="00CB2A1E">
        <w:rPr>
          <w:rFonts w:hint="eastAsia"/>
          <w:sz w:val="24"/>
        </w:rPr>
        <w:t>U</w:t>
      </w:r>
      <w:r w:rsidR="00CB2A1E">
        <w:rPr>
          <w:sz w:val="24"/>
        </w:rPr>
        <w:t>WB</w:t>
      </w:r>
      <w:r w:rsidR="00CB2A1E">
        <w:rPr>
          <w:rFonts w:hint="eastAsia"/>
          <w:sz w:val="24"/>
        </w:rPr>
        <w:t>的相关研究主要集中在信道模型和定位方法上，</w:t>
      </w:r>
      <w:r w:rsidRPr="006654B0">
        <w:rPr>
          <w:rFonts w:hint="eastAsia"/>
          <w:sz w:val="24"/>
        </w:rPr>
        <w:t>对</w:t>
      </w:r>
      <w:r w:rsidRPr="006654B0">
        <w:rPr>
          <w:rFonts w:hint="eastAsia"/>
          <w:sz w:val="24"/>
        </w:rPr>
        <w:t>UWB</w:t>
      </w:r>
      <w:r w:rsidRPr="006654B0">
        <w:rPr>
          <w:rFonts w:hint="eastAsia"/>
          <w:sz w:val="24"/>
        </w:rPr>
        <w:t>信号的系统性误差研究较少，尤其是</w:t>
      </w:r>
      <w:r w:rsidRPr="006654B0">
        <w:rPr>
          <w:rFonts w:hint="eastAsia"/>
          <w:sz w:val="24"/>
        </w:rPr>
        <w:t>UWB</w:t>
      </w:r>
      <w:r w:rsidRPr="006654B0">
        <w:rPr>
          <w:rFonts w:hint="eastAsia"/>
          <w:sz w:val="24"/>
        </w:rPr>
        <w:t>天线相位偏差的研究几乎空白。</w:t>
      </w:r>
    </w:p>
    <w:p w:rsidR="006654B0" w:rsidRPr="006654B0" w:rsidRDefault="009B19DC" w:rsidP="00EB3936">
      <w:pPr>
        <w:spacing w:line="400" w:lineRule="exact"/>
        <w:ind w:firstLineChars="200" w:firstLine="480"/>
        <w:rPr>
          <w:sz w:val="24"/>
        </w:rPr>
      </w:pPr>
      <w:r w:rsidRPr="00643C2C">
        <w:rPr>
          <w:rFonts w:hint="eastAsia"/>
          <w:sz w:val="24"/>
        </w:rPr>
        <w:t>与卫星定位相似，</w:t>
      </w:r>
      <w:r>
        <w:rPr>
          <w:rFonts w:hint="eastAsia"/>
          <w:sz w:val="24"/>
        </w:rPr>
        <w:t>U</w:t>
      </w:r>
      <w:r>
        <w:rPr>
          <w:sz w:val="24"/>
        </w:rPr>
        <w:t>WB</w:t>
      </w:r>
      <w:r w:rsidRPr="00643C2C">
        <w:rPr>
          <w:rFonts w:hint="eastAsia"/>
          <w:sz w:val="24"/>
        </w:rPr>
        <w:t>定位的基础是</w:t>
      </w:r>
      <w:r>
        <w:rPr>
          <w:rFonts w:hint="eastAsia"/>
          <w:sz w:val="24"/>
        </w:rPr>
        <w:t>获取</w:t>
      </w:r>
      <w:r>
        <w:rPr>
          <w:rFonts w:hint="eastAsia"/>
          <w:sz w:val="24"/>
        </w:rPr>
        <w:t>U</w:t>
      </w:r>
      <w:r>
        <w:rPr>
          <w:sz w:val="24"/>
        </w:rPr>
        <w:t>WB</w:t>
      </w:r>
      <w:r w:rsidRPr="00643C2C">
        <w:rPr>
          <w:rFonts w:hint="eastAsia"/>
          <w:sz w:val="24"/>
        </w:rPr>
        <w:t>天线的精确坐标及其相互之间的时差。</w:t>
      </w:r>
      <w:r>
        <w:rPr>
          <w:sz w:val="24"/>
        </w:rPr>
        <w:t>UWB</w:t>
      </w:r>
      <w:r>
        <w:rPr>
          <w:rFonts w:hint="eastAsia"/>
          <w:sz w:val="24"/>
        </w:rPr>
        <w:t>天线的精确测量可简单地采用全站仪，测量精度可达毫米级</w:t>
      </w:r>
      <w:r w:rsidR="00CB2A1E" w:rsidRPr="00CB2A1E">
        <w:rPr>
          <w:rFonts w:hint="eastAsia"/>
          <w:sz w:val="24"/>
        </w:rPr>
        <w:t>。但是，精确测量天线间的时间差比较复杂，因为直接测量到的时间差包括从标签到天线和从天线到同步控制器两部分。实际上，定位需要第二部分，所以需要精确的知道，然后从总时间差中扣除天线和控制器的时间差。这个过程被称为时间同步，其实质是将所有时差观测值对齐到一个唯一的时间基准。可以为每个单独</w:t>
      </w:r>
      <w:r w:rsidR="00CB2A1E" w:rsidRPr="00CB2A1E">
        <w:rPr>
          <w:rFonts w:hint="eastAsia"/>
          <w:sz w:val="24"/>
        </w:rPr>
        <w:lastRenderedPageBreak/>
        <w:t>的</w:t>
      </w:r>
      <w:proofErr w:type="gramStart"/>
      <w:r w:rsidR="00CB2A1E" w:rsidRPr="00CB2A1E">
        <w:rPr>
          <w:rFonts w:hint="eastAsia"/>
          <w:sz w:val="24"/>
        </w:rPr>
        <w:t>锚本身</w:t>
      </w:r>
      <w:proofErr w:type="gramEnd"/>
      <w:r w:rsidR="00CB2A1E" w:rsidRPr="00CB2A1E">
        <w:rPr>
          <w:rFonts w:hint="eastAsia"/>
          <w:sz w:val="24"/>
        </w:rPr>
        <w:t>执行时间同步，也可以通过设置中央服务器进行同步。前者一般采用双向测距，在可扩展性方面有很大的局限性</w:t>
      </w:r>
      <w:r w:rsidR="00CB2A1E" w:rsidRPr="00CB2A1E">
        <w:rPr>
          <w:rFonts w:hint="eastAsia"/>
          <w:sz w:val="24"/>
        </w:rPr>
        <w:t>;</w:t>
      </w:r>
      <w:r w:rsidR="00CB2A1E" w:rsidRPr="00CB2A1E">
        <w:rPr>
          <w:rFonts w:hint="eastAsia"/>
          <w:sz w:val="24"/>
        </w:rPr>
        <w:t>而后者很少应用于实际数据处理</w:t>
      </w:r>
      <w:r>
        <w:rPr>
          <w:sz w:val="24"/>
        </w:rPr>
        <w:fldChar w:fldCharType="begin"/>
      </w:r>
      <w:r>
        <w:rPr>
          <w:sz w:val="24"/>
        </w:rPr>
        <w:instrText xml:space="preserve"> ADDIN NE.Ref.{D39F8C0F-5F3E-4010-970C-D01393344EFA}</w:instrText>
      </w:r>
      <w:r>
        <w:rPr>
          <w:sz w:val="24"/>
        </w:rPr>
        <w:fldChar w:fldCharType="separate"/>
      </w:r>
      <w:r w:rsidR="0034199F">
        <w:rPr>
          <w:color w:val="080000"/>
          <w:kern w:val="0"/>
          <w:sz w:val="24"/>
          <w:vertAlign w:val="superscript"/>
        </w:rPr>
        <w:t>[26, 27]</w:t>
      </w:r>
      <w:r>
        <w:rPr>
          <w:sz w:val="24"/>
        </w:rPr>
        <w:fldChar w:fldCharType="end"/>
      </w:r>
      <w:r w:rsidR="00CB2A1E" w:rsidRPr="00CB2A1E">
        <w:rPr>
          <w:rFonts w:hint="eastAsia"/>
          <w:sz w:val="24"/>
        </w:rPr>
        <w:t>。假设时钟误差可以用时钟偏差和漂移对时间基准进行线性建模，通过求解这两个参数实现时间同步。然而，时钟误差的线性模型并不一定能够描述时钟误差</w:t>
      </w:r>
      <w:r w:rsidR="00FF252F">
        <w:rPr>
          <w:sz w:val="24"/>
        </w:rPr>
        <w:fldChar w:fldCharType="begin"/>
      </w:r>
      <w:r w:rsidR="00FF252F">
        <w:rPr>
          <w:sz w:val="24"/>
        </w:rPr>
        <w:instrText xml:space="preserve"> ADDIN NE.Ref.{BC94F8A5-03F5-4F00-B238-3BD77EFC1A20}</w:instrText>
      </w:r>
      <w:r w:rsidR="00FF252F">
        <w:rPr>
          <w:sz w:val="24"/>
        </w:rPr>
        <w:fldChar w:fldCharType="separate"/>
      </w:r>
      <w:r w:rsidR="0034199F">
        <w:rPr>
          <w:color w:val="080000"/>
          <w:kern w:val="0"/>
          <w:sz w:val="24"/>
          <w:vertAlign w:val="superscript"/>
        </w:rPr>
        <w:t>[28]</w:t>
      </w:r>
      <w:r w:rsidR="00FF252F">
        <w:rPr>
          <w:sz w:val="24"/>
        </w:rPr>
        <w:fldChar w:fldCharType="end"/>
      </w:r>
      <w:r w:rsidR="00CB2A1E" w:rsidRPr="00CB2A1E">
        <w:rPr>
          <w:rFonts w:hint="eastAsia"/>
          <w:sz w:val="24"/>
        </w:rPr>
        <w:t>的行为复杂性。此外，在到达时间</w:t>
      </w:r>
      <w:r w:rsidR="00CB2A1E" w:rsidRPr="00CB2A1E">
        <w:rPr>
          <w:rFonts w:hint="eastAsia"/>
          <w:sz w:val="24"/>
        </w:rPr>
        <w:t>(TOA)</w:t>
      </w:r>
      <w:r w:rsidR="00CB2A1E" w:rsidRPr="00CB2A1E">
        <w:rPr>
          <w:rFonts w:hint="eastAsia"/>
          <w:sz w:val="24"/>
        </w:rPr>
        <w:t>测量中观察到一个恒定的偏移量，然后使用已知位置</w:t>
      </w:r>
      <w:r w:rsidR="00FF252F">
        <w:rPr>
          <w:sz w:val="24"/>
        </w:rPr>
        <w:fldChar w:fldCharType="begin"/>
      </w:r>
      <w:r w:rsidR="00FF252F">
        <w:rPr>
          <w:sz w:val="24"/>
        </w:rPr>
        <w:instrText xml:space="preserve"> ADDIN NE.Ref.{F469F6E7-C224-4CDA-A9AA-273AA766E98A}</w:instrText>
      </w:r>
      <w:r w:rsidR="00FF252F">
        <w:rPr>
          <w:sz w:val="24"/>
        </w:rPr>
        <w:fldChar w:fldCharType="separate"/>
      </w:r>
      <w:r w:rsidR="0034199F">
        <w:rPr>
          <w:color w:val="080000"/>
          <w:kern w:val="0"/>
          <w:sz w:val="24"/>
          <w:vertAlign w:val="superscript"/>
        </w:rPr>
        <w:t>[29]</w:t>
      </w:r>
      <w:r w:rsidR="00FF252F">
        <w:rPr>
          <w:sz w:val="24"/>
        </w:rPr>
        <w:fldChar w:fldCharType="end"/>
      </w:r>
      <w:r w:rsidR="00CB2A1E" w:rsidRPr="00CB2A1E">
        <w:rPr>
          <w:rFonts w:hint="eastAsia"/>
          <w:sz w:val="24"/>
        </w:rPr>
        <w:t>上的差分</w:t>
      </w:r>
      <w:r w:rsidR="00CB2A1E" w:rsidRPr="00CB2A1E">
        <w:rPr>
          <w:rFonts w:hint="eastAsia"/>
          <w:sz w:val="24"/>
        </w:rPr>
        <w:t>TOA</w:t>
      </w:r>
      <w:r w:rsidR="00CB2A1E" w:rsidRPr="00CB2A1E">
        <w:rPr>
          <w:rFonts w:hint="eastAsia"/>
          <w:sz w:val="24"/>
        </w:rPr>
        <w:t>测量值进行校准。综上所述，</w:t>
      </w:r>
      <w:r w:rsidR="00CB2A1E" w:rsidRPr="00CB2A1E">
        <w:rPr>
          <w:rFonts w:hint="eastAsia"/>
          <w:sz w:val="24"/>
        </w:rPr>
        <w:t>TOA</w:t>
      </w:r>
      <w:r w:rsidR="00CB2A1E" w:rsidRPr="00CB2A1E">
        <w:rPr>
          <w:rFonts w:hint="eastAsia"/>
          <w:sz w:val="24"/>
        </w:rPr>
        <w:t>测量的误差来源及其物理特性还不够清晰，这引起了越来越多的研究兴趣。</w:t>
      </w:r>
    </w:p>
    <w:p w:rsidR="0031009F" w:rsidRPr="009D5A8B" w:rsidRDefault="0031009F" w:rsidP="0031009F">
      <w:pPr>
        <w:spacing w:before="240" w:after="120"/>
        <w:outlineLvl w:val="2"/>
        <w:rPr>
          <w:rFonts w:eastAsia="黑体"/>
          <w:bCs/>
          <w:sz w:val="28"/>
          <w:szCs w:val="28"/>
        </w:rPr>
      </w:pPr>
      <w:bookmarkStart w:id="9" w:name="_Toc507754102"/>
      <w:bookmarkStart w:id="10" w:name="_Toc536699826"/>
      <w:r w:rsidRPr="009D5A8B">
        <w:rPr>
          <w:rFonts w:eastAsia="黑体" w:hint="eastAsia"/>
          <w:bCs/>
          <w:sz w:val="28"/>
          <w:szCs w:val="28"/>
        </w:rPr>
        <w:t xml:space="preserve">1.2.2 </w:t>
      </w:r>
      <w:bookmarkEnd w:id="9"/>
      <w:r w:rsidR="00015F64">
        <w:rPr>
          <w:rFonts w:eastAsia="黑体" w:hint="eastAsia"/>
          <w:bCs/>
          <w:sz w:val="28"/>
          <w:szCs w:val="28"/>
        </w:rPr>
        <w:t>阴影匹配技术</w:t>
      </w:r>
      <w:r w:rsidR="00762796">
        <w:rPr>
          <w:rFonts w:eastAsia="黑体" w:hint="eastAsia"/>
          <w:bCs/>
          <w:sz w:val="28"/>
          <w:szCs w:val="28"/>
        </w:rPr>
        <w:t>研究现状</w:t>
      </w:r>
      <w:bookmarkEnd w:id="10"/>
    </w:p>
    <w:p w:rsidR="00546D10" w:rsidRDefault="00546D10" w:rsidP="00015F64">
      <w:pPr>
        <w:spacing w:line="400" w:lineRule="exact"/>
        <w:ind w:firstLineChars="200" w:firstLine="480"/>
        <w:rPr>
          <w:sz w:val="24"/>
        </w:rPr>
      </w:pPr>
      <w:bookmarkStart w:id="11" w:name="_Toc507754104"/>
      <w:bookmarkStart w:id="12" w:name="_Toc536699827"/>
      <w:r>
        <w:rPr>
          <w:rFonts w:hint="eastAsia"/>
          <w:sz w:val="24"/>
        </w:rPr>
        <w:t>绝大多数</w:t>
      </w:r>
      <w:r>
        <w:rPr>
          <w:rFonts w:hint="eastAsia"/>
          <w:sz w:val="24"/>
        </w:rPr>
        <w:t>GNSS</w:t>
      </w:r>
      <w:r>
        <w:rPr>
          <w:rFonts w:hint="eastAsia"/>
          <w:sz w:val="24"/>
        </w:rPr>
        <w:t>定位技术是通过接收机接收到</w:t>
      </w:r>
      <w:r>
        <w:rPr>
          <w:sz w:val="24"/>
        </w:rPr>
        <w:t>4</w:t>
      </w:r>
      <w:r>
        <w:rPr>
          <w:rFonts w:hint="eastAsia"/>
          <w:sz w:val="24"/>
        </w:rPr>
        <w:t>颗及以上位置已知卫星的距离测量值，通过距离交会的方式来实现接收机位置的确定。</w:t>
      </w:r>
      <w:r w:rsidR="00B63212">
        <w:rPr>
          <w:rFonts w:hint="eastAsia"/>
          <w:sz w:val="24"/>
        </w:rPr>
        <w:t>在此基础上精密单点定位</w:t>
      </w:r>
      <w:r w:rsidR="00B63212">
        <w:rPr>
          <w:rFonts w:hint="eastAsia"/>
          <w:sz w:val="24"/>
        </w:rPr>
        <w:t>(</w:t>
      </w:r>
      <w:r w:rsidR="00B63212">
        <w:rPr>
          <w:sz w:val="24"/>
        </w:rPr>
        <w:t>Precise Point Positioning, PPP)</w:t>
      </w:r>
      <w:r w:rsidR="00B63212">
        <w:rPr>
          <w:rFonts w:hint="eastAsia"/>
          <w:sz w:val="24"/>
        </w:rPr>
        <w:t>，</w:t>
      </w:r>
      <w:r w:rsidR="00B63212" w:rsidRPr="00B63212">
        <w:rPr>
          <w:rFonts w:hint="eastAsia"/>
          <w:sz w:val="24"/>
        </w:rPr>
        <w:t>实时动态载波相位差分技术</w:t>
      </w:r>
      <w:r w:rsidR="00B63212">
        <w:rPr>
          <w:rFonts w:hint="eastAsia"/>
          <w:sz w:val="24"/>
        </w:rPr>
        <w:t>(</w:t>
      </w:r>
      <w:r w:rsidR="00B63212" w:rsidRPr="00B63212">
        <w:rPr>
          <w:rFonts w:hint="eastAsia"/>
          <w:sz w:val="24"/>
        </w:rPr>
        <w:t>Real - time kinematic</w:t>
      </w:r>
      <w:r w:rsidR="00B63212">
        <w:rPr>
          <w:rFonts w:hint="eastAsia"/>
          <w:sz w:val="24"/>
        </w:rPr>
        <w:t>,</w:t>
      </w:r>
      <w:r w:rsidR="00B63212">
        <w:rPr>
          <w:sz w:val="24"/>
        </w:rPr>
        <w:t xml:space="preserve"> </w:t>
      </w:r>
      <w:r w:rsidR="00B63212">
        <w:rPr>
          <w:rFonts w:hint="eastAsia"/>
          <w:sz w:val="24"/>
        </w:rPr>
        <w:t>RT</w:t>
      </w:r>
      <w:r w:rsidR="00B63212">
        <w:rPr>
          <w:sz w:val="24"/>
        </w:rPr>
        <w:t>K</w:t>
      </w:r>
      <w:r w:rsidR="00B63212">
        <w:rPr>
          <w:rFonts w:hint="eastAsia"/>
          <w:sz w:val="24"/>
        </w:rPr>
        <w:t>)</w:t>
      </w:r>
      <w:r w:rsidR="00B63212">
        <w:rPr>
          <w:rFonts w:hint="eastAsia"/>
          <w:sz w:val="24"/>
        </w:rPr>
        <w:t>等技术的发展将</w:t>
      </w:r>
      <w:r w:rsidR="00B63212">
        <w:rPr>
          <w:rFonts w:hint="eastAsia"/>
          <w:sz w:val="24"/>
        </w:rPr>
        <w:t>GNSS</w:t>
      </w:r>
      <w:r w:rsidR="00B63212">
        <w:rPr>
          <w:rFonts w:hint="eastAsia"/>
          <w:sz w:val="24"/>
        </w:rPr>
        <w:t>定位的精度大幅提升。</w:t>
      </w:r>
      <w:r w:rsidR="00337541">
        <w:rPr>
          <w:rFonts w:hint="eastAsia"/>
          <w:sz w:val="24"/>
        </w:rPr>
        <w:t>此类方法在观测环境较好的开阔环境下能够达到非常高的定位精度，但在观测条件较差的城市峡谷环境下，由于观测卫星数较少，多路径现象和非视距观测值</w:t>
      </w:r>
      <w:r w:rsidR="00337541">
        <w:rPr>
          <w:rFonts w:hint="eastAsia"/>
          <w:sz w:val="24"/>
        </w:rPr>
        <w:t>(</w:t>
      </w:r>
      <w:r w:rsidR="00337541">
        <w:rPr>
          <w:sz w:val="24"/>
        </w:rPr>
        <w:t>None-Line-Of-Sight, NLOS)</w:t>
      </w:r>
      <w:r w:rsidR="00337541">
        <w:rPr>
          <w:rFonts w:hint="eastAsia"/>
          <w:sz w:val="24"/>
        </w:rPr>
        <w:t>的存在，</w:t>
      </w:r>
      <w:r w:rsidR="003E41D9">
        <w:rPr>
          <w:rFonts w:hint="eastAsia"/>
          <w:sz w:val="24"/>
        </w:rPr>
        <w:t>定位精度会大幅衰减甚至无法实现定位。</w:t>
      </w:r>
    </w:p>
    <w:p w:rsidR="003E41D9" w:rsidRDefault="003E41D9" w:rsidP="00015F64">
      <w:pPr>
        <w:spacing w:line="400" w:lineRule="exact"/>
        <w:ind w:firstLineChars="200" w:firstLine="480"/>
        <w:rPr>
          <w:sz w:val="24"/>
        </w:rPr>
      </w:pPr>
      <w:r>
        <w:rPr>
          <w:rFonts w:hint="eastAsia"/>
          <w:sz w:val="24"/>
        </w:rPr>
        <w:t>为了应对上述问题，基于</w:t>
      </w:r>
      <w:r>
        <w:rPr>
          <w:rFonts w:hint="eastAsia"/>
          <w:sz w:val="24"/>
        </w:rPr>
        <w:t>GNSS</w:t>
      </w:r>
      <w:r>
        <w:rPr>
          <w:rFonts w:hint="eastAsia"/>
          <w:sz w:val="24"/>
        </w:rPr>
        <w:t>的模式匹配方法被提出。</w:t>
      </w:r>
      <w:r w:rsidR="00FF0DFF">
        <w:rPr>
          <w:rFonts w:hint="eastAsia"/>
          <w:sz w:val="24"/>
        </w:rPr>
        <w:t>此类方法类似于室内定位中基于</w:t>
      </w:r>
      <w:r w:rsidR="00FF0DFF">
        <w:rPr>
          <w:rFonts w:hint="eastAsia"/>
          <w:sz w:val="24"/>
        </w:rPr>
        <w:t>Wi</w:t>
      </w:r>
      <w:r w:rsidR="00D73DB2">
        <w:rPr>
          <w:rFonts w:hint="eastAsia"/>
          <w:sz w:val="24"/>
        </w:rPr>
        <w:t>-</w:t>
      </w:r>
      <w:r w:rsidR="00FF0DFF">
        <w:rPr>
          <w:rFonts w:hint="eastAsia"/>
          <w:sz w:val="24"/>
        </w:rPr>
        <w:t>Fi</w:t>
      </w:r>
      <w:r w:rsidR="00FF0DFF">
        <w:rPr>
          <w:rFonts w:hint="eastAsia"/>
          <w:sz w:val="24"/>
        </w:rPr>
        <w:t>信号强度指纹定位的方式</w:t>
      </w:r>
      <w:r w:rsidR="005B56F6">
        <w:rPr>
          <w:rFonts w:hint="eastAsia"/>
          <w:sz w:val="24"/>
        </w:rPr>
        <w:t>，</w:t>
      </w:r>
      <w:r w:rsidR="005B56F6">
        <w:rPr>
          <w:sz w:val="24"/>
        </w:rPr>
        <w:t>针对的是城市峡谷环境</w:t>
      </w:r>
      <w:r w:rsidR="005B56F6">
        <w:rPr>
          <w:rFonts w:hint="eastAsia"/>
          <w:sz w:val="24"/>
        </w:rPr>
        <w:t>下通过传统</w:t>
      </w:r>
      <w:r w:rsidR="005B56F6">
        <w:rPr>
          <w:sz w:val="24"/>
        </w:rPr>
        <w:t>GNSS</w:t>
      </w:r>
      <w:r w:rsidR="005B56F6">
        <w:rPr>
          <w:sz w:val="24"/>
        </w:rPr>
        <w:t>方法</w:t>
      </w:r>
      <w:r w:rsidR="005B56F6">
        <w:rPr>
          <w:rFonts w:hint="eastAsia"/>
          <w:sz w:val="24"/>
        </w:rPr>
        <w:t>定位</w:t>
      </w:r>
      <w:r w:rsidR="005B56F6">
        <w:rPr>
          <w:sz w:val="24"/>
        </w:rPr>
        <w:t>困难</w:t>
      </w:r>
      <w:r w:rsidR="005B56F6">
        <w:rPr>
          <w:rFonts w:hint="eastAsia"/>
          <w:sz w:val="24"/>
        </w:rPr>
        <w:t>的</w:t>
      </w:r>
      <w:r w:rsidR="005B56F6">
        <w:rPr>
          <w:sz w:val="24"/>
        </w:rPr>
        <w:t>场景</w:t>
      </w:r>
      <w:r w:rsidR="00FF0DFF">
        <w:rPr>
          <w:rFonts w:hint="eastAsia"/>
          <w:sz w:val="24"/>
        </w:rPr>
        <w:t>。</w:t>
      </w:r>
      <w:r w:rsidR="005B56F6">
        <w:rPr>
          <w:rFonts w:hint="eastAsia"/>
          <w:sz w:val="24"/>
        </w:rPr>
        <w:t>文献</w:t>
      </w:r>
      <w:r w:rsidR="005B56F6">
        <w:rPr>
          <w:rFonts w:hint="eastAsia"/>
          <w:sz w:val="24"/>
        </w:rPr>
        <w:t>[</w:t>
      </w:r>
      <w:r w:rsidR="005B56F6">
        <w:rPr>
          <w:sz w:val="24"/>
        </w:rPr>
        <w:t>]</w:t>
      </w:r>
      <w:r w:rsidR="005B56F6">
        <w:rPr>
          <w:rFonts w:hint="eastAsia"/>
          <w:sz w:val="24"/>
        </w:rPr>
        <w:t>在</w:t>
      </w:r>
      <w:r w:rsidR="005B56F6">
        <w:rPr>
          <w:rFonts w:hint="eastAsia"/>
          <w:sz w:val="24"/>
        </w:rPr>
        <w:t>2</w:t>
      </w:r>
      <w:r w:rsidR="005B56F6">
        <w:rPr>
          <w:sz w:val="24"/>
        </w:rPr>
        <w:t>004</w:t>
      </w:r>
      <w:r w:rsidR="005B56F6">
        <w:rPr>
          <w:rFonts w:hint="eastAsia"/>
          <w:sz w:val="24"/>
        </w:rPr>
        <w:t>年通过</w:t>
      </w:r>
      <w:r w:rsidR="005B56F6">
        <w:rPr>
          <w:rFonts w:hint="eastAsia"/>
          <w:sz w:val="24"/>
        </w:rPr>
        <w:t>GPS</w:t>
      </w:r>
      <w:r w:rsidR="005B56F6">
        <w:rPr>
          <w:rFonts w:hint="eastAsia"/>
          <w:sz w:val="24"/>
        </w:rPr>
        <w:t>卫星在荷兰代尔夫特城区中的可用性的分析，得出仅靠</w:t>
      </w:r>
      <w:r w:rsidR="005B56F6">
        <w:rPr>
          <w:rFonts w:hint="eastAsia"/>
          <w:sz w:val="24"/>
        </w:rPr>
        <w:t>GPS</w:t>
      </w:r>
      <w:r w:rsidR="005B56F6">
        <w:rPr>
          <w:rFonts w:hint="eastAsia"/>
          <w:sz w:val="24"/>
        </w:rPr>
        <w:t>系统在很多区域无法实现定位的结论，并提出</w:t>
      </w:r>
      <w:r w:rsidR="008C7C46">
        <w:rPr>
          <w:rFonts w:hint="eastAsia"/>
          <w:sz w:val="24"/>
        </w:rPr>
        <w:t>一种指纹匹配的方法的展望。利用城市三维模型，通过预测</w:t>
      </w:r>
      <w:r w:rsidR="008C7C46">
        <w:rPr>
          <w:rFonts w:hint="eastAsia"/>
          <w:sz w:val="24"/>
        </w:rPr>
        <w:t>/</w:t>
      </w:r>
      <w:r w:rsidR="008C7C46">
        <w:rPr>
          <w:rFonts w:hint="eastAsia"/>
          <w:sz w:val="24"/>
        </w:rPr>
        <w:t>实测卫星可见性的匹配来完成定位。</w:t>
      </w:r>
      <w:r w:rsidR="00D73DB2" w:rsidRPr="00D73DB2">
        <w:rPr>
          <w:rFonts w:hint="eastAsia"/>
          <w:sz w:val="24"/>
        </w:rPr>
        <w:t>文献</w:t>
      </w:r>
      <w:r w:rsidR="00D73DB2" w:rsidRPr="00D73DB2">
        <w:rPr>
          <w:rFonts w:hint="eastAsia"/>
          <w:sz w:val="24"/>
        </w:rPr>
        <w:t>[]</w:t>
      </w:r>
      <w:r w:rsidR="00D73DB2" w:rsidRPr="00D73DB2">
        <w:rPr>
          <w:rFonts w:hint="eastAsia"/>
          <w:sz w:val="24"/>
        </w:rPr>
        <w:t>在</w:t>
      </w:r>
      <w:r w:rsidR="00D73DB2" w:rsidRPr="00D73DB2">
        <w:rPr>
          <w:rFonts w:hint="eastAsia"/>
          <w:sz w:val="24"/>
        </w:rPr>
        <w:t>200</w:t>
      </w:r>
      <w:r w:rsidR="00D73DB2">
        <w:rPr>
          <w:sz w:val="24"/>
        </w:rPr>
        <w:t>6</w:t>
      </w:r>
      <w:r w:rsidR="00D73DB2" w:rsidRPr="00D73DB2">
        <w:rPr>
          <w:rFonts w:hint="eastAsia"/>
          <w:sz w:val="24"/>
        </w:rPr>
        <w:t>年</w:t>
      </w:r>
      <w:r w:rsidR="00D73DB2">
        <w:rPr>
          <w:rFonts w:hint="eastAsia"/>
          <w:sz w:val="24"/>
        </w:rPr>
        <w:t>提出信号强度匹配的方法，</w:t>
      </w:r>
      <w:r w:rsidR="00D73DB2">
        <w:rPr>
          <w:rFonts w:hint="eastAsia"/>
          <w:sz w:val="24"/>
        </w:rPr>
        <w:t>GPS</w:t>
      </w:r>
      <w:r w:rsidR="00D73DB2">
        <w:rPr>
          <w:rFonts w:hint="eastAsia"/>
          <w:sz w:val="24"/>
        </w:rPr>
        <w:t>卫星周期为</w:t>
      </w:r>
      <w:r w:rsidR="00D73DB2">
        <w:rPr>
          <w:rFonts w:hint="eastAsia"/>
          <w:sz w:val="24"/>
        </w:rPr>
        <w:t>1</w:t>
      </w:r>
      <w:r w:rsidR="00D73DB2">
        <w:rPr>
          <w:sz w:val="24"/>
        </w:rPr>
        <w:t>1</w:t>
      </w:r>
      <w:r w:rsidR="00D73DB2">
        <w:rPr>
          <w:rFonts w:hint="eastAsia"/>
          <w:sz w:val="24"/>
        </w:rPr>
        <w:t>小时</w:t>
      </w:r>
      <w:r w:rsidR="00D73DB2">
        <w:rPr>
          <w:rFonts w:hint="eastAsia"/>
          <w:sz w:val="24"/>
        </w:rPr>
        <w:t>5</w:t>
      </w:r>
      <w:r w:rsidR="00D73DB2">
        <w:rPr>
          <w:sz w:val="24"/>
        </w:rPr>
        <w:t>6</w:t>
      </w:r>
      <w:r w:rsidR="00D73DB2">
        <w:rPr>
          <w:rFonts w:hint="eastAsia"/>
          <w:sz w:val="24"/>
        </w:rPr>
        <w:t>分钟，地球自转周期为</w:t>
      </w:r>
      <w:r w:rsidR="00D73DB2">
        <w:rPr>
          <w:rFonts w:hint="eastAsia"/>
          <w:sz w:val="24"/>
        </w:rPr>
        <w:t>2</w:t>
      </w:r>
      <w:r w:rsidR="00D73DB2">
        <w:rPr>
          <w:sz w:val="24"/>
        </w:rPr>
        <w:t>4</w:t>
      </w:r>
      <w:r w:rsidR="00D73DB2">
        <w:rPr>
          <w:rFonts w:hint="eastAsia"/>
          <w:sz w:val="24"/>
        </w:rPr>
        <w:t>小时，根据此推断可知，在相隔</w:t>
      </w:r>
      <w:r w:rsidR="00D73DB2">
        <w:rPr>
          <w:rFonts w:hint="eastAsia"/>
          <w:sz w:val="24"/>
        </w:rPr>
        <w:t>2</w:t>
      </w:r>
      <w:r w:rsidR="00D73DB2">
        <w:rPr>
          <w:sz w:val="24"/>
        </w:rPr>
        <w:t>3</w:t>
      </w:r>
      <w:r w:rsidR="00D73DB2">
        <w:rPr>
          <w:rFonts w:hint="eastAsia"/>
          <w:sz w:val="24"/>
        </w:rPr>
        <w:t>小时</w:t>
      </w:r>
      <w:r w:rsidR="00D73DB2">
        <w:rPr>
          <w:rFonts w:hint="eastAsia"/>
          <w:sz w:val="24"/>
        </w:rPr>
        <w:t>5</w:t>
      </w:r>
      <w:r w:rsidR="00D73DB2">
        <w:rPr>
          <w:sz w:val="24"/>
        </w:rPr>
        <w:t>6</w:t>
      </w:r>
      <w:r w:rsidR="00D73DB2">
        <w:rPr>
          <w:rFonts w:hint="eastAsia"/>
          <w:sz w:val="24"/>
        </w:rPr>
        <w:t>分钟</w:t>
      </w:r>
      <w:r w:rsidR="002417A8">
        <w:rPr>
          <w:rFonts w:hint="eastAsia"/>
          <w:sz w:val="24"/>
        </w:rPr>
        <w:t>的周期</w:t>
      </w:r>
      <w:r w:rsidR="00D73DB2">
        <w:rPr>
          <w:rFonts w:hint="eastAsia"/>
          <w:sz w:val="24"/>
        </w:rPr>
        <w:t>某一位置的卫星天空视图相同。</w:t>
      </w:r>
      <w:r w:rsidR="002417A8">
        <w:rPr>
          <w:rFonts w:hint="eastAsia"/>
          <w:sz w:val="24"/>
        </w:rPr>
        <w:t>根据此特性，文献提出根据各个点位在某一时刻观测各个卫星信号强度的差异，利用前一周期采集的基准点位</w:t>
      </w:r>
      <w:r w:rsidR="002417A8">
        <w:rPr>
          <w:sz w:val="24"/>
        </w:rPr>
        <w:t>-</w:t>
      </w:r>
      <w:r w:rsidR="002417A8">
        <w:rPr>
          <w:rFonts w:hint="eastAsia"/>
          <w:sz w:val="24"/>
        </w:rPr>
        <w:t>卫星信号强度数据库进行匹配计算最似然位置。</w:t>
      </w:r>
      <w:r w:rsidR="009B7FBD">
        <w:rPr>
          <w:rFonts w:hint="eastAsia"/>
          <w:sz w:val="24"/>
        </w:rPr>
        <w:t>文献</w:t>
      </w:r>
      <w:r w:rsidR="00D73DB2">
        <w:rPr>
          <w:rFonts w:hint="eastAsia"/>
          <w:sz w:val="24"/>
        </w:rPr>
        <w:t>通过</w:t>
      </w:r>
      <w:r w:rsidR="009B7FBD">
        <w:rPr>
          <w:rFonts w:hint="eastAsia"/>
          <w:sz w:val="24"/>
        </w:rPr>
        <w:t>4</w:t>
      </w:r>
      <w:r w:rsidR="009B7FBD">
        <w:rPr>
          <w:rFonts w:hint="eastAsia"/>
          <w:sz w:val="24"/>
        </w:rPr>
        <w:t>个</w:t>
      </w:r>
      <w:r w:rsidR="00D73DB2">
        <w:rPr>
          <w:rFonts w:hint="eastAsia"/>
          <w:sz w:val="24"/>
        </w:rPr>
        <w:t>实验证明了</w:t>
      </w:r>
      <w:r w:rsidR="002417A8">
        <w:rPr>
          <w:rFonts w:hint="eastAsia"/>
          <w:sz w:val="24"/>
        </w:rPr>
        <w:t>相隔一周期相同位置</w:t>
      </w:r>
      <w:r w:rsidR="009B7FBD">
        <w:rPr>
          <w:rFonts w:hint="eastAsia"/>
          <w:sz w:val="24"/>
        </w:rPr>
        <w:t>观测到同一</w:t>
      </w:r>
      <w:r w:rsidR="002417A8">
        <w:rPr>
          <w:rFonts w:hint="eastAsia"/>
          <w:sz w:val="24"/>
        </w:rPr>
        <w:t>卫星</w:t>
      </w:r>
      <w:r w:rsidR="00AC1BB9">
        <w:rPr>
          <w:rFonts w:hint="eastAsia"/>
          <w:sz w:val="24"/>
        </w:rPr>
        <w:t>的</w:t>
      </w:r>
      <w:r w:rsidR="002417A8">
        <w:rPr>
          <w:rFonts w:hint="eastAsia"/>
          <w:sz w:val="24"/>
        </w:rPr>
        <w:t>方位角和高度角</w:t>
      </w:r>
      <w:r w:rsidR="00AC1BB9">
        <w:rPr>
          <w:rFonts w:hint="eastAsia"/>
          <w:sz w:val="24"/>
        </w:rPr>
        <w:t>相同，卫星</w:t>
      </w:r>
      <w:r w:rsidR="00AC1BB9">
        <w:rPr>
          <w:sz w:val="24"/>
        </w:rPr>
        <w:t>SNR</w:t>
      </w:r>
      <w:r w:rsidR="00AC1BB9">
        <w:rPr>
          <w:rFonts w:hint="eastAsia"/>
          <w:sz w:val="24"/>
        </w:rPr>
        <w:t xml:space="preserve"> (</w:t>
      </w:r>
      <w:r w:rsidR="00AC1BB9">
        <w:rPr>
          <w:rFonts w:hint="eastAsia"/>
          <w:sz w:val="24"/>
        </w:rPr>
        <w:t>信噪比</w:t>
      </w:r>
      <w:r w:rsidR="00AC1BB9">
        <w:rPr>
          <w:sz w:val="24"/>
        </w:rPr>
        <w:t>)</w:t>
      </w:r>
      <w:r w:rsidR="00AC1BB9">
        <w:rPr>
          <w:rFonts w:hint="eastAsia"/>
          <w:sz w:val="24"/>
        </w:rPr>
        <w:t>相似度较高，匹配</w:t>
      </w:r>
      <w:r w:rsidR="009B7FBD">
        <w:rPr>
          <w:rFonts w:hint="eastAsia"/>
          <w:sz w:val="24"/>
        </w:rPr>
        <w:t>得分较高</w:t>
      </w:r>
      <w:r w:rsidR="00AC1BB9">
        <w:rPr>
          <w:rFonts w:hint="eastAsia"/>
          <w:sz w:val="24"/>
        </w:rPr>
        <w:t>，并在不同</w:t>
      </w:r>
      <w:r w:rsidR="009B7FBD">
        <w:rPr>
          <w:rFonts w:hint="eastAsia"/>
          <w:sz w:val="24"/>
        </w:rPr>
        <w:t>路段</w:t>
      </w:r>
      <w:r w:rsidR="00AC1BB9">
        <w:rPr>
          <w:rFonts w:hint="eastAsia"/>
          <w:sz w:val="24"/>
        </w:rPr>
        <w:t>信噪比差距较大，具有</w:t>
      </w:r>
      <w:r w:rsidR="009B7FBD">
        <w:rPr>
          <w:rFonts w:hint="eastAsia"/>
          <w:sz w:val="24"/>
        </w:rPr>
        <w:t>较好的</w:t>
      </w:r>
      <w:r w:rsidR="00AC1BB9">
        <w:rPr>
          <w:rFonts w:hint="eastAsia"/>
          <w:sz w:val="24"/>
        </w:rPr>
        <w:t>位置可区分性。</w:t>
      </w:r>
      <w:r w:rsidR="009B7FBD">
        <w:rPr>
          <w:rFonts w:hint="eastAsia"/>
          <w:sz w:val="24"/>
        </w:rPr>
        <w:t>文献</w:t>
      </w:r>
      <w:r w:rsidR="009B7FBD">
        <w:rPr>
          <w:rFonts w:hint="eastAsia"/>
          <w:sz w:val="24"/>
        </w:rPr>
        <w:t>[</w:t>
      </w:r>
      <w:r w:rsidR="009B7FBD">
        <w:rPr>
          <w:sz w:val="24"/>
        </w:rPr>
        <w:t>]</w:t>
      </w:r>
      <w:r w:rsidR="009B7FBD">
        <w:rPr>
          <w:rFonts w:hint="eastAsia"/>
          <w:sz w:val="24"/>
        </w:rPr>
        <w:t>于</w:t>
      </w:r>
      <w:r w:rsidR="009B7FBD">
        <w:rPr>
          <w:rFonts w:hint="eastAsia"/>
          <w:sz w:val="24"/>
        </w:rPr>
        <w:t>2</w:t>
      </w:r>
      <w:r w:rsidR="009B7FBD">
        <w:rPr>
          <w:sz w:val="24"/>
        </w:rPr>
        <w:t>011</w:t>
      </w:r>
      <w:r w:rsidR="009B7FBD">
        <w:rPr>
          <w:rFonts w:hint="eastAsia"/>
          <w:sz w:val="24"/>
        </w:rPr>
        <w:t>年提出</w:t>
      </w:r>
      <w:r w:rsidR="00E557F7">
        <w:rPr>
          <w:rFonts w:hint="eastAsia"/>
          <w:sz w:val="24"/>
        </w:rPr>
        <w:t>在城市峡谷环境下利用</w:t>
      </w:r>
      <w:r w:rsidR="00E557F7">
        <w:rPr>
          <w:rFonts w:hint="eastAsia"/>
          <w:sz w:val="24"/>
        </w:rPr>
        <w:t>2</w:t>
      </w:r>
      <w:r w:rsidR="00E557F7">
        <w:rPr>
          <w:sz w:val="24"/>
        </w:rPr>
        <w:t>.5</w:t>
      </w:r>
      <w:r w:rsidR="00E557F7">
        <w:rPr>
          <w:rFonts w:hint="eastAsia"/>
          <w:sz w:val="24"/>
        </w:rPr>
        <w:t>D</w:t>
      </w:r>
      <w:r w:rsidR="00E557F7">
        <w:rPr>
          <w:rFonts w:hint="eastAsia"/>
          <w:sz w:val="24"/>
        </w:rPr>
        <w:t>地图提高</w:t>
      </w:r>
      <w:r w:rsidR="00E557F7">
        <w:rPr>
          <w:rFonts w:hint="eastAsia"/>
          <w:sz w:val="24"/>
        </w:rPr>
        <w:t>GNSS</w:t>
      </w:r>
      <w:r w:rsidR="00E557F7">
        <w:rPr>
          <w:rFonts w:hint="eastAsia"/>
          <w:sz w:val="24"/>
        </w:rPr>
        <w:t>定位精度的方法。根据接收机接收的卫星信号信噪比参数判断其是否是视距观测值</w:t>
      </w:r>
      <w:r w:rsidR="00E557F7">
        <w:rPr>
          <w:sz w:val="24"/>
        </w:rPr>
        <w:t xml:space="preserve"> (</w:t>
      </w:r>
      <w:r w:rsidR="00E557F7">
        <w:rPr>
          <w:rFonts w:hint="eastAsia"/>
          <w:sz w:val="24"/>
        </w:rPr>
        <w:t>LOS</w:t>
      </w:r>
      <w:r w:rsidR="00E557F7">
        <w:rPr>
          <w:sz w:val="24"/>
        </w:rPr>
        <w:t>)</w:t>
      </w:r>
      <w:r w:rsidR="00E557F7">
        <w:rPr>
          <w:rFonts w:hint="eastAsia"/>
          <w:sz w:val="24"/>
        </w:rPr>
        <w:t>，并利用此信息生成</w:t>
      </w:r>
      <w:r w:rsidR="006D12C7">
        <w:rPr>
          <w:rFonts w:hint="eastAsia"/>
          <w:sz w:val="24"/>
        </w:rPr>
        <w:t>似然矩阵</w:t>
      </w:r>
      <w:r w:rsidR="00E557F7">
        <w:rPr>
          <w:rFonts w:hint="eastAsia"/>
          <w:sz w:val="24"/>
        </w:rPr>
        <w:t>或者互补</w:t>
      </w:r>
      <w:r w:rsidR="006D12C7" w:rsidRPr="006D12C7">
        <w:rPr>
          <w:rFonts w:hint="eastAsia"/>
          <w:sz w:val="24"/>
        </w:rPr>
        <w:t>似然矩阵</w:t>
      </w:r>
      <w:r w:rsidR="00E557F7">
        <w:rPr>
          <w:rFonts w:hint="eastAsia"/>
          <w:sz w:val="24"/>
        </w:rPr>
        <w:t>。具体操作是将</w:t>
      </w:r>
      <w:r w:rsidR="00E557F7">
        <w:rPr>
          <w:rFonts w:hint="eastAsia"/>
          <w:sz w:val="24"/>
        </w:rPr>
        <w:t>2</w:t>
      </w:r>
      <w:r w:rsidR="00E557F7">
        <w:rPr>
          <w:sz w:val="24"/>
        </w:rPr>
        <w:t>.5</w:t>
      </w:r>
      <w:r w:rsidR="00E557F7">
        <w:rPr>
          <w:rFonts w:hint="eastAsia"/>
          <w:sz w:val="24"/>
        </w:rPr>
        <w:t>D</w:t>
      </w:r>
      <w:r w:rsidR="00E557F7">
        <w:rPr>
          <w:rFonts w:hint="eastAsia"/>
          <w:sz w:val="24"/>
        </w:rPr>
        <w:t>地图划分成</w:t>
      </w:r>
      <w:r w:rsidR="00E557F7">
        <w:rPr>
          <w:rFonts w:hint="eastAsia"/>
          <w:sz w:val="24"/>
        </w:rPr>
        <w:t>1</w:t>
      </w:r>
      <w:r w:rsidR="00E557F7">
        <w:rPr>
          <w:sz w:val="24"/>
        </w:rPr>
        <w:t xml:space="preserve"> </w:t>
      </w:r>
      <w:r w:rsidR="00E557F7">
        <w:rPr>
          <w:rFonts w:hint="eastAsia"/>
          <w:sz w:val="24"/>
        </w:rPr>
        <w:t>m</w:t>
      </w:r>
      <w:r w:rsidR="00E557F7">
        <w:rPr>
          <w:sz w:val="24"/>
        </w:rPr>
        <w:t xml:space="preserve"> </w:t>
      </w:r>
      <w:r w:rsidR="00E557F7">
        <w:rPr>
          <w:rFonts w:hint="eastAsia"/>
          <w:sz w:val="24"/>
        </w:rPr>
        <w:t>*</w:t>
      </w:r>
      <w:r w:rsidR="00E557F7">
        <w:rPr>
          <w:sz w:val="24"/>
        </w:rPr>
        <w:t xml:space="preserve">1 </w:t>
      </w:r>
      <w:r w:rsidR="00E557F7">
        <w:rPr>
          <w:rFonts w:hint="eastAsia"/>
          <w:sz w:val="24"/>
        </w:rPr>
        <w:t>m</w:t>
      </w:r>
      <w:r w:rsidR="00E557F7">
        <w:rPr>
          <w:rFonts w:hint="eastAsia"/>
          <w:sz w:val="24"/>
        </w:rPr>
        <w:t>的栅格，构成一个初始值为</w:t>
      </w:r>
      <w:r w:rsidR="00E557F7">
        <w:rPr>
          <w:rFonts w:hint="eastAsia"/>
          <w:sz w:val="24"/>
        </w:rPr>
        <w:t>0</w:t>
      </w:r>
      <w:r w:rsidR="00E557F7">
        <w:rPr>
          <w:rFonts w:hint="eastAsia"/>
          <w:sz w:val="24"/>
        </w:rPr>
        <w:t>的矩阵，根据卫星可见性进行打分，若</w:t>
      </w:r>
      <w:r w:rsidR="00184373">
        <w:rPr>
          <w:rFonts w:hint="eastAsia"/>
          <w:sz w:val="24"/>
        </w:rPr>
        <w:t>通过</w:t>
      </w:r>
      <w:r w:rsidR="00184373">
        <w:rPr>
          <w:rFonts w:hint="eastAsia"/>
          <w:sz w:val="24"/>
        </w:rPr>
        <w:t>SNR</w:t>
      </w:r>
      <w:r w:rsidR="00184373">
        <w:rPr>
          <w:rFonts w:hint="eastAsia"/>
          <w:sz w:val="24"/>
        </w:rPr>
        <w:t>判断为</w:t>
      </w:r>
      <w:r w:rsidR="00184373">
        <w:rPr>
          <w:rFonts w:hint="eastAsia"/>
          <w:sz w:val="24"/>
        </w:rPr>
        <w:t>LOS</w:t>
      </w:r>
      <w:r w:rsidR="00184373">
        <w:rPr>
          <w:rFonts w:hint="eastAsia"/>
          <w:sz w:val="24"/>
        </w:rPr>
        <w:t>，则</w:t>
      </w:r>
      <w:r w:rsidR="00E557F7">
        <w:rPr>
          <w:rFonts w:hint="eastAsia"/>
          <w:sz w:val="24"/>
        </w:rPr>
        <w:t>卫星可见，则将模型中可观测到此卫星的位置对应的矩阵值加</w:t>
      </w:r>
      <w:r w:rsidR="00E557F7">
        <w:rPr>
          <w:rFonts w:hint="eastAsia"/>
          <w:sz w:val="24"/>
        </w:rPr>
        <w:t>1</w:t>
      </w:r>
      <w:r w:rsidR="00184373">
        <w:rPr>
          <w:rFonts w:hint="eastAsia"/>
          <w:sz w:val="24"/>
        </w:rPr>
        <w:t>，从而生成关于此卫星的</w:t>
      </w:r>
      <w:r w:rsidR="006D12C7">
        <w:rPr>
          <w:rFonts w:hint="eastAsia"/>
          <w:sz w:val="24"/>
        </w:rPr>
        <w:t>似然矩阵</w:t>
      </w:r>
      <w:r w:rsidR="00184373">
        <w:rPr>
          <w:rFonts w:hint="eastAsia"/>
          <w:sz w:val="24"/>
        </w:rPr>
        <w:t>。若判断为</w:t>
      </w:r>
      <w:r w:rsidR="00184373">
        <w:rPr>
          <w:rFonts w:hint="eastAsia"/>
          <w:sz w:val="24"/>
        </w:rPr>
        <w:t>NLOS</w:t>
      </w:r>
      <w:r w:rsidR="00184373" w:rsidRPr="00184373">
        <w:rPr>
          <w:rFonts w:hint="eastAsia"/>
          <w:sz w:val="24"/>
        </w:rPr>
        <w:t>则将模型</w:t>
      </w:r>
      <w:r w:rsidR="00184373" w:rsidRPr="00184373">
        <w:rPr>
          <w:rFonts w:hint="eastAsia"/>
          <w:sz w:val="24"/>
        </w:rPr>
        <w:lastRenderedPageBreak/>
        <w:t>中</w:t>
      </w:r>
      <w:r w:rsidR="00184373">
        <w:rPr>
          <w:rFonts w:hint="eastAsia"/>
          <w:sz w:val="24"/>
        </w:rPr>
        <w:t>不</w:t>
      </w:r>
      <w:r w:rsidR="00184373" w:rsidRPr="00184373">
        <w:rPr>
          <w:rFonts w:hint="eastAsia"/>
          <w:sz w:val="24"/>
        </w:rPr>
        <w:t>可观测到此卫星的位置对应的矩阵值加</w:t>
      </w:r>
      <w:r w:rsidR="00184373" w:rsidRPr="00184373">
        <w:rPr>
          <w:rFonts w:hint="eastAsia"/>
          <w:sz w:val="24"/>
        </w:rPr>
        <w:t>1</w:t>
      </w:r>
      <w:r w:rsidR="00184373" w:rsidRPr="00184373">
        <w:rPr>
          <w:rFonts w:hint="eastAsia"/>
          <w:sz w:val="24"/>
        </w:rPr>
        <w:t>，从而生成关于此卫星的</w:t>
      </w:r>
      <w:r w:rsidR="00184373">
        <w:rPr>
          <w:rFonts w:hint="eastAsia"/>
          <w:sz w:val="24"/>
        </w:rPr>
        <w:t>互补</w:t>
      </w:r>
      <w:r w:rsidR="006D12C7" w:rsidRPr="006D12C7">
        <w:rPr>
          <w:rFonts w:hint="eastAsia"/>
          <w:sz w:val="24"/>
        </w:rPr>
        <w:t>似然矩阵</w:t>
      </w:r>
      <w:r w:rsidR="00184373" w:rsidRPr="00184373">
        <w:rPr>
          <w:rFonts w:hint="eastAsia"/>
          <w:sz w:val="24"/>
        </w:rPr>
        <w:t>。</w:t>
      </w:r>
      <w:r w:rsidR="00184373">
        <w:rPr>
          <w:rFonts w:hint="eastAsia"/>
          <w:sz w:val="24"/>
        </w:rPr>
        <w:t>利用信号强度对每个</w:t>
      </w:r>
      <w:r w:rsidR="006D12C7" w:rsidRPr="006D12C7">
        <w:rPr>
          <w:rFonts w:hint="eastAsia"/>
          <w:sz w:val="24"/>
        </w:rPr>
        <w:t>似然矩阵</w:t>
      </w:r>
      <w:r w:rsidR="00184373">
        <w:rPr>
          <w:rFonts w:hint="eastAsia"/>
          <w:sz w:val="24"/>
        </w:rPr>
        <w:t>进行加权</w:t>
      </w:r>
      <w:r w:rsidR="006D12C7">
        <w:rPr>
          <w:rFonts w:hint="eastAsia"/>
          <w:sz w:val="24"/>
        </w:rPr>
        <w:t>并叠加得到全局似然矩阵，矩阵分值越高，对应的位置为当前位置的可能性越高。</w:t>
      </w:r>
      <w:r w:rsidR="00D40D38">
        <w:rPr>
          <w:rFonts w:hint="eastAsia"/>
          <w:sz w:val="24"/>
        </w:rPr>
        <w:t>文献</w:t>
      </w:r>
      <w:r w:rsidR="00D40D38">
        <w:rPr>
          <w:rFonts w:hint="eastAsia"/>
          <w:sz w:val="24"/>
        </w:rPr>
        <w:t>[</w:t>
      </w:r>
      <w:r w:rsidR="00D40D38">
        <w:rPr>
          <w:sz w:val="24"/>
        </w:rPr>
        <w:t>]</w:t>
      </w:r>
      <w:r w:rsidR="00D40D38">
        <w:rPr>
          <w:rFonts w:hint="eastAsia"/>
          <w:sz w:val="24"/>
        </w:rPr>
        <w:t>于</w:t>
      </w:r>
      <w:r w:rsidR="00D40D38">
        <w:rPr>
          <w:rFonts w:hint="eastAsia"/>
          <w:sz w:val="24"/>
        </w:rPr>
        <w:t>2</w:t>
      </w:r>
      <w:r w:rsidR="00D40D38">
        <w:rPr>
          <w:sz w:val="24"/>
        </w:rPr>
        <w:t>011</w:t>
      </w:r>
      <w:r w:rsidR="006A12D7" w:rsidRPr="006A12D7">
        <w:rPr>
          <w:rFonts w:hint="eastAsia"/>
          <w:sz w:val="24"/>
        </w:rPr>
        <w:t>提出了</w:t>
      </w:r>
      <w:r w:rsidR="006A12D7">
        <w:rPr>
          <w:rFonts w:hint="eastAsia"/>
          <w:sz w:val="24"/>
        </w:rPr>
        <w:t>“</w:t>
      </w:r>
      <w:r w:rsidR="006A12D7" w:rsidRPr="006A12D7">
        <w:rPr>
          <w:rFonts w:hint="eastAsia"/>
          <w:sz w:val="24"/>
        </w:rPr>
        <w:t>阴影匹配</w:t>
      </w:r>
      <w:r w:rsidR="006A12D7">
        <w:rPr>
          <w:sz w:val="24"/>
        </w:rPr>
        <w:t>”</w:t>
      </w:r>
      <w:r w:rsidR="006A12D7">
        <w:rPr>
          <w:rFonts w:hint="eastAsia"/>
          <w:sz w:val="24"/>
        </w:rPr>
        <w:t>方</w:t>
      </w:r>
      <w:r w:rsidR="006A12D7" w:rsidRPr="006A12D7">
        <w:rPr>
          <w:rFonts w:hint="eastAsia"/>
          <w:sz w:val="24"/>
        </w:rPr>
        <w:t>法用于改善城市峡谷等复杂环境下的定位精度，即利用</w:t>
      </w:r>
      <w:proofErr w:type="gramStart"/>
      <w:r w:rsidR="006A12D7" w:rsidRPr="006A12D7">
        <w:rPr>
          <w:rFonts w:hint="eastAsia"/>
          <w:sz w:val="24"/>
        </w:rPr>
        <w:t>三维城市</w:t>
      </w:r>
      <w:proofErr w:type="gramEnd"/>
      <w:r w:rsidR="006A12D7" w:rsidRPr="006A12D7">
        <w:rPr>
          <w:rFonts w:hint="eastAsia"/>
          <w:sz w:val="24"/>
        </w:rPr>
        <w:t>模型对卫星的遮挡信息以及卫星</w:t>
      </w:r>
      <w:r w:rsidR="006A12D7">
        <w:rPr>
          <w:rFonts w:hint="eastAsia"/>
          <w:sz w:val="24"/>
        </w:rPr>
        <w:t>观测信息对单点定位结果进行修正，并提出了初步的算法进行了模拟实验。其</w:t>
      </w:r>
      <w:r w:rsidR="006A12D7" w:rsidRPr="006A12D7">
        <w:rPr>
          <w:rFonts w:hint="eastAsia"/>
          <w:sz w:val="24"/>
        </w:rPr>
        <w:t>实验证明，阴影匹配可将</w:t>
      </w:r>
      <w:r w:rsidR="006A12D7">
        <w:rPr>
          <w:rFonts w:hint="eastAsia"/>
          <w:sz w:val="24"/>
        </w:rPr>
        <w:t>传统单点定位结果过街方向</w:t>
      </w:r>
      <w:r w:rsidR="006A12D7" w:rsidRPr="006A12D7">
        <w:rPr>
          <w:rFonts w:hint="eastAsia"/>
          <w:sz w:val="24"/>
        </w:rPr>
        <w:t>精度提升至米级。</w:t>
      </w:r>
    </w:p>
    <w:p w:rsidR="006A12D7" w:rsidRDefault="006A12D7" w:rsidP="00015F64">
      <w:pPr>
        <w:spacing w:line="400" w:lineRule="exact"/>
        <w:ind w:firstLineChars="200" w:firstLine="480"/>
        <w:rPr>
          <w:sz w:val="24"/>
        </w:rPr>
      </w:pPr>
      <w:r>
        <w:rPr>
          <w:rFonts w:hint="eastAsia"/>
          <w:sz w:val="24"/>
        </w:rPr>
        <w:t>以上四篇论文各自独立提出了</w:t>
      </w:r>
      <w:r w:rsidR="00292E14">
        <w:rPr>
          <w:rFonts w:hint="eastAsia"/>
          <w:sz w:val="24"/>
        </w:rPr>
        <w:t>利用</w:t>
      </w:r>
      <w:proofErr w:type="gramStart"/>
      <w:r w:rsidR="00292E14">
        <w:rPr>
          <w:rFonts w:hint="eastAsia"/>
          <w:sz w:val="24"/>
        </w:rPr>
        <w:t>三维城市</w:t>
      </w:r>
      <w:proofErr w:type="gramEnd"/>
      <w:r w:rsidR="00292E14">
        <w:rPr>
          <w:rFonts w:hint="eastAsia"/>
          <w:sz w:val="24"/>
        </w:rPr>
        <w:t>模型与</w:t>
      </w:r>
      <w:r w:rsidR="00292E14">
        <w:rPr>
          <w:rFonts w:hint="eastAsia"/>
          <w:sz w:val="24"/>
        </w:rPr>
        <w:t>GNSS</w:t>
      </w:r>
      <w:r w:rsidR="00292E14">
        <w:rPr>
          <w:rFonts w:hint="eastAsia"/>
          <w:sz w:val="24"/>
        </w:rPr>
        <w:t>观测值进行匹配的方式实现定位，为</w:t>
      </w:r>
      <w:r w:rsidR="00292E14">
        <w:rPr>
          <w:rFonts w:hint="eastAsia"/>
          <w:sz w:val="24"/>
        </w:rPr>
        <w:t>GNSS</w:t>
      </w:r>
      <w:r w:rsidR="00292E14">
        <w:rPr>
          <w:rFonts w:hint="eastAsia"/>
          <w:sz w:val="24"/>
        </w:rPr>
        <w:t>定位提供了新思路，并通过初步实验证明</w:t>
      </w:r>
      <w:r w:rsidR="00292E14">
        <w:rPr>
          <w:rFonts w:hint="eastAsia"/>
          <w:sz w:val="24"/>
        </w:rPr>
        <w:t>[</w:t>
      </w:r>
      <w:r w:rsidR="00292E14">
        <w:rPr>
          <w:sz w:val="24"/>
        </w:rPr>
        <w:t>improving]</w:t>
      </w:r>
      <w:r w:rsidR="00292E14">
        <w:rPr>
          <w:rFonts w:hint="eastAsia"/>
          <w:sz w:val="24"/>
        </w:rPr>
        <w:t>此类匹配方法在城市峡谷环境传统</w:t>
      </w:r>
      <w:r w:rsidR="00292E14">
        <w:rPr>
          <w:rFonts w:hint="eastAsia"/>
          <w:sz w:val="24"/>
        </w:rPr>
        <w:t>GNSS</w:t>
      </w:r>
      <w:r w:rsidR="00292E14">
        <w:rPr>
          <w:rFonts w:hint="eastAsia"/>
          <w:sz w:val="24"/>
        </w:rPr>
        <w:t>定位精度不佳的场景下能够大幅改善其定位结果。</w:t>
      </w:r>
    </w:p>
    <w:p w:rsidR="00292E14" w:rsidRPr="006A12D7" w:rsidRDefault="00292E14" w:rsidP="00015F64">
      <w:pPr>
        <w:spacing w:line="400" w:lineRule="exact"/>
        <w:ind w:firstLineChars="200" w:firstLine="480"/>
        <w:rPr>
          <w:rFonts w:hint="eastAsia"/>
          <w:sz w:val="24"/>
        </w:rPr>
      </w:pPr>
      <w:r>
        <w:rPr>
          <w:rFonts w:hint="eastAsia"/>
          <w:sz w:val="24"/>
        </w:rPr>
        <w:t>之后，众多学者在此方法的基础上进行了广泛的探索和</w:t>
      </w:r>
      <w:r w:rsidR="00590F3E">
        <w:rPr>
          <w:rFonts w:hint="eastAsia"/>
          <w:sz w:val="24"/>
        </w:rPr>
        <w:t>应用的推广。</w:t>
      </w:r>
      <w:r w:rsidR="00AA656B">
        <w:rPr>
          <w:rFonts w:hint="eastAsia"/>
          <w:sz w:val="24"/>
        </w:rPr>
        <w:t>部分学者对阴影匹配的打分模板进行了改进。考虑到对信号的衍射和反射情况，一种基于衍射模型和信号强度的打分模板被提出</w:t>
      </w:r>
      <w:r w:rsidR="00AA656B">
        <w:rPr>
          <w:rFonts w:hint="eastAsia"/>
          <w:sz w:val="24"/>
        </w:rPr>
        <w:t>[</w:t>
      </w:r>
      <w:r w:rsidR="00AA656B">
        <w:rPr>
          <w:sz w:val="24"/>
        </w:rPr>
        <w:t>]</w:t>
      </w:r>
      <w:r w:rsidR="00AA656B">
        <w:rPr>
          <w:rFonts w:hint="eastAsia"/>
          <w:sz w:val="24"/>
        </w:rPr>
        <w:t>，将过街方向定位精度提升了</w:t>
      </w:r>
      <w:r w:rsidR="00AA656B">
        <w:rPr>
          <w:rFonts w:hint="eastAsia"/>
          <w:sz w:val="24"/>
        </w:rPr>
        <w:t>1.61</w:t>
      </w:r>
      <w:r w:rsidR="00AA656B">
        <w:rPr>
          <w:sz w:val="24"/>
        </w:rPr>
        <w:t xml:space="preserve"> </w:t>
      </w:r>
      <w:r w:rsidR="00AA656B">
        <w:rPr>
          <w:rFonts w:hint="eastAsia"/>
          <w:sz w:val="24"/>
        </w:rPr>
        <w:t>m</w:t>
      </w:r>
      <w:r w:rsidR="00AA656B">
        <w:rPr>
          <w:rFonts w:hint="eastAsia"/>
          <w:sz w:val="24"/>
        </w:rPr>
        <w:t>。</w:t>
      </w:r>
    </w:p>
    <w:p w:rsidR="0031009F" w:rsidRPr="009D5A8B" w:rsidRDefault="00546D10" w:rsidP="0031009F">
      <w:pPr>
        <w:spacing w:before="480" w:after="120"/>
        <w:outlineLvl w:val="1"/>
        <w:rPr>
          <w:rFonts w:eastAsia="黑体"/>
          <w:bCs/>
          <w:sz w:val="30"/>
          <w:szCs w:val="30"/>
        </w:rPr>
      </w:pPr>
      <w:r w:rsidRPr="009D5A8B">
        <w:rPr>
          <w:rFonts w:eastAsia="黑体" w:hint="eastAsia"/>
          <w:bCs/>
          <w:sz w:val="30"/>
          <w:szCs w:val="30"/>
        </w:rPr>
        <w:t>1.3</w:t>
      </w:r>
      <w:r w:rsidRPr="009D5A8B">
        <w:rPr>
          <w:rFonts w:eastAsia="黑体"/>
          <w:bCs/>
          <w:sz w:val="30"/>
          <w:szCs w:val="30"/>
        </w:rPr>
        <w:t xml:space="preserve"> </w:t>
      </w:r>
      <w:r w:rsidRPr="009D5A8B">
        <w:rPr>
          <w:rFonts w:eastAsia="黑体" w:hint="eastAsia"/>
          <w:bCs/>
          <w:sz w:val="30"/>
          <w:szCs w:val="30"/>
        </w:rPr>
        <w:t>主要研究内容</w:t>
      </w:r>
      <w:bookmarkEnd w:id="11"/>
      <w:r>
        <w:rPr>
          <w:rFonts w:eastAsia="黑体" w:hint="eastAsia"/>
          <w:bCs/>
          <w:sz w:val="30"/>
          <w:szCs w:val="30"/>
        </w:rPr>
        <w:t>及意义</w:t>
      </w:r>
      <w:bookmarkEnd w:id="12"/>
    </w:p>
    <w:p w:rsidR="0031009F" w:rsidRDefault="00F2211E" w:rsidP="0031009F">
      <w:pPr>
        <w:spacing w:line="400" w:lineRule="exact"/>
        <w:ind w:firstLineChars="200" w:firstLine="480"/>
        <w:rPr>
          <w:sz w:val="24"/>
        </w:rPr>
      </w:pPr>
      <w:r>
        <w:rPr>
          <w:rFonts w:hint="eastAsia"/>
          <w:sz w:val="24"/>
        </w:rPr>
        <w:t>本文主要研究</w:t>
      </w:r>
      <w:r>
        <w:rPr>
          <w:rFonts w:hint="eastAsia"/>
          <w:sz w:val="24"/>
        </w:rPr>
        <w:t>U</w:t>
      </w:r>
      <w:r>
        <w:rPr>
          <w:sz w:val="24"/>
        </w:rPr>
        <w:t>WB</w:t>
      </w:r>
      <w:r>
        <w:rPr>
          <w:rFonts w:hint="eastAsia"/>
          <w:sz w:val="24"/>
        </w:rPr>
        <w:t>/</w:t>
      </w:r>
      <w:r>
        <w:rPr>
          <w:sz w:val="24"/>
        </w:rPr>
        <w:t>IMU</w:t>
      </w:r>
      <w:r>
        <w:rPr>
          <w:rFonts w:hint="eastAsia"/>
          <w:sz w:val="24"/>
        </w:rPr>
        <w:t>联合定位方法，解决复杂室内环境下稳定连续定位困难问题。本文着手于</w:t>
      </w:r>
      <w:r>
        <w:rPr>
          <w:rFonts w:hint="eastAsia"/>
          <w:sz w:val="24"/>
        </w:rPr>
        <w:t>U</w:t>
      </w:r>
      <w:r>
        <w:rPr>
          <w:sz w:val="24"/>
        </w:rPr>
        <w:t>WB</w:t>
      </w:r>
      <w:r>
        <w:rPr>
          <w:rFonts w:hint="eastAsia"/>
          <w:sz w:val="24"/>
        </w:rPr>
        <w:t>系统，重点研究了</w:t>
      </w:r>
      <w:r>
        <w:rPr>
          <w:rFonts w:hint="eastAsia"/>
          <w:sz w:val="24"/>
        </w:rPr>
        <w:t>U</w:t>
      </w:r>
      <w:r>
        <w:rPr>
          <w:sz w:val="24"/>
        </w:rPr>
        <w:t>WB</w:t>
      </w:r>
      <w:r>
        <w:rPr>
          <w:rFonts w:hint="eastAsia"/>
          <w:sz w:val="24"/>
        </w:rPr>
        <w:t>系统天线相位中心</w:t>
      </w:r>
      <w:r w:rsidR="00BA0FCF">
        <w:rPr>
          <w:rFonts w:hint="eastAsia"/>
          <w:sz w:val="24"/>
        </w:rPr>
        <w:t>偏差特性及其模型改正，基于最小二乘法采用多个控制点进行时间延迟标定，提高时间同步相关参数标定的精度，从而提高</w:t>
      </w:r>
      <w:r w:rsidR="00BA0FCF">
        <w:rPr>
          <w:sz w:val="24"/>
        </w:rPr>
        <w:t>UWB</w:t>
      </w:r>
      <w:r w:rsidR="00BA0FCF">
        <w:rPr>
          <w:rFonts w:hint="eastAsia"/>
          <w:sz w:val="24"/>
        </w:rPr>
        <w:t>定位的精度。</w:t>
      </w:r>
      <w:r w:rsidR="002F2855">
        <w:rPr>
          <w:rFonts w:hint="eastAsia"/>
          <w:sz w:val="24"/>
        </w:rPr>
        <w:t>此为，为解决室内环境</w:t>
      </w:r>
      <w:r w:rsidR="002F2855">
        <w:rPr>
          <w:rFonts w:hint="eastAsia"/>
          <w:sz w:val="24"/>
        </w:rPr>
        <w:t>U</w:t>
      </w:r>
      <w:r w:rsidR="002F2855">
        <w:rPr>
          <w:sz w:val="24"/>
        </w:rPr>
        <w:t>WB</w:t>
      </w:r>
      <w:r w:rsidR="002F2855">
        <w:rPr>
          <w:rFonts w:hint="eastAsia"/>
          <w:sz w:val="24"/>
        </w:rPr>
        <w:t>天线</w:t>
      </w:r>
      <w:proofErr w:type="gramStart"/>
      <w:r w:rsidR="002F2855">
        <w:rPr>
          <w:rFonts w:hint="eastAsia"/>
          <w:sz w:val="24"/>
        </w:rPr>
        <w:t>近似二</w:t>
      </w:r>
      <w:proofErr w:type="gramEnd"/>
      <w:r w:rsidR="002F2855">
        <w:rPr>
          <w:rFonts w:hint="eastAsia"/>
          <w:sz w:val="24"/>
        </w:rPr>
        <w:t>维分布引起的高程参数与时间偏差参数高度相关问题，分步求解水平位置参数和高程位置参数，引入粗差探测。在此基础上，构建</w:t>
      </w:r>
      <w:r w:rsidR="002F2855">
        <w:rPr>
          <w:rFonts w:hint="eastAsia"/>
          <w:sz w:val="24"/>
        </w:rPr>
        <w:t>U</w:t>
      </w:r>
      <w:r w:rsidR="002F2855">
        <w:rPr>
          <w:sz w:val="24"/>
        </w:rPr>
        <w:t>WB</w:t>
      </w:r>
      <w:r w:rsidR="002F2855">
        <w:rPr>
          <w:rFonts w:hint="eastAsia"/>
          <w:sz w:val="24"/>
        </w:rPr>
        <w:t>实时定位系统，提供完善的</w:t>
      </w:r>
      <w:r w:rsidR="002F2855">
        <w:rPr>
          <w:rFonts w:hint="eastAsia"/>
          <w:sz w:val="24"/>
        </w:rPr>
        <w:t>U</w:t>
      </w:r>
      <w:r w:rsidR="002F2855">
        <w:rPr>
          <w:sz w:val="24"/>
        </w:rPr>
        <w:t>WB</w:t>
      </w:r>
      <w:r w:rsidR="002F2855">
        <w:rPr>
          <w:rFonts w:hint="eastAsia"/>
          <w:sz w:val="24"/>
        </w:rPr>
        <w:t>定位相关服务，包括</w:t>
      </w:r>
      <w:r w:rsidR="002F2855">
        <w:rPr>
          <w:rFonts w:hint="eastAsia"/>
          <w:sz w:val="24"/>
        </w:rPr>
        <w:t>U</w:t>
      </w:r>
      <w:r w:rsidR="002F2855">
        <w:rPr>
          <w:sz w:val="24"/>
        </w:rPr>
        <w:t>WB</w:t>
      </w:r>
      <w:r w:rsidR="002F2855">
        <w:rPr>
          <w:rFonts w:hint="eastAsia"/>
          <w:sz w:val="24"/>
        </w:rPr>
        <w:t>基站布设方案设计、</w:t>
      </w:r>
      <w:r w:rsidR="002F2855">
        <w:rPr>
          <w:rFonts w:hint="eastAsia"/>
          <w:sz w:val="24"/>
        </w:rPr>
        <w:t>U</w:t>
      </w:r>
      <w:r w:rsidR="002F2855">
        <w:rPr>
          <w:sz w:val="24"/>
        </w:rPr>
        <w:t>WB</w:t>
      </w:r>
      <w:r w:rsidR="002F2855">
        <w:rPr>
          <w:rFonts w:hint="eastAsia"/>
          <w:sz w:val="24"/>
        </w:rPr>
        <w:t>数据通讯解码、</w:t>
      </w:r>
      <w:r w:rsidR="002F2855">
        <w:rPr>
          <w:rFonts w:hint="eastAsia"/>
          <w:sz w:val="24"/>
        </w:rPr>
        <w:t>U</w:t>
      </w:r>
      <w:r w:rsidR="002F2855">
        <w:rPr>
          <w:sz w:val="24"/>
        </w:rPr>
        <w:t>WB</w:t>
      </w:r>
      <w:r w:rsidR="002F2855">
        <w:rPr>
          <w:rFonts w:hint="eastAsia"/>
          <w:sz w:val="24"/>
        </w:rPr>
        <w:t>时延标定和</w:t>
      </w:r>
      <w:r w:rsidR="002F2855">
        <w:rPr>
          <w:rFonts w:hint="eastAsia"/>
          <w:sz w:val="24"/>
        </w:rPr>
        <w:t>U</w:t>
      </w:r>
      <w:r w:rsidR="002F2855">
        <w:rPr>
          <w:sz w:val="24"/>
        </w:rPr>
        <w:t>WB</w:t>
      </w:r>
      <w:r w:rsidR="002F2855">
        <w:rPr>
          <w:rFonts w:hint="eastAsia"/>
          <w:sz w:val="24"/>
        </w:rPr>
        <w:t>定位等。</w:t>
      </w:r>
      <w:r w:rsidR="00430928">
        <w:rPr>
          <w:rFonts w:hint="eastAsia"/>
          <w:sz w:val="24"/>
        </w:rPr>
        <w:t>本文分为六章，各章节安排如下：</w:t>
      </w:r>
    </w:p>
    <w:p w:rsidR="00430928" w:rsidRDefault="00430928" w:rsidP="0031009F">
      <w:pPr>
        <w:spacing w:line="400" w:lineRule="exact"/>
        <w:ind w:firstLineChars="200" w:firstLine="480"/>
        <w:rPr>
          <w:sz w:val="24"/>
        </w:rPr>
      </w:pPr>
      <w:r>
        <w:rPr>
          <w:rFonts w:hint="eastAsia"/>
          <w:sz w:val="24"/>
        </w:rPr>
        <w:t>第一章</w:t>
      </w:r>
      <w:r>
        <w:rPr>
          <w:rFonts w:hint="eastAsia"/>
          <w:sz w:val="24"/>
        </w:rPr>
        <w:t xml:space="preserve"> </w:t>
      </w:r>
      <w:r>
        <w:rPr>
          <w:rFonts w:hint="eastAsia"/>
          <w:sz w:val="24"/>
        </w:rPr>
        <w:t>简要</w:t>
      </w:r>
      <w:r w:rsidR="00D36571">
        <w:rPr>
          <w:rFonts w:hint="eastAsia"/>
          <w:sz w:val="24"/>
        </w:rPr>
        <w:t>对比</w:t>
      </w:r>
      <w:r>
        <w:rPr>
          <w:rFonts w:hint="eastAsia"/>
          <w:sz w:val="24"/>
        </w:rPr>
        <w:t>了现有局域室内定位技术</w:t>
      </w:r>
      <w:r w:rsidR="00D36571">
        <w:rPr>
          <w:rFonts w:hint="eastAsia"/>
          <w:sz w:val="24"/>
        </w:rPr>
        <w:t>的优缺势，介绍了国内外</w:t>
      </w:r>
      <w:r w:rsidR="00D36571">
        <w:rPr>
          <w:rFonts w:hint="eastAsia"/>
          <w:sz w:val="24"/>
        </w:rPr>
        <w:t>U</w:t>
      </w:r>
      <w:r w:rsidR="00D36571">
        <w:rPr>
          <w:sz w:val="24"/>
        </w:rPr>
        <w:t>WB</w:t>
      </w:r>
      <w:r w:rsidR="00D36571">
        <w:rPr>
          <w:rFonts w:hint="eastAsia"/>
          <w:sz w:val="24"/>
        </w:rPr>
        <w:t>定位技术的研究现状及本文研究的内容和意义。</w:t>
      </w:r>
    </w:p>
    <w:p w:rsidR="00D36571" w:rsidRDefault="00D36571" w:rsidP="00D36571">
      <w:pPr>
        <w:spacing w:line="400" w:lineRule="exact"/>
        <w:ind w:firstLineChars="200" w:firstLine="480"/>
        <w:rPr>
          <w:sz w:val="24"/>
        </w:rPr>
      </w:pPr>
      <w:r>
        <w:rPr>
          <w:rFonts w:hint="eastAsia"/>
          <w:sz w:val="24"/>
        </w:rPr>
        <w:t>第二章</w:t>
      </w:r>
      <w:r>
        <w:rPr>
          <w:rFonts w:hint="eastAsia"/>
          <w:sz w:val="24"/>
        </w:rPr>
        <w:t xml:space="preserve"> </w:t>
      </w:r>
      <w:r w:rsidR="006F5F92">
        <w:rPr>
          <w:rFonts w:hint="eastAsia"/>
          <w:sz w:val="24"/>
        </w:rPr>
        <w:t>阐述了</w:t>
      </w:r>
      <w:r w:rsidR="006F5F92">
        <w:rPr>
          <w:rFonts w:hint="eastAsia"/>
          <w:sz w:val="24"/>
        </w:rPr>
        <w:t>U</w:t>
      </w:r>
      <w:r w:rsidR="006F5F92">
        <w:rPr>
          <w:sz w:val="24"/>
        </w:rPr>
        <w:t>WB</w:t>
      </w:r>
      <w:r w:rsidR="006F5F92">
        <w:rPr>
          <w:rFonts w:hint="eastAsia"/>
          <w:sz w:val="24"/>
        </w:rPr>
        <w:t>的定义和</w:t>
      </w:r>
      <w:r w:rsidR="006F5F92">
        <w:rPr>
          <w:rFonts w:hint="eastAsia"/>
          <w:sz w:val="24"/>
        </w:rPr>
        <w:t>U</w:t>
      </w:r>
      <w:r w:rsidR="006F5F92">
        <w:rPr>
          <w:sz w:val="24"/>
        </w:rPr>
        <w:t>WB</w:t>
      </w:r>
      <w:r w:rsidR="006F5F92">
        <w:rPr>
          <w:rFonts w:hint="eastAsia"/>
          <w:sz w:val="24"/>
        </w:rPr>
        <w:t>信号抗多</w:t>
      </w:r>
      <w:proofErr w:type="gramStart"/>
      <w:r w:rsidR="006F5F92">
        <w:rPr>
          <w:rFonts w:hint="eastAsia"/>
          <w:sz w:val="24"/>
        </w:rPr>
        <w:t>径能力</w:t>
      </w:r>
      <w:proofErr w:type="gramEnd"/>
      <w:r w:rsidR="006F5F92">
        <w:rPr>
          <w:rFonts w:hint="eastAsia"/>
          <w:sz w:val="24"/>
        </w:rPr>
        <w:t>强传输速率高等特点，介绍了基于</w:t>
      </w:r>
      <w:r w:rsidR="006F5F92">
        <w:rPr>
          <w:rFonts w:hint="eastAsia"/>
          <w:sz w:val="24"/>
        </w:rPr>
        <w:t>T</w:t>
      </w:r>
      <w:r w:rsidR="006F5F92">
        <w:rPr>
          <w:sz w:val="24"/>
        </w:rPr>
        <w:t>DOA</w:t>
      </w:r>
      <w:r w:rsidR="006F5F92">
        <w:rPr>
          <w:rFonts w:hint="eastAsia"/>
          <w:sz w:val="24"/>
        </w:rPr>
        <w:t>、</w:t>
      </w:r>
      <w:r w:rsidR="006F5F92">
        <w:rPr>
          <w:rFonts w:hint="eastAsia"/>
          <w:sz w:val="24"/>
        </w:rPr>
        <w:t>T</w:t>
      </w:r>
      <w:r w:rsidR="006F5F92">
        <w:rPr>
          <w:sz w:val="24"/>
        </w:rPr>
        <w:t>OA</w:t>
      </w:r>
      <w:r w:rsidR="006F5F92">
        <w:rPr>
          <w:rFonts w:hint="eastAsia"/>
          <w:sz w:val="24"/>
        </w:rPr>
        <w:t>、</w:t>
      </w:r>
      <w:r w:rsidR="006F5F92">
        <w:rPr>
          <w:sz w:val="24"/>
        </w:rPr>
        <w:t>AOA</w:t>
      </w:r>
      <w:r w:rsidR="006F5F92">
        <w:rPr>
          <w:rFonts w:hint="eastAsia"/>
          <w:sz w:val="24"/>
        </w:rPr>
        <w:t>的</w:t>
      </w:r>
      <w:r w:rsidR="006F5F92">
        <w:rPr>
          <w:rFonts w:hint="eastAsia"/>
          <w:sz w:val="24"/>
        </w:rPr>
        <w:t>U</w:t>
      </w:r>
      <w:r w:rsidR="006F5F92">
        <w:rPr>
          <w:sz w:val="24"/>
        </w:rPr>
        <w:t>WB</w:t>
      </w:r>
      <w:r w:rsidR="006F5F92">
        <w:rPr>
          <w:rFonts w:hint="eastAsia"/>
          <w:sz w:val="24"/>
        </w:rPr>
        <w:t>系统硬件实现方法，以及这三种系统对应的观测模型和位置解算方法。</w:t>
      </w:r>
    </w:p>
    <w:p w:rsidR="00D36571" w:rsidRDefault="00D36571" w:rsidP="00D36571">
      <w:pPr>
        <w:spacing w:line="400" w:lineRule="exact"/>
        <w:ind w:firstLineChars="200" w:firstLine="480"/>
        <w:rPr>
          <w:sz w:val="24"/>
        </w:rPr>
      </w:pPr>
      <w:r>
        <w:rPr>
          <w:rFonts w:hint="eastAsia"/>
          <w:sz w:val="24"/>
        </w:rPr>
        <w:t>第三章</w:t>
      </w:r>
      <w:r>
        <w:rPr>
          <w:rFonts w:hint="eastAsia"/>
          <w:sz w:val="24"/>
        </w:rPr>
        <w:t xml:space="preserve"> </w:t>
      </w:r>
      <w:r w:rsidR="00595153">
        <w:rPr>
          <w:rFonts w:hint="eastAsia"/>
          <w:sz w:val="24"/>
        </w:rPr>
        <w:t>介绍了惯性导航系统的数学模型和积分法位置参数更新，以及相应的姿态、速度和位置误差方程，给出基于位置速度松组合的卡尔曼滤波数学模型</w:t>
      </w:r>
      <w:r>
        <w:rPr>
          <w:rFonts w:hint="eastAsia"/>
          <w:sz w:val="24"/>
        </w:rPr>
        <w:t>。</w:t>
      </w:r>
    </w:p>
    <w:p w:rsidR="00D36571" w:rsidRDefault="00D36571" w:rsidP="00D36571">
      <w:pPr>
        <w:spacing w:line="400" w:lineRule="exact"/>
        <w:ind w:firstLineChars="200" w:firstLine="480"/>
        <w:rPr>
          <w:sz w:val="24"/>
        </w:rPr>
      </w:pPr>
      <w:r>
        <w:rPr>
          <w:rFonts w:hint="eastAsia"/>
          <w:sz w:val="24"/>
        </w:rPr>
        <w:t>第四章</w:t>
      </w:r>
      <w:r>
        <w:rPr>
          <w:rFonts w:hint="eastAsia"/>
          <w:sz w:val="24"/>
        </w:rPr>
        <w:t xml:space="preserve"> </w:t>
      </w:r>
      <w:r w:rsidR="00595153">
        <w:rPr>
          <w:rFonts w:hint="eastAsia"/>
          <w:sz w:val="24"/>
        </w:rPr>
        <w:t>提出</w:t>
      </w:r>
      <w:r w:rsidR="00595153">
        <w:rPr>
          <w:rFonts w:hint="eastAsia"/>
          <w:sz w:val="24"/>
        </w:rPr>
        <w:t>U</w:t>
      </w:r>
      <w:r w:rsidR="00595153">
        <w:rPr>
          <w:sz w:val="24"/>
        </w:rPr>
        <w:t>WB</w:t>
      </w:r>
      <w:r w:rsidR="00595153">
        <w:rPr>
          <w:rFonts w:hint="eastAsia"/>
          <w:sz w:val="24"/>
        </w:rPr>
        <w:t>天线相位中心改正模型和基于最小二乘的多点时延标定</w:t>
      </w:r>
      <w:r w:rsidR="00595153">
        <w:rPr>
          <w:rFonts w:hint="eastAsia"/>
          <w:sz w:val="24"/>
        </w:rPr>
        <w:lastRenderedPageBreak/>
        <w:t>方法，给出含天线相位中心偏差的</w:t>
      </w:r>
      <w:r w:rsidR="00595153">
        <w:rPr>
          <w:rFonts w:hint="eastAsia"/>
          <w:sz w:val="24"/>
        </w:rPr>
        <w:t>T</w:t>
      </w:r>
      <w:r w:rsidR="00595153">
        <w:rPr>
          <w:sz w:val="24"/>
        </w:rPr>
        <w:t>DOA</w:t>
      </w:r>
      <w:r w:rsidR="00595153">
        <w:rPr>
          <w:rFonts w:hint="eastAsia"/>
          <w:sz w:val="24"/>
        </w:rPr>
        <w:t>观测模型</w:t>
      </w:r>
      <w:r w:rsidR="006D645F">
        <w:rPr>
          <w:rFonts w:hint="eastAsia"/>
          <w:sz w:val="24"/>
        </w:rPr>
        <w:t>，引入粗差探测，分步求解平面位置参数和高程位置参数</w:t>
      </w:r>
      <w:r>
        <w:rPr>
          <w:rFonts w:hint="eastAsia"/>
          <w:sz w:val="24"/>
        </w:rPr>
        <w:t>。</w:t>
      </w:r>
    </w:p>
    <w:p w:rsidR="00D36571" w:rsidRDefault="00D36571" w:rsidP="00D36571">
      <w:pPr>
        <w:spacing w:line="400" w:lineRule="exact"/>
        <w:ind w:firstLineChars="200" w:firstLine="480"/>
        <w:rPr>
          <w:sz w:val="24"/>
        </w:rPr>
      </w:pPr>
      <w:r>
        <w:rPr>
          <w:rFonts w:hint="eastAsia"/>
          <w:sz w:val="24"/>
        </w:rPr>
        <w:t>第五章</w:t>
      </w:r>
      <w:r>
        <w:rPr>
          <w:rFonts w:hint="eastAsia"/>
          <w:sz w:val="24"/>
        </w:rPr>
        <w:t xml:space="preserve"> </w:t>
      </w:r>
      <w:r w:rsidR="00EB7E16">
        <w:rPr>
          <w:rFonts w:hint="eastAsia"/>
          <w:sz w:val="24"/>
        </w:rPr>
        <w:t>基于上述理论构建了</w:t>
      </w:r>
      <w:r w:rsidR="00EB7E16">
        <w:rPr>
          <w:rFonts w:hint="eastAsia"/>
          <w:sz w:val="24"/>
        </w:rPr>
        <w:t>U</w:t>
      </w:r>
      <w:r w:rsidR="00EB7E16">
        <w:rPr>
          <w:sz w:val="24"/>
        </w:rPr>
        <w:t>WB</w:t>
      </w:r>
      <w:r w:rsidR="00EB7E16">
        <w:rPr>
          <w:rFonts w:hint="eastAsia"/>
          <w:sz w:val="24"/>
        </w:rPr>
        <w:t>实时定位系统，在同济大学地下停车场搭建相应实验环境，并设计相关实验验证上述算法。实验表明，考虑天线相位中心偏差和采用多点时延标定法能有效提高</w:t>
      </w:r>
      <w:r w:rsidR="00EB7E16">
        <w:rPr>
          <w:rFonts w:hint="eastAsia"/>
          <w:sz w:val="24"/>
        </w:rPr>
        <w:t>U</w:t>
      </w:r>
      <w:r w:rsidR="00EB7E16">
        <w:rPr>
          <w:sz w:val="24"/>
        </w:rPr>
        <w:t>WB</w:t>
      </w:r>
      <w:r w:rsidR="00EB7E16">
        <w:rPr>
          <w:rFonts w:hint="eastAsia"/>
          <w:sz w:val="24"/>
        </w:rPr>
        <w:t>定位精度。</w:t>
      </w:r>
    </w:p>
    <w:p w:rsidR="00D36571" w:rsidRDefault="00D36571" w:rsidP="00D36571">
      <w:pPr>
        <w:spacing w:line="400" w:lineRule="exact"/>
        <w:ind w:firstLineChars="200" w:firstLine="480"/>
        <w:rPr>
          <w:sz w:val="24"/>
        </w:rPr>
      </w:pPr>
      <w:r>
        <w:rPr>
          <w:rFonts w:hint="eastAsia"/>
          <w:sz w:val="24"/>
        </w:rPr>
        <w:t>第六章</w:t>
      </w:r>
      <w:r>
        <w:rPr>
          <w:rFonts w:hint="eastAsia"/>
          <w:sz w:val="24"/>
        </w:rPr>
        <w:t xml:space="preserve"> </w:t>
      </w:r>
      <w:r w:rsidR="00C3692B" w:rsidRPr="00DA1811">
        <w:rPr>
          <w:sz w:val="24"/>
        </w:rPr>
        <w:t>对本文的主要工作内容进行总结，在此基础上展望下一步研究内容。</w:t>
      </w:r>
    </w:p>
    <w:p w:rsidR="00366F13" w:rsidRPr="009D5A8B" w:rsidRDefault="00366F13" w:rsidP="00EE7353">
      <w:pPr>
        <w:tabs>
          <w:tab w:val="right" w:leader="middleDot" w:pos="7740"/>
        </w:tabs>
        <w:spacing w:line="300" w:lineRule="auto"/>
        <w:rPr>
          <w:sz w:val="24"/>
        </w:rPr>
        <w:sectPr w:rsidR="00366F13" w:rsidRPr="009D5A8B" w:rsidSect="00C51443">
          <w:headerReference w:type="even" r:id="rId17"/>
          <w:headerReference w:type="default" r:id="rId18"/>
          <w:footerReference w:type="even" r:id="rId19"/>
          <w:pgSz w:w="11906" w:h="16838" w:code="9"/>
          <w:pgMar w:top="1440" w:right="1797" w:bottom="1440" w:left="1797" w:header="1134" w:footer="1134" w:gutter="0"/>
          <w:pgNumType w:start="1"/>
          <w:cols w:space="425"/>
          <w:docGrid w:type="lines" w:linePitch="312"/>
        </w:sectPr>
      </w:pPr>
    </w:p>
    <w:p w:rsidR="002D6015" w:rsidRPr="00126C48" w:rsidRDefault="0024170A" w:rsidP="00126C48">
      <w:pPr>
        <w:pStyle w:val="1"/>
        <w:spacing w:before="156" w:after="156"/>
        <w:jc w:val="center"/>
        <w:rPr>
          <w:rFonts w:eastAsia="黑体"/>
          <w:b w:val="0"/>
          <w:sz w:val="32"/>
          <w:szCs w:val="32"/>
        </w:rPr>
      </w:pPr>
      <w:bookmarkStart w:id="13" w:name="_Toc507754106"/>
      <w:bookmarkStart w:id="14" w:name="_Toc536699828"/>
      <w:r w:rsidRPr="009D5A8B">
        <w:rPr>
          <w:rFonts w:eastAsia="黑体" w:hint="eastAsia"/>
          <w:b w:val="0"/>
          <w:sz w:val="32"/>
          <w:szCs w:val="32"/>
        </w:rPr>
        <w:lastRenderedPageBreak/>
        <w:t>第</w:t>
      </w:r>
      <w:r w:rsidR="00EE7353" w:rsidRPr="009D5A8B">
        <w:rPr>
          <w:rFonts w:eastAsia="黑体" w:hint="eastAsia"/>
          <w:b w:val="0"/>
          <w:sz w:val="32"/>
          <w:szCs w:val="32"/>
        </w:rPr>
        <w:t>2</w:t>
      </w:r>
      <w:r w:rsidRPr="009D5A8B">
        <w:rPr>
          <w:rFonts w:eastAsia="黑体" w:hint="eastAsia"/>
          <w:b w:val="0"/>
          <w:sz w:val="32"/>
          <w:szCs w:val="32"/>
        </w:rPr>
        <w:t>章</w:t>
      </w:r>
      <w:r w:rsidRPr="009D5A8B">
        <w:rPr>
          <w:rFonts w:eastAsia="黑体" w:hint="eastAsia"/>
          <w:b w:val="0"/>
          <w:sz w:val="32"/>
          <w:szCs w:val="32"/>
        </w:rPr>
        <w:t xml:space="preserve"> </w:t>
      </w:r>
      <w:bookmarkEnd w:id="13"/>
      <w:r w:rsidR="00B20EE5">
        <w:rPr>
          <w:rFonts w:eastAsia="黑体" w:hint="eastAsia"/>
          <w:b w:val="0"/>
          <w:sz w:val="32"/>
          <w:szCs w:val="32"/>
        </w:rPr>
        <w:t>U</w:t>
      </w:r>
      <w:r w:rsidR="00B20EE5">
        <w:rPr>
          <w:rFonts w:eastAsia="黑体"/>
          <w:b w:val="0"/>
          <w:sz w:val="32"/>
          <w:szCs w:val="32"/>
        </w:rPr>
        <w:t>WB</w:t>
      </w:r>
      <w:r w:rsidR="00B20EE5">
        <w:rPr>
          <w:rFonts w:eastAsia="黑体" w:hint="eastAsia"/>
          <w:b w:val="0"/>
          <w:sz w:val="32"/>
          <w:szCs w:val="32"/>
        </w:rPr>
        <w:t>定位技术基本原理</w:t>
      </w:r>
      <w:bookmarkStart w:id="15" w:name="_Toc507754107"/>
      <w:bookmarkEnd w:id="14"/>
    </w:p>
    <w:p w:rsidR="002D6015" w:rsidRPr="009D5A8B" w:rsidRDefault="002D6015" w:rsidP="002D6015">
      <w:pPr>
        <w:spacing w:before="480" w:after="120"/>
        <w:outlineLvl w:val="1"/>
        <w:rPr>
          <w:rFonts w:eastAsia="黑体"/>
          <w:bCs/>
          <w:sz w:val="30"/>
          <w:szCs w:val="30"/>
        </w:rPr>
      </w:pPr>
      <w:bookmarkStart w:id="16" w:name="_Toc507754108"/>
      <w:bookmarkStart w:id="17" w:name="_Toc536699829"/>
      <w:r w:rsidRPr="009D5A8B">
        <w:rPr>
          <w:rFonts w:eastAsia="黑体" w:hint="eastAsia"/>
          <w:bCs/>
          <w:sz w:val="30"/>
          <w:szCs w:val="30"/>
        </w:rPr>
        <w:t>2.</w:t>
      </w:r>
      <w:r>
        <w:rPr>
          <w:rFonts w:eastAsia="黑体" w:hint="eastAsia"/>
          <w:bCs/>
          <w:sz w:val="30"/>
          <w:szCs w:val="30"/>
        </w:rPr>
        <w:t>1</w:t>
      </w:r>
      <w:r w:rsidRPr="009D5A8B">
        <w:rPr>
          <w:rFonts w:eastAsia="黑体" w:hint="eastAsia"/>
          <w:bCs/>
          <w:sz w:val="30"/>
          <w:szCs w:val="30"/>
        </w:rPr>
        <w:t xml:space="preserve"> </w:t>
      </w:r>
      <w:bookmarkEnd w:id="16"/>
      <w:r>
        <w:rPr>
          <w:rFonts w:eastAsia="黑体"/>
          <w:bCs/>
          <w:sz w:val="30"/>
          <w:szCs w:val="30"/>
        </w:rPr>
        <w:t>UWB</w:t>
      </w:r>
      <w:r>
        <w:rPr>
          <w:rFonts w:eastAsia="黑体" w:hint="eastAsia"/>
          <w:bCs/>
          <w:sz w:val="30"/>
          <w:szCs w:val="30"/>
        </w:rPr>
        <w:t>定义及</w:t>
      </w:r>
      <w:r w:rsidR="00AE2452">
        <w:rPr>
          <w:rFonts w:eastAsia="黑体" w:hint="eastAsia"/>
          <w:bCs/>
          <w:sz w:val="30"/>
          <w:szCs w:val="30"/>
        </w:rPr>
        <w:t>优</w:t>
      </w:r>
      <w:r>
        <w:rPr>
          <w:rFonts w:eastAsia="黑体" w:hint="eastAsia"/>
          <w:bCs/>
          <w:sz w:val="30"/>
          <w:szCs w:val="30"/>
        </w:rPr>
        <w:t>缺势</w:t>
      </w:r>
      <w:bookmarkEnd w:id="17"/>
    </w:p>
    <w:p w:rsidR="002D6015" w:rsidRDefault="000629F7" w:rsidP="000629F7">
      <w:pPr>
        <w:spacing w:line="400" w:lineRule="exact"/>
        <w:ind w:firstLineChars="200" w:firstLine="480"/>
        <w:rPr>
          <w:sz w:val="24"/>
        </w:rPr>
      </w:pPr>
      <w:r w:rsidRPr="000629F7">
        <w:rPr>
          <w:rFonts w:hint="eastAsia"/>
          <w:sz w:val="24"/>
        </w:rPr>
        <w:t>UWB</w:t>
      </w:r>
      <w:r w:rsidRPr="000629F7">
        <w:rPr>
          <w:rFonts w:hint="eastAsia"/>
          <w:sz w:val="24"/>
        </w:rPr>
        <w:t>是</w:t>
      </w:r>
      <w:r w:rsidR="00281099">
        <w:rPr>
          <w:rFonts w:hint="eastAsia"/>
          <w:sz w:val="24"/>
        </w:rPr>
        <w:t>近几年兴起的</w:t>
      </w:r>
      <w:r w:rsidRPr="000629F7">
        <w:rPr>
          <w:rFonts w:hint="eastAsia"/>
          <w:sz w:val="24"/>
        </w:rPr>
        <w:t>一种</w:t>
      </w:r>
      <w:r w:rsidR="00281099">
        <w:rPr>
          <w:rFonts w:hint="eastAsia"/>
          <w:sz w:val="24"/>
        </w:rPr>
        <w:t>短距离无线</w:t>
      </w:r>
      <w:r w:rsidRPr="000629F7">
        <w:rPr>
          <w:rFonts w:hint="eastAsia"/>
          <w:sz w:val="24"/>
        </w:rPr>
        <w:t>通信技术，利用纳秒至</w:t>
      </w:r>
      <w:proofErr w:type="gramStart"/>
      <w:r w:rsidRPr="000629F7">
        <w:rPr>
          <w:rFonts w:hint="eastAsia"/>
          <w:sz w:val="24"/>
        </w:rPr>
        <w:t>微秒级</w:t>
      </w:r>
      <w:proofErr w:type="gramEnd"/>
      <w:r w:rsidRPr="000629F7">
        <w:rPr>
          <w:rFonts w:hint="eastAsia"/>
          <w:sz w:val="24"/>
        </w:rPr>
        <w:t>的非正弦波</w:t>
      </w:r>
      <w:proofErr w:type="gramStart"/>
      <w:r w:rsidRPr="000629F7">
        <w:rPr>
          <w:rFonts w:hint="eastAsia"/>
          <w:sz w:val="24"/>
        </w:rPr>
        <w:t>窄</w:t>
      </w:r>
      <w:proofErr w:type="gramEnd"/>
      <w:r w:rsidRPr="000629F7">
        <w:rPr>
          <w:rFonts w:hint="eastAsia"/>
          <w:sz w:val="24"/>
        </w:rPr>
        <w:t>脉冲传输数据。有人称它为无线电领域的一次革命性进展，认为它将成为未来短距离无线通信的主流技术</w:t>
      </w:r>
      <w:r>
        <w:rPr>
          <w:rFonts w:hint="eastAsia"/>
          <w:sz w:val="24"/>
        </w:rPr>
        <w:t>。</w:t>
      </w:r>
      <w:r w:rsidR="009C343D">
        <w:rPr>
          <w:rFonts w:hint="eastAsia"/>
          <w:sz w:val="24"/>
        </w:rPr>
        <w:t>U</w:t>
      </w:r>
      <w:r w:rsidR="009C343D">
        <w:rPr>
          <w:sz w:val="24"/>
        </w:rPr>
        <w:t>WB</w:t>
      </w:r>
      <w:r w:rsidR="000B7715">
        <w:rPr>
          <w:rFonts w:hint="eastAsia"/>
          <w:sz w:val="24"/>
        </w:rPr>
        <w:t>技术最早应用于军用雷达系统，称为“无载波”无线电、脉冲无线电。美国军方在上个世纪</w:t>
      </w:r>
      <w:r w:rsidR="000B7715">
        <w:rPr>
          <w:rFonts w:hint="eastAsia"/>
          <w:sz w:val="24"/>
        </w:rPr>
        <w:t>90</w:t>
      </w:r>
      <w:r w:rsidR="000B7715">
        <w:rPr>
          <w:rFonts w:hint="eastAsia"/>
          <w:sz w:val="24"/>
        </w:rPr>
        <w:t>年代开始使用“超宽带”一词，提出超宽带技术这一全新理念，这在当时来说，是较为明确的。</w:t>
      </w:r>
      <w:r w:rsidR="00D478BF">
        <w:rPr>
          <w:rFonts w:hint="eastAsia"/>
          <w:sz w:val="24"/>
        </w:rPr>
        <w:t>2002</w:t>
      </w:r>
      <w:r w:rsidR="00D478BF">
        <w:rPr>
          <w:rFonts w:hint="eastAsia"/>
          <w:sz w:val="24"/>
        </w:rPr>
        <w:t>年，美国联邦通讯委员会（</w:t>
      </w:r>
      <w:r w:rsidR="00D478BF">
        <w:rPr>
          <w:rFonts w:hint="eastAsia"/>
          <w:sz w:val="24"/>
        </w:rPr>
        <w:t>F</w:t>
      </w:r>
      <w:r w:rsidR="00D478BF">
        <w:rPr>
          <w:sz w:val="24"/>
        </w:rPr>
        <w:t>CC</w:t>
      </w:r>
      <w:r w:rsidR="00D478BF">
        <w:rPr>
          <w:rFonts w:hint="eastAsia"/>
          <w:sz w:val="24"/>
        </w:rPr>
        <w:t>），首次批准</w:t>
      </w:r>
      <w:r w:rsidR="00D478BF">
        <w:rPr>
          <w:sz w:val="24"/>
        </w:rPr>
        <w:t>UWB</w:t>
      </w:r>
      <w:r w:rsidR="00D478BF">
        <w:rPr>
          <w:rFonts w:hint="eastAsia"/>
          <w:sz w:val="24"/>
        </w:rPr>
        <w:t>应用于民用方向，随后</w:t>
      </w:r>
      <w:r w:rsidR="003254AF">
        <w:rPr>
          <w:sz w:val="24"/>
        </w:rPr>
        <w:t>UWB</w:t>
      </w:r>
      <w:r w:rsidR="00D478BF">
        <w:rPr>
          <w:rFonts w:hint="eastAsia"/>
          <w:sz w:val="24"/>
        </w:rPr>
        <w:t>技术迅速发展，出现了多种商业化系统。</w:t>
      </w:r>
    </w:p>
    <w:p w:rsidR="00E978CC" w:rsidRDefault="00D478BF" w:rsidP="00C83744">
      <w:pPr>
        <w:spacing w:line="400" w:lineRule="exact"/>
        <w:ind w:firstLineChars="200" w:firstLine="480"/>
        <w:rPr>
          <w:sz w:val="24"/>
        </w:rPr>
      </w:pPr>
      <w:r w:rsidRPr="00D478BF">
        <w:rPr>
          <w:rFonts w:hint="eastAsia"/>
          <w:sz w:val="24"/>
        </w:rPr>
        <w:t>FCC</w:t>
      </w:r>
      <w:r w:rsidRPr="00D478BF">
        <w:rPr>
          <w:rFonts w:hint="eastAsia"/>
          <w:sz w:val="24"/>
        </w:rPr>
        <w:t>和国际电信联盟无线电通信部门</w:t>
      </w:r>
      <w:r w:rsidRPr="00D478BF">
        <w:rPr>
          <w:rFonts w:hint="eastAsia"/>
          <w:sz w:val="24"/>
        </w:rPr>
        <w:t>(ITU-R)</w:t>
      </w:r>
      <w:r w:rsidRPr="00D478BF">
        <w:rPr>
          <w:rFonts w:hint="eastAsia"/>
          <w:sz w:val="24"/>
        </w:rPr>
        <w:t>目前将</w:t>
      </w:r>
      <w:r w:rsidR="003254AF">
        <w:rPr>
          <w:rFonts w:hint="eastAsia"/>
          <w:sz w:val="24"/>
        </w:rPr>
        <w:t>U</w:t>
      </w:r>
      <w:r w:rsidR="003254AF">
        <w:rPr>
          <w:sz w:val="24"/>
        </w:rPr>
        <w:t>WB</w:t>
      </w:r>
      <w:r w:rsidRPr="00D478BF">
        <w:rPr>
          <w:rFonts w:hint="eastAsia"/>
          <w:sz w:val="24"/>
        </w:rPr>
        <w:t>定义为一种发射信号带宽超过</w:t>
      </w:r>
      <w:r w:rsidRPr="00D478BF">
        <w:rPr>
          <w:rFonts w:hint="eastAsia"/>
          <w:sz w:val="24"/>
        </w:rPr>
        <w:t>500 MHz</w:t>
      </w:r>
      <w:r w:rsidRPr="00D478BF">
        <w:rPr>
          <w:rFonts w:hint="eastAsia"/>
          <w:sz w:val="24"/>
        </w:rPr>
        <w:t>或</w:t>
      </w:r>
      <w:r w:rsidR="009B4042">
        <w:rPr>
          <w:rFonts w:hint="eastAsia"/>
          <w:sz w:val="24"/>
        </w:rPr>
        <w:t>相对带宽大于</w:t>
      </w:r>
      <w:r w:rsidRPr="00D478BF">
        <w:rPr>
          <w:rFonts w:hint="eastAsia"/>
          <w:sz w:val="24"/>
        </w:rPr>
        <w:t>20%</w:t>
      </w:r>
      <w:r w:rsidRPr="00D478BF">
        <w:rPr>
          <w:rFonts w:hint="eastAsia"/>
          <w:sz w:val="24"/>
        </w:rPr>
        <w:t>的</w:t>
      </w:r>
      <w:r w:rsidR="00F0413A">
        <w:rPr>
          <w:rFonts w:hint="eastAsia"/>
          <w:sz w:val="24"/>
        </w:rPr>
        <w:t>无</w:t>
      </w:r>
      <w:r w:rsidRPr="00D478BF">
        <w:rPr>
          <w:rFonts w:hint="eastAsia"/>
          <w:sz w:val="24"/>
        </w:rPr>
        <w:t>线传输</w:t>
      </w:r>
      <w:r w:rsidR="009B4042">
        <w:rPr>
          <w:rFonts w:hint="eastAsia"/>
          <w:sz w:val="24"/>
        </w:rPr>
        <w:t>，信号相对带宽的定义如式</w:t>
      </w:r>
      <w:r w:rsidR="009B4042">
        <w:rPr>
          <w:rFonts w:hint="eastAsia"/>
          <w:sz w:val="24"/>
        </w:rPr>
        <w:t>2.1</w:t>
      </w:r>
    </w:p>
    <w:p w:rsidR="009B4042" w:rsidRPr="009B4042" w:rsidRDefault="00FF0DFF" w:rsidP="009B4042">
      <w:pPr>
        <w:jc w:val="right"/>
      </w:pPr>
      <m:oMath>
        <m:sSub>
          <m:sSubPr>
            <m:ctrlPr>
              <w:rPr>
                <w:rFonts w:ascii="Cambria Math" w:hAnsi="Cambria Math"/>
              </w:rPr>
            </m:ctrlPr>
          </m:sSubPr>
          <m:e>
            <m:r>
              <w:rPr>
                <w:rFonts w:ascii="Cambria Math" w:hAnsi="Cambria Math"/>
              </w:rPr>
              <m:t>W</m:t>
            </m:r>
          </m:e>
          <m:sub>
            <m:r>
              <w:rPr>
                <w:rFonts w:ascii="Cambria Math" w:hAnsi="Cambria Math" w:hint="eastAsia"/>
              </w:rPr>
              <m:t>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num>
          <m:den>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e>
                </m:d>
              </m:num>
              <m:den>
                <m:r>
                  <w:rPr>
                    <w:rFonts w:ascii="Cambria Math" w:hAnsi="Cambria Math"/>
                  </w:rPr>
                  <m:t>2</m:t>
                </m:r>
              </m:den>
            </m:f>
          </m:den>
        </m:f>
      </m:oMath>
      <w:r w:rsidR="009B4042">
        <w:rPr>
          <w:rFonts w:hint="eastAsia"/>
        </w:rPr>
        <w:t xml:space="preserve"> </w:t>
      </w:r>
      <w:r w:rsidR="009B4042">
        <w:t xml:space="preserve">                           </w:t>
      </w:r>
      <w:r w:rsidR="009B4042">
        <w:rPr>
          <w:rFonts w:hint="eastAsia"/>
        </w:rPr>
        <w:t>（</w:t>
      </w:r>
      <w:r w:rsidR="009B4042">
        <w:rPr>
          <w:rFonts w:hint="eastAsia"/>
        </w:rPr>
        <w:t>2.1</w:t>
      </w:r>
      <w:r w:rsidR="009B4042">
        <w:rPr>
          <w:rFonts w:hint="eastAsia"/>
        </w:rPr>
        <w:t>）</w:t>
      </w:r>
    </w:p>
    <w:p w:rsidR="00FA0CE0" w:rsidRPr="00DA1811" w:rsidRDefault="009B4042" w:rsidP="009B4042">
      <w:pPr>
        <w:spacing w:line="400" w:lineRule="exact"/>
        <w:rPr>
          <w:sz w:val="24"/>
        </w:rPr>
      </w:pPr>
      <w:r>
        <w:rPr>
          <w:rFonts w:hint="eastAsia"/>
          <w:sz w:val="24"/>
        </w:rPr>
        <w:t>其中</w:t>
      </w:r>
      <w:r>
        <w:rPr>
          <w:rFonts w:hint="eastAsia"/>
          <w:sz w:val="24"/>
        </w:rPr>
        <w:t>W</w:t>
      </w:r>
      <w:r>
        <w:rPr>
          <w:sz w:val="24"/>
          <w:vertAlign w:val="subscript"/>
        </w:rPr>
        <w:t>f</w:t>
      </w:r>
      <w:r>
        <w:rPr>
          <w:rFonts w:hint="eastAsia"/>
          <w:sz w:val="24"/>
        </w:rPr>
        <w:t>为信号相对带宽，</w:t>
      </w:r>
      <w:r>
        <w:rPr>
          <w:rFonts w:hint="eastAsia"/>
          <w:sz w:val="24"/>
        </w:rPr>
        <w:t>f</w:t>
      </w:r>
      <w:r>
        <w:rPr>
          <w:sz w:val="24"/>
          <w:vertAlign w:val="subscript"/>
        </w:rPr>
        <w:t>H</w:t>
      </w:r>
      <w:r>
        <w:rPr>
          <w:rFonts w:hint="eastAsia"/>
          <w:sz w:val="24"/>
        </w:rPr>
        <w:t>和</w:t>
      </w:r>
      <w:r>
        <w:rPr>
          <w:rFonts w:hint="eastAsia"/>
          <w:sz w:val="24"/>
        </w:rPr>
        <w:t>f</w:t>
      </w:r>
      <w:r>
        <w:rPr>
          <w:sz w:val="24"/>
          <w:vertAlign w:val="subscript"/>
        </w:rPr>
        <w:t>L</w:t>
      </w:r>
      <w:r>
        <w:rPr>
          <w:rFonts w:hint="eastAsia"/>
          <w:sz w:val="24"/>
        </w:rPr>
        <w:t>分别为系统的上限频率和下限频率。</w:t>
      </w:r>
      <w:r w:rsidR="00563E98">
        <w:rPr>
          <w:rFonts w:hint="eastAsia"/>
          <w:sz w:val="24"/>
        </w:rPr>
        <w:t>该定义没有限制</w:t>
      </w:r>
      <w:r w:rsidR="00563E98">
        <w:rPr>
          <w:rFonts w:hint="eastAsia"/>
          <w:sz w:val="24"/>
        </w:rPr>
        <w:t>U</w:t>
      </w:r>
      <w:r w:rsidR="00563E98">
        <w:rPr>
          <w:sz w:val="24"/>
        </w:rPr>
        <w:t>WB</w:t>
      </w:r>
      <w:r w:rsidR="00563E98">
        <w:rPr>
          <w:rFonts w:hint="eastAsia"/>
          <w:sz w:val="24"/>
        </w:rPr>
        <w:t>脉冲的实现方式，也没有限制</w:t>
      </w:r>
      <w:r w:rsidR="00563E98">
        <w:rPr>
          <w:rFonts w:hint="eastAsia"/>
          <w:sz w:val="24"/>
        </w:rPr>
        <w:t>U</w:t>
      </w:r>
      <w:r w:rsidR="00563E98">
        <w:rPr>
          <w:sz w:val="24"/>
        </w:rPr>
        <w:t>WB</w:t>
      </w:r>
      <w:r w:rsidR="00563E98">
        <w:rPr>
          <w:rFonts w:hint="eastAsia"/>
          <w:sz w:val="24"/>
        </w:rPr>
        <w:t>脉冲的波形，只是规定了</w:t>
      </w:r>
      <w:r w:rsidR="00563E98">
        <w:rPr>
          <w:rFonts w:hint="eastAsia"/>
          <w:sz w:val="24"/>
        </w:rPr>
        <w:t>U</w:t>
      </w:r>
      <w:r w:rsidR="00563E98">
        <w:rPr>
          <w:sz w:val="24"/>
        </w:rPr>
        <w:t>WB</w:t>
      </w:r>
      <w:r w:rsidR="00563E98">
        <w:rPr>
          <w:rFonts w:hint="eastAsia"/>
          <w:sz w:val="24"/>
        </w:rPr>
        <w:t>的频谱范围和功率</w:t>
      </w:r>
      <w:r w:rsidR="009A1C56">
        <w:rPr>
          <w:sz w:val="24"/>
        </w:rPr>
        <w:fldChar w:fldCharType="begin"/>
      </w:r>
      <w:r w:rsidR="009A1C56">
        <w:rPr>
          <w:sz w:val="24"/>
        </w:rPr>
        <w:instrText xml:space="preserve"> ADDIN NE.Ref.{46A0784D-9396-478C-925E-A8F4B0EA5516}</w:instrText>
      </w:r>
      <w:r w:rsidR="009A1C56">
        <w:rPr>
          <w:sz w:val="24"/>
        </w:rPr>
        <w:fldChar w:fldCharType="separate"/>
      </w:r>
      <w:r w:rsidR="0034199F">
        <w:rPr>
          <w:color w:val="080000"/>
          <w:kern w:val="0"/>
          <w:sz w:val="24"/>
          <w:vertAlign w:val="superscript"/>
        </w:rPr>
        <w:t>[45, 46]</w:t>
      </w:r>
      <w:r w:rsidR="009A1C56">
        <w:rPr>
          <w:sz w:val="24"/>
        </w:rPr>
        <w:fldChar w:fldCharType="end"/>
      </w:r>
      <w:r w:rsidR="00563E98">
        <w:rPr>
          <w:rFonts w:hint="eastAsia"/>
          <w:sz w:val="24"/>
        </w:rPr>
        <w:t>。在现有的</w:t>
      </w:r>
      <w:r w:rsidR="00563E98">
        <w:rPr>
          <w:rFonts w:hint="eastAsia"/>
          <w:sz w:val="24"/>
        </w:rPr>
        <w:t>U</w:t>
      </w:r>
      <w:r w:rsidR="00563E98">
        <w:rPr>
          <w:sz w:val="24"/>
        </w:rPr>
        <w:t>WB</w:t>
      </w:r>
      <w:r w:rsidR="00563E98">
        <w:rPr>
          <w:rFonts w:hint="eastAsia"/>
          <w:sz w:val="24"/>
        </w:rPr>
        <w:t>定位系统中，所使用的频段一般在</w:t>
      </w:r>
      <w:r w:rsidR="00563E98">
        <w:rPr>
          <w:rFonts w:hint="eastAsia"/>
          <w:sz w:val="24"/>
        </w:rPr>
        <w:t>3.1</w:t>
      </w:r>
      <w:r w:rsidR="00563E98">
        <w:rPr>
          <w:sz w:val="24"/>
        </w:rPr>
        <w:t>GH</w:t>
      </w:r>
      <w:r w:rsidR="00563E98">
        <w:rPr>
          <w:rFonts w:hint="eastAsia"/>
          <w:sz w:val="24"/>
        </w:rPr>
        <w:t>z</w:t>
      </w:r>
      <w:r w:rsidR="00563E98">
        <w:rPr>
          <w:sz w:val="24"/>
        </w:rPr>
        <w:t>-10.6GHz</w:t>
      </w:r>
      <w:r w:rsidR="00563E98">
        <w:rPr>
          <w:rFonts w:hint="eastAsia"/>
          <w:sz w:val="24"/>
        </w:rPr>
        <w:t>，表</w:t>
      </w:r>
      <w:r w:rsidR="00563E98">
        <w:rPr>
          <w:rFonts w:hint="eastAsia"/>
          <w:sz w:val="24"/>
        </w:rPr>
        <w:t>2.1</w:t>
      </w:r>
      <w:r w:rsidR="00563E98">
        <w:rPr>
          <w:rFonts w:hint="eastAsia"/>
          <w:sz w:val="24"/>
        </w:rPr>
        <w:t>列出了部分</w:t>
      </w:r>
      <w:r w:rsidR="00563E98">
        <w:rPr>
          <w:rFonts w:hint="eastAsia"/>
          <w:sz w:val="24"/>
        </w:rPr>
        <w:t>U</w:t>
      </w:r>
      <w:r w:rsidR="00563E98">
        <w:rPr>
          <w:sz w:val="24"/>
        </w:rPr>
        <w:t>WB</w:t>
      </w:r>
      <w:r w:rsidR="00563E98">
        <w:rPr>
          <w:rFonts w:hint="eastAsia"/>
          <w:sz w:val="24"/>
        </w:rPr>
        <w:t>定位系统制造商所使用的频段</w:t>
      </w:r>
      <w:r w:rsidR="00FA0CE0">
        <w:rPr>
          <w:rFonts w:hint="eastAsia"/>
          <w:sz w:val="24"/>
        </w:rPr>
        <w:t>。</w:t>
      </w:r>
    </w:p>
    <w:p w:rsidR="00563E98" w:rsidRPr="00DA1811" w:rsidRDefault="00FA0CE0" w:rsidP="00DA1811">
      <w:pPr>
        <w:pStyle w:val="a3"/>
        <w:spacing w:before="120" w:after="240" w:line="240" w:lineRule="auto"/>
        <w:ind w:firstLineChars="0" w:firstLine="0"/>
        <w:jc w:val="center"/>
        <w:rPr>
          <w:rFonts w:ascii="宋体" w:hAnsi="宋体"/>
          <w:sz w:val="21"/>
          <w:szCs w:val="21"/>
        </w:rPr>
      </w:pPr>
      <w:r w:rsidRPr="00DA1811">
        <w:rPr>
          <w:rFonts w:ascii="宋体" w:hAnsi="宋体" w:hint="eastAsia"/>
          <w:sz w:val="21"/>
          <w:szCs w:val="21"/>
        </w:rPr>
        <w:t>表2.</w:t>
      </w:r>
      <w:r w:rsidR="00DA1811">
        <w:rPr>
          <w:rFonts w:ascii="宋体" w:hAnsi="宋体"/>
          <w:sz w:val="21"/>
          <w:szCs w:val="21"/>
        </w:rPr>
        <w:t xml:space="preserve">1 </w:t>
      </w:r>
      <w:r w:rsidRPr="00DA1811">
        <w:rPr>
          <w:rFonts w:ascii="宋体" w:hAnsi="宋体" w:hint="eastAsia"/>
          <w:sz w:val="21"/>
          <w:szCs w:val="21"/>
        </w:rPr>
        <w:t>不同U</w:t>
      </w:r>
      <w:r w:rsidRPr="00DA1811">
        <w:rPr>
          <w:rFonts w:ascii="宋体" w:hAnsi="宋体"/>
          <w:sz w:val="21"/>
          <w:szCs w:val="21"/>
        </w:rPr>
        <w:t>WB</w:t>
      </w:r>
      <w:r w:rsidRPr="00DA1811">
        <w:rPr>
          <w:rFonts w:ascii="宋体" w:hAnsi="宋体" w:hint="eastAsia"/>
          <w:sz w:val="21"/>
          <w:szCs w:val="21"/>
        </w:rPr>
        <w:t>定位系统的频段、覆盖范围和续航能力对比</w:t>
      </w:r>
    </w:p>
    <w:tbl>
      <w:tblPr>
        <w:tblStyle w:val="a7"/>
        <w:tblW w:w="0" w:type="auto"/>
        <w:jc w:val="center"/>
        <w:tblLook w:val="04A0" w:firstRow="1" w:lastRow="0" w:firstColumn="1" w:lastColumn="0" w:noHBand="0" w:noVBand="1"/>
      </w:tblPr>
      <w:tblGrid>
        <w:gridCol w:w="1139"/>
        <w:gridCol w:w="1124"/>
        <w:gridCol w:w="993"/>
        <w:gridCol w:w="2268"/>
      </w:tblGrid>
      <w:tr w:rsidR="00563E98" w:rsidRPr="004A1EAE" w:rsidTr="00563E98">
        <w:trPr>
          <w:jc w:val="center"/>
        </w:trPr>
        <w:tc>
          <w:tcPr>
            <w:tcW w:w="1139" w:type="dxa"/>
          </w:tcPr>
          <w:p w:rsidR="00563E98" w:rsidRPr="004A1EAE" w:rsidRDefault="00563E98" w:rsidP="00FE67AA">
            <w:pPr>
              <w:autoSpaceDE w:val="0"/>
              <w:autoSpaceDN w:val="0"/>
              <w:adjustRightInd w:val="0"/>
              <w:jc w:val="left"/>
              <w:rPr>
                <w:sz w:val="16"/>
              </w:rPr>
            </w:pPr>
            <w:r w:rsidRPr="004A1EAE">
              <w:rPr>
                <w:rFonts w:hint="eastAsia"/>
                <w:sz w:val="16"/>
              </w:rPr>
              <w:t>U</w:t>
            </w:r>
            <w:r w:rsidRPr="004A1EAE">
              <w:rPr>
                <w:sz w:val="16"/>
              </w:rPr>
              <w:t>WB</w:t>
            </w:r>
            <w:r w:rsidRPr="004A1EAE">
              <w:rPr>
                <w:rFonts w:hint="eastAsia"/>
                <w:sz w:val="16"/>
              </w:rPr>
              <w:t>系统</w:t>
            </w:r>
          </w:p>
        </w:tc>
        <w:tc>
          <w:tcPr>
            <w:tcW w:w="1124" w:type="dxa"/>
          </w:tcPr>
          <w:p w:rsidR="00563E98" w:rsidRDefault="00563E98" w:rsidP="00FE67AA">
            <w:pPr>
              <w:autoSpaceDE w:val="0"/>
              <w:autoSpaceDN w:val="0"/>
              <w:adjustRightInd w:val="0"/>
              <w:jc w:val="left"/>
              <w:rPr>
                <w:sz w:val="16"/>
              </w:rPr>
            </w:pPr>
            <w:r>
              <w:rPr>
                <w:rFonts w:hint="eastAsia"/>
                <w:sz w:val="16"/>
              </w:rPr>
              <w:t>频段</w:t>
            </w:r>
            <w:r>
              <w:rPr>
                <w:rFonts w:hint="eastAsia"/>
                <w:sz w:val="16"/>
              </w:rPr>
              <w:t>/</w:t>
            </w:r>
            <w:r w:rsidRPr="00FA0CE0">
              <w:rPr>
                <w:sz w:val="16"/>
              </w:rPr>
              <w:t xml:space="preserve"> GHz</w:t>
            </w:r>
          </w:p>
        </w:tc>
        <w:tc>
          <w:tcPr>
            <w:tcW w:w="993" w:type="dxa"/>
          </w:tcPr>
          <w:p w:rsidR="00563E98" w:rsidRPr="004A1EAE" w:rsidRDefault="00563E98" w:rsidP="00FE67AA">
            <w:pPr>
              <w:autoSpaceDE w:val="0"/>
              <w:autoSpaceDN w:val="0"/>
              <w:adjustRightInd w:val="0"/>
              <w:jc w:val="left"/>
              <w:rPr>
                <w:sz w:val="16"/>
              </w:rPr>
            </w:pPr>
            <w:r>
              <w:rPr>
                <w:rFonts w:hint="eastAsia"/>
                <w:sz w:val="16"/>
              </w:rPr>
              <w:t>覆盖范围</w:t>
            </w:r>
          </w:p>
        </w:tc>
        <w:tc>
          <w:tcPr>
            <w:tcW w:w="2268" w:type="dxa"/>
          </w:tcPr>
          <w:p w:rsidR="00563E98" w:rsidRPr="004A1EAE" w:rsidRDefault="00563E98" w:rsidP="00FE67AA">
            <w:pPr>
              <w:autoSpaceDE w:val="0"/>
              <w:autoSpaceDN w:val="0"/>
              <w:adjustRightInd w:val="0"/>
              <w:jc w:val="left"/>
              <w:rPr>
                <w:sz w:val="16"/>
              </w:rPr>
            </w:pPr>
            <w:r>
              <w:rPr>
                <w:rFonts w:hint="eastAsia"/>
                <w:sz w:val="16"/>
              </w:rPr>
              <w:t>标签续航</w:t>
            </w:r>
            <w:r w:rsidR="00FA0CE0">
              <w:rPr>
                <w:rFonts w:hint="eastAsia"/>
                <w:sz w:val="16"/>
              </w:rPr>
              <w:t>能力</w:t>
            </w:r>
          </w:p>
        </w:tc>
      </w:tr>
      <w:tr w:rsidR="00563E98" w:rsidRPr="004A1EAE" w:rsidTr="00563E98">
        <w:trPr>
          <w:jc w:val="center"/>
        </w:trPr>
        <w:tc>
          <w:tcPr>
            <w:tcW w:w="1139" w:type="dxa"/>
          </w:tcPr>
          <w:p w:rsidR="00563E98" w:rsidRPr="004A1EAE" w:rsidRDefault="00563E98" w:rsidP="00FE67AA">
            <w:pPr>
              <w:autoSpaceDE w:val="0"/>
              <w:autoSpaceDN w:val="0"/>
              <w:adjustRightInd w:val="0"/>
              <w:jc w:val="left"/>
              <w:rPr>
                <w:sz w:val="16"/>
              </w:rPr>
            </w:pPr>
            <w:r>
              <w:rPr>
                <w:rFonts w:hint="eastAsia"/>
                <w:sz w:val="16"/>
              </w:rPr>
              <w:t>Deca</w:t>
            </w:r>
            <w:r>
              <w:rPr>
                <w:sz w:val="16"/>
              </w:rPr>
              <w:t>wave DW1000</w:t>
            </w:r>
          </w:p>
        </w:tc>
        <w:tc>
          <w:tcPr>
            <w:tcW w:w="1124" w:type="dxa"/>
          </w:tcPr>
          <w:p w:rsidR="00563E98" w:rsidRPr="004A1EAE" w:rsidRDefault="00563E98" w:rsidP="00FE67AA">
            <w:pPr>
              <w:autoSpaceDE w:val="0"/>
              <w:autoSpaceDN w:val="0"/>
              <w:adjustRightInd w:val="0"/>
              <w:jc w:val="left"/>
              <w:rPr>
                <w:sz w:val="16"/>
              </w:rPr>
            </w:pPr>
            <w:r>
              <w:rPr>
                <w:rFonts w:hint="eastAsia"/>
                <w:sz w:val="16"/>
              </w:rPr>
              <w:t>3.5-6.5</w:t>
            </w:r>
          </w:p>
        </w:tc>
        <w:tc>
          <w:tcPr>
            <w:tcW w:w="993" w:type="dxa"/>
          </w:tcPr>
          <w:p w:rsidR="00563E98" w:rsidRPr="004A1EAE" w:rsidRDefault="00563E98" w:rsidP="00FE67AA">
            <w:pPr>
              <w:autoSpaceDE w:val="0"/>
              <w:autoSpaceDN w:val="0"/>
              <w:adjustRightInd w:val="0"/>
              <w:jc w:val="left"/>
              <w:rPr>
                <w:sz w:val="16"/>
              </w:rPr>
            </w:pPr>
            <w:r w:rsidRPr="00FA0CE0">
              <w:rPr>
                <w:sz w:val="16"/>
              </w:rPr>
              <w:t>290m</w:t>
            </w:r>
          </w:p>
        </w:tc>
        <w:tc>
          <w:tcPr>
            <w:tcW w:w="2268" w:type="dxa"/>
          </w:tcPr>
          <w:p w:rsidR="00563E98" w:rsidRPr="004A1EAE" w:rsidRDefault="00563E98" w:rsidP="00FE67AA">
            <w:pPr>
              <w:autoSpaceDE w:val="0"/>
              <w:autoSpaceDN w:val="0"/>
              <w:adjustRightInd w:val="0"/>
              <w:jc w:val="left"/>
              <w:rPr>
                <w:sz w:val="16"/>
              </w:rPr>
            </w:pPr>
            <w:r>
              <w:rPr>
                <w:rFonts w:hint="eastAsia"/>
                <w:sz w:val="16"/>
              </w:rPr>
              <w:t>--</w:t>
            </w:r>
          </w:p>
        </w:tc>
      </w:tr>
      <w:tr w:rsidR="00563E98" w:rsidRPr="004A1EAE" w:rsidTr="00563E98">
        <w:trPr>
          <w:jc w:val="center"/>
        </w:trPr>
        <w:tc>
          <w:tcPr>
            <w:tcW w:w="1139" w:type="dxa"/>
          </w:tcPr>
          <w:p w:rsidR="00563E98" w:rsidRPr="004A1EAE" w:rsidRDefault="00563E98" w:rsidP="00FE67AA">
            <w:pPr>
              <w:autoSpaceDE w:val="0"/>
              <w:autoSpaceDN w:val="0"/>
              <w:adjustRightInd w:val="0"/>
              <w:jc w:val="left"/>
              <w:rPr>
                <w:sz w:val="16"/>
              </w:rPr>
            </w:pPr>
            <w:r w:rsidRPr="00DE2A76">
              <w:rPr>
                <w:sz w:val="16"/>
              </w:rPr>
              <w:t>BeSpoon UPosition</w:t>
            </w:r>
          </w:p>
        </w:tc>
        <w:tc>
          <w:tcPr>
            <w:tcW w:w="1124" w:type="dxa"/>
          </w:tcPr>
          <w:p w:rsidR="00563E98" w:rsidRPr="004A1EAE" w:rsidRDefault="00563E98" w:rsidP="00FE67AA">
            <w:pPr>
              <w:autoSpaceDE w:val="0"/>
              <w:autoSpaceDN w:val="0"/>
              <w:adjustRightInd w:val="0"/>
              <w:jc w:val="left"/>
              <w:rPr>
                <w:sz w:val="16"/>
              </w:rPr>
            </w:pPr>
            <w:r w:rsidRPr="00DE2A76">
              <w:rPr>
                <w:sz w:val="16"/>
              </w:rPr>
              <w:t>3.1 – 4.8 GHz</w:t>
            </w:r>
          </w:p>
        </w:tc>
        <w:tc>
          <w:tcPr>
            <w:tcW w:w="993" w:type="dxa"/>
          </w:tcPr>
          <w:p w:rsidR="00563E98" w:rsidRPr="004A1EAE" w:rsidRDefault="00563E98" w:rsidP="00FE67AA">
            <w:pPr>
              <w:autoSpaceDE w:val="0"/>
              <w:autoSpaceDN w:val="0"/>
              <w:adjustRightInd w:val="0"/>
              <w:jc w:val="left"/>
              <w:rPr>
                <w:sz w:val="16"/>
              </w:rPr>
            </w:pPr>
            <w:r>
              <w:rPr>
                <w:rFonts w:hint="eastAsia"/>
                <w:sz w:val="16"/>
              </w:rPr>
              <w:t>--</w:t>
            </w:r>
          </w:p>
        </w:tc>
        <w:tc>
          <w:tcPr>
            <w:tcW w:w="2268" w:type="dxa"/>
          </w:tcPr>
          <w:p w:rsidR="00563E98" w:rsidRPr="004A1EAE" w:rsidRDefault="00563E98" w:rsidP="00FE67AA">
            <w:pPr>
              <w:autoSpaceDE w:val="0"/>
              <w:autoSpaceDN w:val="0"/>
              <w:adjustRightInd w:val="0"/>
              <w:jc w:val="left"/>
              <w:rPr>
                <w:sz w:val="16"/>
              </w:rPr>
            </w:pPr>
            <w:r>
              <w:rPr>
                <w:rFonts w:hint="eastAsia"/>
                <w:sz w:val="16"/>
              </w:rPr>
              <w:t>--</w:t>
            </w:r>
          </w:p>
        </w:tc>
      </w:tr>
      <w:tr w:rsidR="00563E98" w:rsidRPr="004A1EAE" w:rsidTr="00563E98">
        <w:trPr>
          <w:jc w:val="center"/>
        </w:trPr>
        <w:tc>
          <w:tcPr>
            <w:tcW w:w="1139" w:type="dxa"/>
          </w:tcPr>
          <w:p w:rsidR="00563E98" w:rsidRPr="004A1EAE" w:rsidRDefault="00563E98" w:rsidP="00FE67AA">
            <w:pPr>
              <w:autoSpaceDE w:val="0"/>
              <w:autoSpaceDN w:val="0"/>
              <w:adjustRightInd w:val="0"/>
              <w:jc w:val="left"/>
              <w:rPr>
                <w:sz w:val="16"/>
              </w:rPr>
            </w:pPr>
            <w:r w:rsidRPr="002F1970">
              <w:rPr>
                <w:sz w:val="16"/>
              </w:rPr>
              <w:t>Ubisense</w:t>
            </w:r>
          </w:p>
        </w:tc>
        <w:tc>
          <w:tcPr>
            <w:tcW w:w="1124" w:type="dxa"/>
          </w:tcPr>
          <w:p w:rsidR="00563E98" w:rsidRPr="004A1EAE" w:rsidRDefault="00563E98" w:rsidP="00FE67AA">
            <w:pPr>
              <w:autoSpaceDE w:val="0"/>
              <w:autoSpaceDN w:val="0"/>
              <w:adjustRightInd w:val="0"/>
              <w:jc w:val="left"/>
              <w:rPr>
                <w:sz w:val="16"/>
              </w:rPr>
            </w:pPr>
            <w:r w:rsidRPr="002A702A">
              <w:rPr>
                <w:sz w:val="16"/>
              </w:rPr>
              <w:t>6~8Ghz</w:t>
            </w:r>
          </w:p>
        </w:tc>
        <w:tc>
          <w:tcPr>
            <w:tcW w:w="993" w:type="dxa"/>
          </w:tcPr>
          <w:p w:rsidR="00563E98" w:rsidRPr="004A1EAE" w:rsidRDefault="00563E98" w:rsidP="00FE67AA">
            <w:pPr>
              <w:autoSpaceDE w:val="0"/>
              <w:autoSpaceDN w:val="0"/>
              <w:adjustRightInd w:val="0"/>
              <w:jc w:val="left"/>
              <w:rPr>
                <w:sz w:val="16"/>
              </w:rPr>
            </w:pPr>
            <w:r>
              <w:rPr>
                <w:rFonts w:hint="eastAsia"/>
                <w:sz w:val="16"/>
              </w:rPr>
              <w:t>4</w:t>
            </w:r>
            <w:r>
              <w:rPr>
                <w:sz w:val="16"/>
              </w:rPr>
              <w:t>00cm</w:t>
            </w:r>
          </w:p>
        </w:tc>
        <w:tc>
          <w:tcPr>
            <w:tcW w:w="2268" w:type="dxa"/>
          </w:tcPr>
          <w:p w:rsidR="00563E98" w:rsidRPr="004A1EAE" w:rsidRDefault="00563E98" w:rsidP="00FE67AA">
            <w:pPr>
              <w:autoSpaceDE w:val="0"/>
              <w:autoSpaceDN w:val="0"/>
              <w:adjustRightInd w:val="0"/>
              <w:jc w:val="left"/>
              <w:rPr>
                <w:sz w:val="16"/>
              </w:rPr>
            </w:pPr>
            <w:r>
              <w:rPr>
                <w:rFonts w:hint="eastAsia"/>
                <w:sz w:val="16"/>
              </w:rPr>
              <w:t>1</w:t>
            </w:r>
            <w:r>
              <w:rPr>
                <w:sz w:val="16"/>
              </w:rPr>
              <w:t>HZ-</w:t>
            </w:r>
            <w:r>
              <w:rPr>
                <w:rFonts w:hint="eastAsia"/>
                <w:sz w:val="16"/>
              </w:rPr>
              <w:t>15</w:t>
            </w:r>
            <w:r>
              <w:rPr>
                <w:rFonts w:hint="eastAsia"/>
                <w:sz w:val="16"/>
              </w:rPr>
              <w:t>年</w:t>
            </w:r>
          </w:p>
        </w:tc>
      </w:tr>
      <w:tr w:rsidR="00563E98" w:rsidRPr="004A1EAE" w:rsidTr="00563E98">
        <w:trPr>
          <w:jc w:val="center"/>
        </w:trPr>
        <w:tc>
          <w:tcPr>
            <w:tcW w:w="1139" w:type="dxa"/>
          </w:tcPr>
          <w:p w:rsidR="00563E98" w:rsidRPr="004A1EAE" w:rsidRDefault="00563E98" w:rsidP="00FE67AA">
            <w:pPr>
              <w:autoSpaceDE w:val="0"/>
              <w:autoSpaceDN w:val="0"/>
              <w:adjustRightInd w:val="0"/>
              <w:jc w:val="left"/>
              <w:rPr>
                <w:sz w:val="16"/>
              </w:rPr>
            </w:pPr>
            <w:r>
              <w:rPr>
                <w:rFonts w:hint="eastAsia"/>
                <w:sz w:val="16"/>
              </w:rPr>
              <w:t>中</w:t>
            </w:r>
            <w:proofErr w:type="gramStart"/>
            <w:r>
              <w:rPr>
                <w:rFonts w:hint="eastAsia"/>
                <w:sz w:val="16"/>
              </w:rPr>
              <w:t>电昆辰</w:t>
            </w:r>
            <w:proofErr w:type="gramEnd"/>
          </w:p>
        </w:tc>
        <w:tc>
          <w:tcPr>
            <w:tcW w:w="1124" w:type="dxa"/>
          </w:tcPr>
          <w:p w:rsidR="00563E98" w:rsidRPr="004A1EAE" w:rsidRDefault="00563E98" w:rsidP="00FE67AA">
            <w:pPr>
              <w:autoSpaceDE w:val="0"/>
              <w:autoSpaceDN w:val="0"/>
              <w:adjustRightInd w:val="0"/>
              <w:jc w:val="left"/>
              <w:rPr>
                <w:sz w:val="16"/>
              </w:rPr>
            </w:pPr>
            <w:r w:rsidRPr="0007644C">
              <w:rPr>
                <w:sz w:val="16"/>
              </w:rPr>
              <w:t xml:space="preserve">3 </w:t>
            </w:r>
            <w:r w:rsidRPr="0007644C">
              <w:rPr>
                <w:sz w:val="16"/>
              </w:rPr>
              <w:t>～</w:t>
            </w:r>
            <w:r w:rsidRPr="0007644C">
              <w:rPr>
                <w:sz w:val="16"/>
              </w:rPr>
              <w:t xml:space="preserve"> 6 GHz</w:t>
            </w:r>
          </w:p>
        </w:tc>
        <w:tc>
          <w:tcPr>
            <w:tcW w:w="993" w:type="dxa"/>
          </w:tcPr>
          <w:p w:rsidR="00563E98" w:rsidRPr="004A1EAE" w:rsidRDefault="00563E98" w:rsidP="00FE67AA">
            <w:pPr>
              <w:autoSpaceDE w:val="0"/>
              <w:autoSpaceDN w:val="0"/>
              <w:adjustRightInd w:val="0"/>
              <w:jc w:val="left"/>
              <w:rPr>
                <w:sz w:val="16"/>
              </w:rPr>
            </w:pPr>
            <w:r>
              <w:rPr>
                <w:rFonts w:hint="eastAsia"/>
                <w:sz w:val="16"/>
              </w:rPr>
              <w:t>约</w:t>
            </w:r>
            <w:r>
              <w:rPr>
                <w:rFonts w:hint="eastAsia"/>
                <w:sz w:val="16"/>
              </w:rPr>
              <w:t>300m</w:t>
            </w:r>
          </w:p>
        </w:tc>
        <w:tc>
          <w:tcPr>
            <w:tcW w:w="2268" w:type="dxa"/>
          </w:tcPr>
          <w:p w:rsidR="00563E98" w:rsidRPr="004A1EAE" w:rsidRDefault="00563E98" w:rsidP="00FE67AA">
            <w:pPr>
              <w:autoSpaceDE w:val="0"/>
              <w:autoSpaceDN w:val="0"/>
              <w:adjustRightInd w:val="0"/>
              <w:jc w:val="left"/>
              <w:rPr>
                <w:sz w:val="16"/>
              </w:rPr>
            </w:pPr>
            <w:r>
              <w:rPr>
                <w:rFonts w:hint="eastAsia"/>
                <w:sz w:val="16"/>
              </w:rPr>
              <w:t>最高达</w:t>
            </w:r>
            <w:r>
              <w:rPr>
                <w:rFonts w:hint="eastAsia"/>
                <w:sz w:val="16"/>
              </w:rPr>
              <w:t>12000</w:t>
            </w:r>
            <w:r>
              <w:rPr>
                <w:sz w:val="16"/>
              </w:rPr>
              <w:t>H</w:t>
            </w:r>
            <w:r>
              <w:rPr>
                <w:rFonts w:hint="eastAsia"/>
                <w:sz w:val="16"/>
              </w:rPr>
              <w:t>z-3</w:t>
            </w:r>
            <w:r>
              <w:rPr>
                <w:rFonts w:hint="eastAsia"/>
                <w:sz w:val="16"/>
              </w:rPr>
              <w:t>月</w:t>
            </w:r>
          </w:p>
        </w:tc>
      </w:tr>
    </w:tbl>
    <w:p w:rsidR="003254AF" w:rsidRDefault="003254AF" w:rsidP="00FA0CE0">
      <w:pPr>
        <w:spacing w:line="400" w:lineRule="exact"/>
        <w:ind w:firstLineChars="200" w:firstLine="480"/>
        <w:rPr>
          <w:sz w:val="24"/>
        </w:rPr>
      </w:pPr>
      <w:r w:rsidRPr="003254AF">
        <w:rPr>
          <w:rFonts w:hint="eastAsia"/>
          <w:sz w:val="24"/>
        </w:rPr>
        <w:t>传统无线电传输和</w:t>
      </w:r>
      <w:r w:rsidR="00986383">
        <w:rPr>
          <w:rFonts w:hint="eastAsia"/>
          <w:sz w:val="24"/>
        </w:rPr>
        <w:t>U</w:t>
      </w:r>
      <w:r w:rsidR="00986383">
        <w:rPr>
          <w:sz w:val="24"/>
        </w:rPr>
        <w:t>WB</w:t>
      </w:r>
      <w:r w:rsidRPr="003254AF">
        <w:rPr>
          <w:rFonts w:hint="eastAsia"/>
          <w:sz w:val="24"/>
        </w:rPr>
        <w:t>传输的一个显著区别是，传统</w:t>
      </w:r>
      <w:r w:rsidR="00E978CC">
        <w:rPr>
          <w:rFonts w:hint="eastAsia"/>
          <w:sz w:val="24"/>
        </w:rPr>
        <w:t>无线电传输</w:t>
      </w:r>
      <w:r w:rsidRPr="003254AF">
        <w:rPr>
          <w:rFonts w:hint="eastAsia"/>
          <w:sz w:val="24"/>
        </w:rPr>
        <w:t>系统通过改变正弦波的功率级、频率或相位来传输信息。</w:t>
      </w:r>
      <w:r w:rsidR="00986383">
        <w:rPr>
          <w:rFonts w:hint="eastAsia"/>
          <w:sz w:val="24"/>
        </w:rPr>
        <w:t>U</w:t>
      </w:r>
      <w:r w:rsidR="00986383">
        <w:rPr>
          <w:sz w:val="24"/>
        </w:rPr>
        <w:t>WB</w:t>
      </w:r>
      <w:r w:rsidRPr="003254AF">
        <w:rPr>
          <w:rFonts w:hint="eastAsia"/>
          <w:sz w:val="24"/>
        </w:rPr>
        <w:t>传输通过在特定的时间间隔内产生无线电能量并占用较大的带宽来传输信息，从而实现脉冲位置或时间调制。该信息还可以通过编码脉冲的极性、振幅或使用正交脉冲对超宽带信号</w:t>
      </w:r>
      <w:r w:rsidRPr="003254AF">
        <w:rPr>
          <w:rFonts w:hint="eastAsia"/>
          <w:sz w:val="24"/>
        </w:rPr>
        <w:t>(</w:t>
      </w:r>
      <w:r w:rsidRPr="003254AF">
        <w:rPr>
          <w:rFonts w:hint="eastAsia"/>
          <w:sz w:val="24"/>
        </w:rPr>
        <w:t>脉冲</w:t>
      </w:r>
      <w:r w:rsidRPr="003254AF">
        <w:rPr>
          <w:rFonts w:hint="eastAsia"/>
          <w:sz w:val="24"/>
        </w:rPr>
        <w:t>)</w:t>
      </w:r>
      <w:r w:rsidRPr="003254AF">
        <w:rPr>
          <w:rFonts w:hint="eastAsia"/>
          <w:sz w:val="24"/>
        </w:rPr>
        <w:t>进行调制。超宽带脉冲可以以相对较低的脉冲频率零星发送，以支持时间或位置调制，但也可以以与超宽带脉冲带宽相</w:t>
      </w:r>
      <w:r w:rsidR="00986383">
        <w:rPr>
          <w:rFonts w:hint="eastAsia"/>
          <w:sz w:val="24"/>
        </w:rPr>
        <w:t>应</w:t>
      </w:r>
      <w:r w:rsidRPr="003254AF">
        <w:rPr>
          <w:rFonts w:hint="eastAsia"/>
          <w:sz w:val="24"/>
        </w:rPr>
        <w:t>的频率发送。</w:t>
      </w:r>
      <w:r w:rsidR="00C83744" w:rsidRPr="00C83744">
        <w:rPr>
          <w:rFonts w:hint="eastAsia"/>
          <w:sz w:val="24"/>
        </w:rPr>
        <w:t>通常在雷达</w:t>
      </w:r>
      <w:r w:rsidR="00C83744">
        <w:rPr>
          <w:rFonts w:hint="eastAsia"/>
          <w:sz w:val="24"/>
        </w:rPr>
        <w:t>系统</w:t>
      </w:r>
      <w:r w:rsidR="00C83744" w:rsidRPr="00C83744">
        <w:rPr>
          <w:rFonts w:hint="eastAsia"/>
          <w:sz w:val="24"/>
        </w:rPr>
        <w:t>中使</w:t>
      </w:r>
      <w:r w:rsidR="00C83744" w:rsidRPr="00C83744">
        <w:rPr>
          <w:rFonts w:hint="eastAsia"/>
          <w:sz w:val="24"/>
        </w:rPr>
        <w:lastRenderedPageBreak/>
        <w:t>用的脉冲</w:t>
      </w:r>
      <w:r w:rsidR="00C83744">
        <w:rPr>
          <w:rFonts w:hint="eastAsia"/>
          <w:sz w:val="24"/>
        </w:rPr>
        <w:t>为一个周期的</w:t>
      </w:r>
      <w:r w:rsidR="00C83744" w:rsidRPr="00C83744">
        <w:rPr>
          <w:rFonts w:hint="eastAsia"/>
          <w:sz w:val="24"/>
        </w:rPr>
        <w:t>调制正弦波，但在</w:t>
      </w:r>
      <w:r w:rsidR="00C83744">
        <w:rPr>
          <w:rFonts w:hint="eastAsia"/>
          <w:sz w:val="24"/>
        </w:rPr>
        <w:t>U</w:t>
      </w:r>
      <w:r w:rsidR="00C83744">
        <w:rPr>
          <w:sz w:val="24"/>
        </w:rPr>
        <w:t>WB</w:t>
      </w:r>
      <w:r w:rsidR="00C83744" w:rsidRPr="00C83744">
        <w:rPr>
          <w:rFonts w:hint="eastAsia"/>
          <w:sz w:val="24"/>
        </w:rPr>
        <w:t>通信系统中，所采用的脉冲波形很少是一个周期的正弦波</w:t>
      </w:r>
      <w:r w:rsidR="00C83744">
        <w:rPr>
          <w:rFonts w:hint="eastAsia"/>
          <w:sz w:val="24"/>
        </w:rPr>
        <w:t>，往往是一个类似高斯函数的钟形波</w:t>
      </w:r>
      <w:r w:rsidR="001B5AE2">
        <w:rPr>
          <w:rFonts w:hint="eastAsia"/>
          <w:sz w:val="24"/>
        </w:rPr>
        <w:t>，如图</w:t>
      </w:r>
      <w:r w:rsidR="001B5AE2">
        <w:rPr>
          <w:rFonts w:hint="eastAsia"/>
          <w:sz w:val="24"/>
        </w:rPr>
        <w:t>2.1</w:t>
      </w:r>
      <w:r w:rsidR="001B5AE2">
        <w:rPr>
          <w:rFonts w:hint="eastAsia"/>
          <w:sz w:val="24"/>
        </w:rPr>
        <w:t>所示</w:t>
      </w:r>
      <w:r w:rsidR="00C83744" w:rsidRPr="00C83744">
        <w:rPr>
          <w:rFonts w:hint="eastAsia"/>
          <w:sz w:val="24"/>
        </w:rPr>
        <w:t>。事实上，产生非正弦脉冲要比产生脉冲调制正弦波更容易、更经济。</w:t>
      </w:r>
    </w:p>
    <w:p w:rsidR="00C83744" w:rsidRPr="001B5AE2" w:rsidRDefault="001B5AE2" w:rsidP="001B5AE2">
      <w:r w:rsidRPr="001B5AE2">
        <w:rPr>
          <w:noProof/>
        </w:rPr>
        <w:drawing>
          <wp:inline distT="0" distB="0" distL="0" distR="0" wp14:anchorId="13C60DD5" wp14:editId="300D5A1B">
            <wp:extent cx="5278120" cy="19659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6325"/>
                    <a:stretch/>
                  </pic:blipFill>
                  <pic:spPr bwMode="auto">
                    <a:xfrm>
                      <a:off x="0" y="0"/>
                      <a:ext cx="5278120" cy="1965960"/>
                    </a:xfrm>
                    <a:prstGeom prst="rect">
                      <a:avLst/>
                    </a:prstGeom>
                    <a:ln>
                      <a:noFill/>
                    </a:ln>
                    <a:extLst>
                      <a:ext uri="{53640926-AAD7-44D8-BBD7-CCE9431645EC}">
                        <a14:shadowObscured xmlns:a14="http://schemas.microsoft.com/office/drawing/2010/main"/>
                      </a:ext>
                    </a:extLst>
                  </pic:spPr>
                </pic:pic>
              </a:graphicData>
            </a:graphic>
          </wp:inline>
        </w:drawing>
      </w:r>
    </w:p>
    <w:p w:rsidR="00F0413A" w:rsidRPr="00073C4F" w:rsidRDefault="001B5AE2"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图2.1</w:t>
      </w:r>
      <w:r w:rsidRPr="00073C4F">
        <w:rPr>
          <w:rFonts w:ascii="宋体" w:hAnsi="宋体"/>
          <w:sz w:val="21"/>
          <w:szCs w:val="21"/>
        </w:rPr>
        <w:t xml:space="preserve"> </w:t>
      </w:r>
      <w:r w:rsidRPr="00073C4F">
        <w:rPr>
          <w:rFonts w:ascii="宋体" w:hAnsi="宋体" w:hint="eastAsia"/>
          <w:sz w:val="21"/>
          <w:szCs w:val="21"/>
        </w:rPr>
        <w:t>高斯脉冲波形图（左）和高斯脉冲频谱图（右）</w:t>
      </w:r>
    </w:p>
    <w:p w:rsidR="00F35D75" w:rsidRDefault="00986383" w:rsidP="003254AF">
      <w:pPr>
        <w:spacing w:line="400" w:lineRule="exact"/>
        <w:ind w:firstLineChars="200" w:firstLine="480"/>
        <w:rPr>
          <w:sz w:val="24"/>
        </w:rPr>
      </w:pPr>
      <w:r>
        <w:rPr>
          <w:rFonts w:hint="eastAsia"/>
          <w:sz w:val="24"/>
        </w:rPr>
        <w:t>U</w:t>
      </w:r>
      <w:r>
        <w:rPr>
          <w:sz w:val="24"/>
        </w:rPr>
        <w:t>WB</w:t>
      </w:r>
      <w:r w:rsidRPr="003254AF">
        <w:rPr>
          <w:rFonts w:hint="eastAsia"/>
          <w:sz w:val="24"/>
        </w:rPr>
        <w:t>技术</w:t>
      </w:r>
      <w:r w:rsidRPr="00986383">
        <w:rPr>
          <w:rFonts w:hint="eastAsia"/>
          <w:sz w:val="24"/>
        </w:rPr>
        <w:t>非常适合在大的宽带进行测距。大的带宽意味着高的时间分辨率，这样超宽带就可以实现高的测距精度。</w:t>
      </w:r>
      <w:r w:rsidR="00AE7E65">
        <w:rPr>
          <w:rFonts w:hint="eastAsia"/>
          <w:sz w:val="24"/>
        </w:rPr>
        <w:t>除此之外，与传统无线射频技术相比，</w:t>
      </w:r>
      <w:r w:rsidR="00AE7E65">
        <w:rPr>
          <w:rFonts w:hint="eastAsia"/>
          <w:sz w:val="24"/>
        </w:rPr>
        <w:t>U</w:t>
      </w:r>
      <w:r w:rsidR="00AE7E65">
        <w:rPr>
          <w:sz w:val="24"/>
        </w:rPr>
        <w:t>WB</w:t>
      </w:r>
      <w:r w:rsidR="00AE7E65">
        <w:rPr>
          <w:rFonts w:hint="eastAsia"/>
          <w:sz w:val="24"/>
        </w:rPr>
        <w:t>还有着以下几个主要的优势：</w:t>
      </w:r>
    </w:p>
    <w:p w:rsidR="00AE7E65" w:rsidRDefault="00AE7E65" w:rsidP="00AE7E65">
      <w:pPr>
        <w:spacing w:line="400" w:lineRule="exact"/>
        <w:rPr>
          <w:sz w:val="24"/>
        </w:rPr>
      </w:pPr>
      <w:r>
        <w:rPr>
          <w:rFonts w:hint="eastAsia"/>
          <w:sz w:val="24"/>
        </w:rPr>
        <w:t>（</w:t>
      </w:r>
      <w:r>
        <w:rPr>
          <w:rFonts w:hint="eastAsia"/>
          <w:sz w:val="24"/>
        </w:rPr>
        <w:t>1</w:t>
      </w:r>
      <w:r>
        <w:rPr>
          <w:rFonts w:hint="eastAsia"/>
          <w:sz w:val="24"/>
        </w:rPr>
        <w:t>）</w:t>
      </w:r>
      <w:r>
        <w:rPr>
          <w:rFonts w:hint="eastAsia"/>
          <w:sz w:val="24"/>
        </w:rPr>
        <w:t xml:space="preserve"> </w:t>
      </w:r>
      <w:r>
        <w:rPr>
          <w:rFonts w:hint="eastAsia"/>
          <w:sz w:val="24"/>
        </w:rPr>
        <w:t>抗多径效应能力强</w:t>
      </w:r>
    </w:p>
    <w:p w:rsidR="006B386D" w:rsidRDefault="0004486F" w:rsidP="001C294D">
      <w:pPr>
        <w:spacing w:line="400" w:lineRule="exact"/>
        <w:ind w:firstLineChars="200" w:firstLine="480"/>
        <w:rPr>
          <w:sz w:val="24"/>
        </w:rPr>
      </w:pPr>
      <w:r w:rsidRPr="0004486F">
        <w:rPr>
          <w:rFonts w:hint="eastAsia"/>
          <w:sz w:val="24"/>
        </w:rPr>
        <w:t>在传统的窄带系统中，接收机无法分辨来自各个方向的信号的多径分量，而是将其视为一个单一的复合信号</w:t>
      </w:r>
      <w:r>
        <w:rPr>
          <w:rFonts w:hint="eastAsia"/>
          <w:sz w:val="24"/>
        </w:rPr>
        <w:t>。并且</w:t>
      </w:r>
      <w:r w:rsidRPr="0004486F">
        <w:rPr>
          <w:rFonts w:hint="eastAsia"/>
          <w:sz w:val="24"/>
        </w:rPr>
        <w:t>基于窄带的室内定位系统不仅存在衰落的问题，而且具有较差的时域分辨率</w:t>
      </w:r>
      <w:r>
        <w:rPr>
          <w:rFonts w:hint="eastAsia"/>
          <w:sz w:val="24"/>
        </w:rPr>
        <w:t>。</w:t>
      </w:r>
      <w:r w:rsidR="00986383">
        <w:rPr>
          <w:rFonts w:hint="eastAsia"/>
          <w:sz w:val="24"/>
        </w:rPr>
        <w:t>U</w:t>
      </w:r>
      <w:r w:rsidR="00986383">
        <w:rPr>
          <w:sz w:val="24"/>
        </w:rPr>
        <w:t>WB</w:t>
      </w:r>
      <w:r w:rsidR="00986383" w:rsidRPr="003254AF">
        <w:rPr>
          <w:rFonts w:hint="eastAsia"/>
          <w:sz w:val="24"/>
        </w:rPr>
        <w:t>技术的一个重要方面是，超宽带无线电系统能够确定不同频率传输的“飞行时间”</w:t>
      </w:r>
      <w:r w:rsidR="00986383">
        <w:rPr>
          <w:rFonts w:hint="eastAsia"/>
          <w:sz w:val="24"/>
        </w:rPr>
        <w:t>，</w:t>
      </w:r>
      <w:r w:rsidR="003254AF" w:rsidRPr="003254AF">
        <w:rPr>
          <w:rFonts w:hint="eastAsia"/>
          <w:sz w:val="24"/>
        </w:rPr>
        <w:t>这有助于克服多路径传播，因为至少有一些频率具有视线轨迹</w:t>
      </w:r>
      <w:r w:rsidR="009A1C56">
        <w:rPr>
          <w:sz w:val="24"/>
        </w:rPr>
        <w:fldChar w:fldCharType="begin"/>
      </w:r>
      <w:r w:rsidR="009A1C56">
        <w:rPr>
          <w:sz w:val="24"/>
        </w:rPr>
        <w:instrText xml:space="preserve"> ADDIN NE.Ref.{0C2C55ED-7953-49D0-BFEB-7EFBCA60393C}</w:instrText>
      </w:r>
      <w:r w:rsidR="009A1C56">
        <w:rPr>
          <w:sz w:val="24"/>
        </w:rPr>
        <w:fldChar w:fldCharType="separate"/>
      </w:r>
      <w:r w:rsidR="0034199F">
        <w:rPr>
          <w:color w:val="080000"/>
          <w:kern w:val="0"/>
          <w:sz w:val="24"/>
          <w:vertAlign w:val="superscript"/>
        </w:rPr>
        <w:t>[18]</w:t>
      </w:r>
      <w:r w:rsidR="009A1C56">
        <w:rPr>
          <w:sz w:val="24"/>
        </w:rPr>
        <w:fldChar w:fldCharType="end"/>
      </w:r>
      <w:r w:rsidR="003254AF" w:rsidRPr="003254AF">
        <w:rPr>
          <w:rFonts w:hint="eastAsia"/>
          <w:sz w:val="24"/>
        </w:rPr>
        <w:t>。</w:t>
      </w:r>
      <w:r w:rsidR="00AE7E65">
        <w:rPr>
          <w:rFonts w:hint="eastAsia"/>
          <w:sz w:val="24"/>
        </w:rPr>
        <w:t>另外由于</w:t>
      </w:r>
      <w:r w:rsidR="00AE7E65">
        <w:rPr>
          <w:rFonts w:hint="eastAsia"/>
          <w:sz w:val="24"/>
        </w:rPr>
        <w:t>U</w:t>
      </w:r>
      <w:r w:rsidR="00AE7E65">
        <w:rPr>
          <w:sz w:val="24"/>
        </w:rPr>
        <w:t>WB</w:t>
      </w:r>
      <w:r w:rsidR="003254AF" w:rsidRPr="003254AF">
        <w:rPr>
          <w:rFonts w:hint="eastAsia"/>
          <w:sz w:val="24"/>
        </w:rPr>
        <w:t>脉冲</w:t>
      </w:r>
      <w:r w:rsidR="00AE7E65">
        <w:rPr>
          <w:rFonts w:hint="eastAsia"/>
          <w:sz w:val="24"/>
        </w:rPr>
        <w:t>信号</w:t>
      </w:r>
      <w:r w:rsidR="003254AF" w:rsidRPr="003254AF">
        <w:rPr>
          <w:rFonts w:hint="eastAsia"/>
          <w:sz w:val="24"/>
        </w:rPr>
        <w:t>非常短</w:t>
      </w:r>
      <w:r w:rsidR="003254AF" w:rsidRPr="003254AF">
        <w:rPr>
          <w:rFonts w:hint="eastAsia"/>
          <w:sz w:val="24"/>
        </w:rPr>
        <w:t>(500</w:t>
      </w:r>
      <w:r w:rsidR="00986383">
        <w:rPr>
          <w:sz w:val="24"/>
        </w:rPr>
        <w:t>MHz</w:t>
      </w:r>
      <w:r w:rsidR="003254AF" w:rsidRPr="003254AF">
        <w:rPr>
          <w:rFonts w:hint="eastAsia"/>
          <w:sz w:val="24"/>
        </w:rPr>
        <w:t>宽的脉冲小于</w:t>
      </w:r>
      <w:r w:rsidR="003254AF" w:rsidRPr="003254AF">
        <w:rPr>
          <w:rFonts w:hint="eastAsia"/>
          <w:sz w:val="24"/>
        </w:rPr>
        <w:t>60</w:t>
      </w:r>
      <w:r w:rsidR="003254AF" w:rsidRPr="003254AF">
        <w:rPr>
          <w:rFonts w:hint="eastAsia"/>
          <w:sz w:val="24"/>
        </w:rPr>
        <w:t>厘米，</w:t>
      </w:r>
      <w:r w:rsidR="003254AF" w:rsidRPr="003254AF">
        <w:rPr>
          <w:rFonts w:hint="eastAsia"/>
          <w:sz w:val="24"/>
        </w:rPr>
        <w:t xml:space="preserve">1.3 </w:t>
      </w:r>
      <w:r w:rsidR="00986383">
        <w:rPr>
          <w:sz w:val="24"/>
        </w:rPr>
        <w:t>GH</w:t>
      </w:r>
      <w:r w:rsidR="00986383">
        <w:rPr>
          <w:rFonts w:hint="eastAsia"/>
          <w:sz w:val="24"/>
        </w:rPr>
        <w:t>z</w:t>
      </w:r>
      <w:r w:rsidR="003254AF" w:rsidRPr="003254AF">
        <w:rPr>
          <w:rFonts w:hint="eastAsia"/>
          <w:sz w:val="24"/>
        </w:rPr>
        <w:t>带宽的脉冲小于</w:t>
      </w:r>
      <w:r w:rsidR="003254AF" w:rsidRPr="003254AF">
        <w:rPr>
          <w:rFonts w:hint="eastAsia"/>
          <w:sz w:val="24"/>
        </w:rPr>
        <w:t>23</w:t>
      </w:r>
      <w:r w:rsidR="003254AF" w:rsidRPr="003254AF">
        <w:rPr>
          <w:rFonts w:hint="eastAsia"/>
          <w:sz w:val="24"/>
        </w:rPr>
        <w:t>厘米</w:t>
      </w:r>
      <w:r w:rsidR="003254AF" w:rsidRPr="003254AF">
        <w:rPr>
          <w:rFonts w:hint="eastAsia"/>
          <w:sz w:val="24"/>
        </w:rPr>
        <w:t>)</w:t>
      </w:r>
      <w:r w:rsidR="003254AF" w:rsidRPr="003254AF">
        <w:rPr>
          <w:rFonts w:hint="eastAsia"/>
          <w:sz w:val="24"/>
        </w:rPr>
        <w:t>，大多数信号反射不会与原始脉冲重叠。</w:t>
      </w:r>
      <w:r w:rsidRPr="0004486F">
        <w:rPr>
          <w:rFonts w:hint="eastAsia"/>
          <w:sz w:val="24"/>
        </w:rPr>
        <w:t>在多</w:t>
      </w:r>
      <w:proofErr w:type="gramStart"/>
      <w:r w:rsidRPr="0004486F">
        <w:rPr>
          <w:rFonts w:hint="eastAsia"/>
          <w:sz w:val="24"/>
        </w:rPr>
        <w:t>径环境</w:t>
      </w:r>
      <w:proofErr w:type="gramEnd"/>
      <w:r w:rsidRPr="0004486F">
        <w:rPr>
          <w:rFonts w:hint="eastAsia"/>
          <w:sz w:val="24"/>
        </w:rPr>
        <w:t>中，窄带信号通常是重叠的，而超宽带信号保持其特殊性。</w:t>
      </w:r>
    </w:p>
    <w:p w:rsidR="002A46F8" w:rsidRPr="002A46F8" w:rsidRDefault="002A46F8" w:rsidP="006B386D">
      <w:pPr>
        <w:jc w:val="center"/>
      </w:pPr>
      <w:r w:rsidRPr="002A46F8">
        <w:rPr>
          <w:noProof/>
        </w:rPr>
        <w:drawing>
          <wp:inline distT="0" distB="0" distL="0" distR="0">
            <wp:extent cx="2948940" cy="225142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lenovo\AppData\Local\Temp\1547560842(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93" t="30080" r="-1" b="19560"/>
                    <a:stretch/>
                  </pic:blipFill>
                  <pic:spPr bwMode="auto">
                    <a:xfrm>
                      <a:off x="0" y="0"/>
                      <a:ext cx="2968210" cy="2266133"/>
                    </a:xfrm>
                    <a:prstGeom prst="rect">
                      <a:avLst/>
                    </a:prstGeom>
                    <a:noFill/>
                    <a:ln>
                      <a:noFill/>
                    </a:ln>
                    <a:extLst>
                      <a:ext uri="{53640926-AAD7-44D8-BBD7-CCE9431645EC}">
                        <a14:shadowObscured xmlns:a14="http://schemas.microsoft.com/office/drawing/2010/main"/>
                      </a:ext>
                    </a:extLst>
                  </pic:spPr>
                </pic:pic>
              </a:graphicData>
            </a:graphic>
          </wp:inline>
        </w:drawing>
      </w:r>
    </w:p>
    <w:p w:rsidR="002A46F8" w:rsidRPr="00073C4F" w:rsidRDefault="006B386D"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图2.2</w:t>
      </w:r>
      <w:r w:rsidRPr="00073C4F">
        <w:rPr>
          <w:rFonts w:ascii="宋体" w:hAnsi="宋体"/>
          <w:sz w:val="21"/>
          <w:szCs w:val="21"/>
        </w:rPr>
        <w:t xml:space="preserve"> </w:t>
      </w:r>
      <w:r w:rsidRPr="00073C4F">
        <w:rPr>
          <w:rFonts w:ascii="宋体" w:hAnsi="宋体" w:hint="eastAsia"/>
          <w:sz w:val="21"/>
          <w:szCs w:val="21"/>
        </w:rPr>
        <w:t>窄带脉冲信号（</w:t>
      </w:r>
      <w:r w:rsidR="006D0835">
        <w:rPr>
          <w:rFonts w:ascii="宋体" w:hAnsi="宋体" w:hint="eastAsia"/>
          <w:sz w:val="21"/>
          <w:szCs w:val="21"/>
        </w:rPr>
        <w:t>上</w:t>
      </w:r>
      <w:r w:rsidRPr="00073C4F">
        <w:rPr>
          <w:rFonts w:ascii="宋体" w:hAnsi="宋体" w:hint="eastAsia"/>
          <w:sz w:val="21"/>
          <w:szCs w:val="21"/>
        </w:rPr>
        <w:t>）与超宽带脉冲信号（</w:t>
      </w:r>
      <w:r w:rsidR="006D0835">
        <w:rPr>
          <w:rFonts w:ascii="宋体" w:hAnsi="宋体" w:hint="eastAsia"/>
          <w:sz w:val="21"/>
          <w:szCs w:val="21"/>
        </w:rPr>
        <w:t>下</w:t>
      </w:r>
      <w:r w:rsidRPr="00073C4F">
        <w:rPr>
          <w:rFonts w:ascii="宋体" w:hAnsi="宋体" w:hint="eastAsia"/>
          <w:sz w:val="21"/>
          <w:szCs w:val="21"/>
        </w:rPr>
        <w:t>）的多径分辨率对比图</w:t>
      </w:r>
    </w:p>
    <w:p w:rsidR="00AE7E65" w:rsidRDefault="00AE7E65" w:rsidP="00AE7E65">
      <w:pPr>
        <w:spacing w:line="400" w:lineRule="exact"/>
        <w:rPr>
          <w:sz w:val="24"/>
        </w:rPr>
      </w:pPr>
      <w:r>
        <w:rPr>
          <w:rFonts w:hint="eastAsia"/>
          <w:sz w:val="24"/>
        </w:rPr>
        <w:lastRenderedPageBreak/>
        <w:t>（</w:t>
      </w:r>
      <w:r>
        <w:rPr>
          <w:rFonts w:hint="eastAsia"/>
          <w:sz w:val="24"/>
        </w:rPr>
        <w:t>2</w:t>
      </w:r>
      <w:r w:rsidR="0004486F">
        <w:rPr>
          <w:rFonts w:hint="eastAsia"/>
          <w:sz w:val="24"/>
        </w:rPr>
        <w:t>）</w:t>
      </w:r>
      <w:r w:rsidR="0004486F" w:rsidRPr="0004486F">
        <w:rPr>
          <w:rFonts w:hint="eastAsia"/>
          <w:sz w:val="24"/>
        </w:rPr>
        <w:t xml:space="preserve"> </w:t>
      </w:r>
      <w:r w:rsidR="00FA5094">
        <w:rPr>
          <w:rFonts w:hint="eastAsia"/>
          <w:sz w:val="24"/>
        </w:rPr>
        <w:t>数据传输速率高</w:t>
      </w:r>
    </w:p>
    <w:p w:rsidR="00FA5094" w:rsidRDefault="00FA5094" w:rsidP="00FA5094">
      <w:pPr>
        <w:spacing w:line="400" w:lineRule="exact"/>
        <w:ind w:firstLineChars="200" w:firstLine="480"/>
        <w:rPr>
          <w:sz w:val="24"/>
        </w:rPr>
      </w:pPr>
      <w:r w:rsidRPr="00FA5094">
        <w:rPr>
          <w:rFonts w:hint="eastAsia"/>
          <w:sz w:val="24"/>
        </w:rPr>
        <w:t>众所周知的，通信系统中带宽的大小直接决定着数据传输时的速率以及信道的容量，</w:t>
      </w:r>
      <w:r>
        <w:rPr>
          <w:rFonts w:hint="eastAsia"/>
          <w:sz w:val="24"/>
        </w:rPr>
        <w:t>而</w:t>
      </w:r>
      <w:r>
        <w:rPr>
          <w:sz w:val="24"/>
        </w:rPr>
        <w:t>UWB</w:t>
      </w:r>
      <w:r>
        <w:rPr>
          <w:rFonts w:hint="eastAsia"/>
          <w:sz w:val="24"/>
        </w:rPr>
        <w:t>技术使用的频率在</w:t>
      </w:r>
      <w:r>
        <w:rPr>
          <w:rFonts w:hint="eastAsia"/>
          <w:sz w:val="24"/>
        </w:rPr>
        <w:t>3.1-10.6</w:t>
      </w:r>
      <w:r>
        <w:rPr>
          <w:sz w:val="24"/>
        </w:rPr>
        <w:t>GH</w:t>
      </w:r>
      <w:r>
        <w:rPr>
          <w:rFonts w:hint="eastAsia"/>
          <w:sz w:val="24"/>
        </w:rPr>
        <w:t>z</w:t>
      </w:r>
      <w:r>
        <w:rPr>
          <w:rFonts w:hint="eastAsia"/>
          <w:sz w:val="24"/>
        </w:rPr>
        <w:t>范围内。</w:t>
      </w:r>
      <w:r w:rsidRPr="00FA5094">
        <w:rPr>
          <w:rFonts w:hint="eastAsia"/>
          <w:sz w:val="24"/>
        </w:rPr>
        <w:t>在信噪比一定时，信道容量与带宽成正比，也就是说超宽带系统的信道容量要比其他系统的信道容量更大。另外，由于超宽带带宽的特性，即使当信号的信噪比很低，仍能完成速度较快的数据传输业务。且超宽带不是自己单独占用一个信号而是与其他技术共享信道资源，这样可以缓解当前状况下信道拥挤不堪的局面。在军事应用中，超宽带增加频率增益使其可以进行距离远、安全度高、检测率低的数据传输。</w:t>
      </w:r>
    </w:p>
    <w:p w:rsidR="00F606AC" w:rsidRDefault="00F606AC" w:rsidP="00F606AC">
      <w:pPr>
        <w:spacing w:line="400" w:lineRule="exact"/>
        <w:rPr>
          <w:sz w:val="24"/>
        </w:rPr>
      </w:pPr>
      <w:r>
        <w:rPr>
          <w:rFonts w:hint="eastAsia"/>
          <w:sz w:val="24"/>
        </w:rPr>
        <w:t>（</w:t>
      </w:r>
      <w:r>
        <w:rPr>
          <w:rFonts w:hint="eastAsia"/>
          <w:sz w:val="24"/>
        </w:rPr>
        <w:t>3</w:t>
      </w:r>
      <w:r>
        <w:rPr>
          <w:rFonts w:hint="eastAsia"/>
          <w:sz w:val="24"/>
        </w:rPr>
        <w:t>）</w:t>
      </w:r>
      <w:r w:rsidR="00F0413A">
        <w:rPr>
          <w:rFonts w:hint="eastAsia"/>
          <w:sz w:val="24"/>
        </w:rPr>
        <w:t>系统结构简单</w:t>
      </w:r>
    </w:p>
    <w:p w:rsidR="00F0413A" w:rsidRDefault="00F0413A" w:rsidP="00EE5978">
      <w:pPr>
        <w:spacing w:line="400" w:lineRule="exact"/>
        <w:ind w:firstLineChars="200" w:firstLine="480"/>
        <w:rPr>
          <w:sz w:val="24"/>
        </w:rPr>
      </w:pPr>
      <w:r w:rsidRPr="00F0413A">
        <w:rPr>
          <w:sz w:val="24"/>
        </w:rPr>
        <w:t>UWB</w:t>
      </w:r>
      <w:r>
        <w:rPr>
          <w:rFonts w:hint="eastAsia"/>
          <w:sz w:val="24"/>
        </w:rPr>
        <w:t>系统结构简单的原因在于其占用</w:t>
      </w:r>
      <w:r w:rsidR="00EE5978">
        <w:rPr>
          <w:rFonts w:hint="eastAsia"/>
          <w:sz w:val="24"/>
        </w:rPr>
        <w:t>频率宽度大，可以不需要在本地生成特殊的正弦波等波形，直接发送波形至天线，因而不需要变频器、本地振荡器和混频器等频率调制装置。</w:t>
      </w:r>
      <w:r w:rsidR="00EE5978">
        <w:rPr>
          <w:rFonts w:hint="eastAsia"/>
          <w:sz w:val="24"/>
        </w:rPr>
        <w:t>U</w:t>
      </w:r>
      <w:r w:rsidR="00EE5978">
        <w:rPr>
          <w:sz w:val="24"/>
        </w:rPr>
        <w:t>WB</w:t>
      </w:r>
      <w:r w:rsidR="00EE5978">
        <w:rPr>
          <w:rFonts w:hint="eastAsia"/>
          <w:sz w:val="24"/>
        </w:rPr>
        <w:t>信号的处理也比较简单，只需使用较少的射</w:t>
      </w:r>
      <w:r w:rsidRPr="00F0413A">
        <w:rPr>
          <w:rFonts w:hint="eastAsia"/>
          <w:sz w:val="24"/>
        </w:rPr>
        <w:t>频或微波器件，射频设计简单。可以将脉冲发射机和接收机前端集成到一个芯片上，其收发信机的结构简单，成本低。</w:t>
      </w:r>
    </w:p>
    <w:p w:rsidR="00F606AC" w:rsidRPr="00F606AC" w:rsidRDefault="00F606AC" w:rsidP="00F606AC">
      <w:pPr>
        <w:spacing w:line="400" w:lineRule="exact"/>
        <w:rPr>
          <w:sz w:val="24"/>
        </w:rPr>
      </w:pPr>
      <w:r>
        <w:rPr>
          <w:rFonts w:hint="eastAsia"/>
          <w:sz w:val="24"/>
        </w:rPr>
        <w:t>（</w:t>
      </w:r>
      <w:r>
        <w:rPr>
          <w:rFonts w:hint="eastAsia"/>
          <w:sz w:val="24"/>
        </w:rPr>
        <w:t>4</w:t>
      </w:r>
      <w:r>
        <w:rPr>
          <w:rFonts w:hint="eastAsia"/>
          <w:sz w:val="24"/>
        </w:rPr>
        <w:t>）</w:t>
      </w:r>
      <w:r w:rsidR="00EE5978">
        <w:rPr>
          <w:rFonts w:hint="eastAsia"/>
          <w:sz w:val="24"/>
        </w:rPr>
        <w:t>功耗低</w:t>
      </w:r>
    </w:p>
    <w:p w:rsidR="0004486F" w:rsidRPr="000629F7" w:rsidRDefault="00EF764B" w:rsidP="00EF764B">
      <w:pPr>
        <w:spacing w:line="400" w:lineRule="exact"/>
        <w:ind w:firstLineChars="200" w:firstLine="480"/>
        <w:rPr>
          <w:sz w:val="24"/>
        </w:rPr>
      </w:pPr>
      <w:r>
        <w:rPr>
          <w:rFonts w:hint="eastAsia"/>
          <w:sz w:val="24"/>
        </w:rPr>
        <w:t>U</w:t>
      </w:r>
      <w:r>
        <w:rPr>
          <w:sz w:val="24"/>
        </w:rPr>
        <w:t>WB</w:t>
      </w:r>
      <w:r w:rsidR="00EE5978">
        <w:rPr>
          <w:rFonts w:hint="eastAsia"/>
          <w:sz w:val="24"/>
        </w:rPr>
        <w:t>一个脉冲信号持续时间在</w:t>
      </w:r>
      <w:r w:rsidR="00EE5978">
        <w:rPr>
          <w:rFonts w:hint="eastAsia"/>
          <w:sz w:val="24"/>
        </w:rPr>
        <w:t>0.5ns</w:t>
      </w:r>
      <w:r w:rsidR="00EE5978">
        <w:rPr>
          <w:rFonts w:hint="eastAsia"/>
          <w:sz w:val="24"/>
        </w:rPr>
        <w:t>左右，且发送</w:t>
      </w:r>
      <w:r w:rsidR="00EE5978">
        <w:rPr>
          <w:rFonts w:hint="eastAsia"/>
          <w:sz w:val="24"/>
        </w:rPr>
        <w:t>U</w:t>
      </w:r>
      <w:r w:rsidR="00EE5978">
        <w:rPr>
          <w:sz w:val="24"/>
        </w:rPr>
        <w:t>WB</w:t>
      </w:r>
      <w:r w:rsidR="00EE5978">
        <w:rPr>
          <w:rFonts w:hint="eastAsia"/>
          <w:sz w:val="24"/>
        </w:rPr>
        <w:t>脉冲时，无需像传统</w:t>
      </w:r>
      <w:proofErr w:type="gramStart"/>
      <w:r w:rsidR="00EE5978">
        <w:rPr>
          <w:rFonts w:hint="eastAsia"/>
          <w:sz w:val="24"/>
        </w:rPr>
        <w:t>的窄波射频</w:t>
      </w:r>
      <w:proofErr w:type="gramEnd"/>
      <w:r w:rsidR="00EE5978">
        <w:rPr>
          <w:rFonts w:hint="eastAsia"/>
          <w:sz w:val="24"/>
        </w:rPr>
        <w:t>技术一样经过复杂的调制过程</w:t>
      </w:r>
      <w:r>
        <w:rPr>
          <w:rFonts w:hint="eastAsia"/>
          <w:sz w:val="24"/>
        </w:rPr>
        <w:t>。用于脉冲持续时间短且</w:t>
      </w:r>
      <w:r>
        <w:rPr>
          <w:rFonts w:hint="eastAsia"/>
          <w:sz w:val="24"/>
        </w:rPr>
        <w:t>U</w:t>
      </w:r>
      <w:r>
        <w:rPr>
          <w:sz w:val="24"/>
        </w:rPr>
        <w:t>WB</w:t>
      </w:r>
      <w:r>
        <w:rPr>
          <w:rFonts w:hint="eastAsia"/>
          <w:sz w:val="24"/>
        </w:rPr>
        <w:t>的扩频处理增益很大，发送</w:t>
      </w:r>
      <w:r>
        <w:rPr>
          <w:rFonts w:hint="eastAsia"/>
          <w:sz w:val="24"/>
        </w:rPr>
        <w:t>U</w:t>
      </w:r>
      <w:r>
        <w:rPr>
          <w:sz w:val="24"/>
        </w:rPr>
        <w:t>WB</w:t>
      </w:r>
      <w:r>
        <w:rPr>
          <w:rFonts w:hint="eastAsia"/>
          <w:sz w:val="24"/>
        </w:rPr>
        <w:t>脉冲的功耗很低，在实现同样的数据传输频率的情况下，</w:t>
      </w:r>
      <w:r>
        <w:rPr>
          <w:rFonts w:hint="eastAsia"/>
          <w:sz w:val="24"/>
        </w:rPr>
        <w:t>U</w:t>
      </w:r>
      <w:r>
        <w:rPr>
          <w:sz w:val="24"/>
        </w:rPr>
        <w:t>WB</w:t>
      </w:r>
      <w:r>
        <w:rPr>
          <w:rFonts w:hint="eastAsia"/>
          <w:sz w:val="24"/>
        </w:rPr>
        <w:t>的功耗是传统无线技术的</w:t>
      </w:r>
      <w:r>
        <w:rPr>
          <w:rFonts w:hint="eastAsia"/>
          <w:sz w:val="24"/>
        </w:rPr>
        <w:t>1/10</w:t>
      </w:r>
      <w:r>
        <w:rPr>
          <w:rFonts w:hint="eastAsia"/>
          <w:sz w:val="24"/>
        </w:rPr>
        <w:t>甚至</w:t>
      </w:r>
      <w:r>
        <w:rPr>
          <w:rFonts w:hint="eastAsia"/>
          <w:sz w:val="24"/>
        </w:rPr>
        <w:t>1/100</w:t>
      </w:r>
      <w:r>
        <w:rPr>
          <w:rFonts w:hint="eastAsia"/>
          <w:sz w:val="24"/>
        </w:rPr>
        <w:t>。</w:t>
      </w:r>
    </w:p>
    <w:p w:rsidR="00571D4C" w:rsidRPr="009D5A8B" w:rsidRDefault="00571D4C" w:rsidP="00571D4C">
      <w:pPr>
        <w:spacing w:before="480" w:after="120"/>
        <w:outlineLvl w:val="1"/>
        <w:rPr>
          <w:rFonts w:eastAsia="黑体"/>
          <w:bCs/>
          <w:sz w:val="30"/>
          <w:szCs w:val="30"/>
        </w:rPr>
      </w:pPr>
      <w:bookmarkStart w:id="18" w:name="_Toc536699830"/>
      <w:r w:rsidRPr="009D5A8B">
        <w:rPr>
          <w:rFonts w:eastAsia="黑体" w:hint="eastAsia"/>
          <w:bCs/>
          <w:sz w:val="30"/>
          <w:szCs w:val="30"/>
        </w:rPr>
        <w:t>2.</w:t>
      </w:r>
      <w:r w:rsidR="002D6015">
        <w:rPr>
          <w:rFonts w:eastAsia="黑体" w:hint="eastAsia"/>
          <w:bCs/>
          <w:sz w:val="30"/>
          <w:szCs w:val="30"/>
        </w:rPr>
        <w:t>2</w:t>
      </w:r>
      <w:r w:rsidRPr="009D5A8B">
        <w:rPr>
          <w:rFonts w:eastAsia="黑体"/>
          <w:bCs/>
          <w:sz w:val="30"/>
          <w:szCs w:val="30"/>
        </w:rPr>
        <w:t xml:space="preserve"> </w:t>
      </w:r>
      <w:bookmarkEnd w:id="15"/>
      <w:r w:rsidR="008522C9">
        <w:rPr>
          <w:rFonts w:eastAsia="黑体" w:hint="eastAsia"/>
          <w:bCs/>
          <w:sz w:val="30"/>
          <w:szCs w:val="30"/>
        </w:rPr>
        <w:t>硬件</w:t>
      </w:r>
      <w:r w:rsidR="00884EB1">
        <w:rPr>
          <w:rFonts w:eastAsia="黑体" w:hint="eastAsia"/>
          <w:bCs/>
          <w:sz w:val="30"/>
          <w:szCs w:val="30"/>
        </w:rPr>
        <w:t>架构</w:t>
      </w:r>
      <w:bookmarkEnd w:id="18"/>
    </w:p>
    <w:p w:rsidR="00613982" w:rsidRDefault="003330D5" w:rsidP="00571D4C">
      <w:pPr>
        <w:spacing w:line="400" w:lineRule="exact"/>
        <w:ind w:firstLineChars="200" w:firstLine="480"/>
        <w:rPr>
          <w:sz w:val="24"/>
        </w:rPr>
      </w:pPr>
      <w:r>
        <w:rPr>
          <w:rFonts w:hint="eastAsia"/>
          <w:sz w:val="24"/>
        </w:rPr>
        <w:t>室内定位方法按照</w:t>
      </w:r>
      <w:r w:rsidR="00714B58">
        <w:rPr>
          <w:rFonts w:hint="eastAsia"/>
          <w:sz w:val="24"/>
        </w:rPr>
        <w:t>近距离通讯</w:t>
      </w:r>
      <w:r>
        <w:rPr>
          <w:rFonts w:hint="eastAsia"/>
          <w:sz w:val="24"/>
        </w:rPr>
        <w:t>所</w:t>
      </w:r>
      <w:r w:rsidR="00714B58">
        <w:rPr>
          <w:rFonts w:hint="eastAsia"/>
          <w:sz w:val="24"/>
        </w:rPr>
        <w:t>依靠的硬件系统可大致分为两类，一类是依靠现有的硬件设施进行数据通讯从而实现位置服务，另一类是依赖特殊的硬件设施，需要在定位场景新增相应硬件设备，如</w:t>
      </w:r>
      <w:r w:rsidR="00714B58">
        <w:rPr>
          <w:rFonts w:hint="eastAsia"/>
          <w:sz w:val="24"/>
        </w:rPr>
        <w:t>U</w:t>
      </w:r>
      <w:r w:rsidR="00714B58">
        <w:rPr>
          <w:sz w:val="24"/>
        </w:rPr>
        <w:t>WB</w:t>
      </w:r>
      <w:r w:rsidR="00714B58">
        <w:rPr>
          <w:rFonts w:hint="eastAsia"/>
          <w:sz w:val="24"/>
        </w:rPr>
        <w:t>定位。</w:t>
      </w:r>
      <w:r w:rsidR="00714B58">
        <w:rPr>
          <w:sz w:val="24"/>
        </w:rPr>
        <w:t>UWB</w:t>
      </w:r>
      <w:r w:rsidR="004C64B8">
        <w:rPr>
          <w:rFonts w:hint="eastAsia"/>
          <w:sz w:val="24"/>
        </w:rPr>
        <w:t>技术</w:t>
      </w:r>
      <w:r w:rsidR="003B1B7D">
        <w:rPr>
          <w:rFonts w:hint="eastAsia"/>
          <w:sz w:val="24"/>
        </w:rPr>
        <w:t>是一种相对较新的技术，</w:t>
      </w:r>
      <w:r w:rsidR="00114484">
        <w:rPr>
          <w:rFonts w:hint="eastAsia"/>
          <w:sz w:val="24"/>
        </w:rPr>
        <w:t>自</w:t>
      </w:r>
      <w:r w:rsidR="00114484">
        <w:rPr>
          <w:rFonts w:hint="eastAsia"/>
          <w:sz w:val="24"/>
        </w:rPr>
        <w:t>2002</w:t>
      </w:r>
      <w:r w:rsidR="003B1B7D" w:rsidRPr="003B1B7D">
        <w:rPr>
          <w:rFonts w:hint="eastAsia"/>
          <w:sz w:val="24"/>
        </w:rPr>
        <w:t>美国联邦通讯委员会</w:t>
      </w:r>
      <w:r w:rsidR="003B1B7D">
        <w:rPr>
          <w:rFonts w:hint="eastAsia"/>
          <w:sz w:val="24"/>
        </w:rPr>
        <w:t>允许</w:t>
      </w:r>
      <w:r w:rsidR="003B1B7D">
        <w:rPr>
          <w:rFonts w:hint="eastAsia"/>
          <w:sz w:val="24"/>
        </w:rPr>
        <w:t>U</w:t>
      </w:r>
      <w:r w:rsidR="003B1B7D">
        <w:rPr>
          <w:sz w:val="24"/>
        </w:rPr>
        <w:t>WB</w:t>
      </w:r>
      <w:r w:rsidR="003B1B7D">
        <w:rPr>
          <w:rFonts w:hint="eastAsia"/>
          <w:sz w:val="24"/>
        </w:rPr>
        <w:t>技术商业化，</w:t>
      </w:r>
      <w:r w:rsidR="003B1B7D">
        <w:rPr>
          <w:rFonts w:hint="eastAsia"/>
          <w:sz w:val="24"/>
        </w:rPr>
        <w:t>U</w:t>
      </w:r>
      <w:r w:rsidR="003B1B7D">
        <w:rPr>
          <w:sz w:val="24"/>
        </w:rPr>
        <w:t>WB</w:t>
      </w:r>
      <w:r w:rsidR="003B1B7D">
        <w:rPr>
          <w:rFonts w:hint="eastAsia"/>
          <w:sz w:val="24"/>
        </w:rPr>
        <w:t>定位技术才逐渐称为室内定位技术中的一个研究热点。</w:t>
      </w:r>
      <w:r w:rsidR="00156762">
        <w:rPr>
          <w:rFonts w:hint="eastAsia"/>
          <w:sz w:val="24"/>
        </w:rPr>
        <w:t>在新的定位场景下采用</w:t>
      </w:r>
      <w:r w:rsidR="00156762">
        <w:rPr>
          <w:rFonts w:hint="eastAsia"/>
          <w:sz w:val="24"/>
        </w:rPr>
        <w:t>U</w:t>
      </w:r>
      <w:r w:rsidR="00156762">
        <w:rPr>
          <w:sz w:val="24"/>
        </w:rPr>
        <w:t>WB</w:t>
      </w:r>
      <w:r w:rsidR="00156762">
        <w:rPr>
          <w:rFonts w:hint="eastAsia"/>
          <w:sz w:val="24"/>
        </w:rPr>
        <w:t>定位，需要</w:t>
      </w:r>
      <w:r w:rsidR="00AA6B10">
        <w:rPr>
          <w:rFonts w:hint="eastAsia"/>
          <w:sz w:val="24"/>
        </w:rPr>
        <w:t>在场地上安装</w:t>
      </w:r>
      <w:r w:rsidR="00AA6B10">
        <w:rPr>
          <w:rFonts w:hint="eastAsia"/>
          <w:sz w:val="24"/>
        </w:rPr>
        <w:t>U</w:t>
      </w:r>
      <w:r w:rsidR="00AA6B10">
        <w:rPr>
          <w:sz w:val="24"/>
        </w:rPr>
        <w:t>WB</w:t>
      </w:r>
      <w:r w:rsidR="00AA6B10">
        <w:rPr>
          <w:rFonts w:hint="eastAsia"/>
          <w:sz w:val="24"/>
        </w:rPr>
        <w:t>硬件设施，由于商业化的时间不长，</w:t>
      </w:r>
      <w:r w:rsidR="00AA6B10">
        <w:rPr>
          <w:rFonts w:hint="eastAsia"/>
          <w:sz w:val="24"/>
        </w:rPr>
        <w:t>U</w:t>
      </w:r>
      <w:r w:rsidR="00AA6B10">
        <w:rPr>
          <w:sz w:val="24"/>
        </w:rPr>
        <w:t>WB</w:t>
      </w:r>
      <w:r w:rsidR="00AA6B10">
        <w:rPr>
          <w:rFonts w:hint="eastAsia"/>
          <w:sz w:val="24"/>
        </w:rPr>
        <w:t>硬件设施价格比传统室内定位技术高出许多，如</w:t>
      </w:r>
      <w:r w:rsidR="00AA6B10">
        <w:rPr>
          <w:rFonts w:hint="eastAsia"/>
          <w:sz w:val="24"/>
        </w:rPr>
        <w:t>W</w:t>
      </w:r>
      <w:r w:rsidR="00AA6B10">
        <w:rPr>
          <w:sz w:val="24"/>
        </w:rPr>
        <w:t>IFI</w:t>
      </w:r>
      <w:r w:rsidR="00AA6B10">
        <w:rPr>
          <w:rFonts w:hint="eastAsia"/>
          <w:sz w:val="24"/>
        </w:rPr>
        <w:t>定位。在已有路由器且路由器分布合理密度适中的室内环境下，不需增加任何设备即可实现</w:t>
      </w:r>
      <w:r w:rsidR="00AA6B10">
        <w:rPr>
          <w:rFonts w:hint="eastAsia"/>
          <w:sz w:val="24"/>
        </w:rPr>
        <w:t>W</w:t>
      </w:r>
      <w:r w:rsidR="00AA6B10">
        <w:rPr>
          <w:sz w:val="24"/>
        </w:rPr>
        <w:t>IFI</w:t>
      </w:r>
      <w:r w:rsidR="00AA6B10">
        <w:rPr>
          <w:rFonts w:hint="eastAsia"/>
          <w:sz w:val="24"/>
        </w:rPr>
        <w:t>定位</w:t>
      </w:r>
      <w:r w:rsidR="00852632">
        <w:rPr>
          <w:rFonts w:hint="eastAsia"/>
          <w:sz w:val="24"/>
        </w:rPr>
        <w:t>；</w:t>
      </w:r>
      <w:r w:rsidR="00AA6B10">
        <w:rPr>
          <w:rFonts w:hint="eastAsia"/>
          <w:sz w:val="24"/>
        </w:rPr>
        <w:t>在路由器密度较低或没有路由器的</w:t>
      </w:r>
      <w:r w:rsidR="00852632">
        <w:rPr>
          <w:rFonts w:hint="eastAsia"/>
          <w:sz w:val="24"/>
        </w:rPr>
        <w:t>环境下，仅需增加适量路由器，单个路由器的</w:t>
      </w:r>
      <w:r w:rsidR="0062425D">
        <w:rPr>
          <w:rFonts w:hint="eastAsia"/>
          <w:sz w:val="24"/>
        </w:rPr>
        <w:t>价格</w:t>
      </w:r>
      <w:r w:rsidR="00852632">
        <w:rPr>
          <w:rFonts w:hint="eastAsia"/>
          <w:sz w:val="24"/>
        </w:rPr>
        <w:t>在</w:t>
      </w:r>
      <w:r w:rsidR="00852632">
        <w:rPr>
          <w:rFonts w:hint="eastAsia"/>
          <w:sz w:val="24"/>
        </w:rPr>
        <w:t>100</w:t>
      </w:r>
      <w:r w:rsidR="00852632">
        <w:rPr>
          <w:rFonts w:hint="eastAsia"/>
          <w:sz w:val="24"/>
        </w:rPr>
        <w:t>元左右。由于</w:t>
      </w:r>
      <w:r w:rsidR="0062425D">
        <w:rPr>
          <w:rFonts w:hint="eastAsia"/>
          <w:sz w:val="24"/>
        </w:rPr>
        <w:t>U</w:t>
      </w:r>
      <w:r w:rsidR="0062425D">
        <w:rPr>
          <w:sz w:val="24"/>
        </w:rPr>
        <w:t>WB</w:t>
      </w:r>
      <w:r w:rsidR="0062425D">
        <w:rPr>
          <w:rFonts w:hint="eastAsia"/>
          <w:sz w:val="24"/>
        </w:rPr>
        <w:t>技术用于室内定位的时间较短，在室内定位场景中一般并无</w:t>
      </w:r>
      <w:r w:rsidR="0062425D">
        <w:rPr>
          <w:rFonts w:hint="eastAsia"/>
          <w:sz w:val="24"/>
        </w:rPr>
        <w:t>U</w:t>
      </w:r>
      <w:r w:rsidR="0062425D">
        <w:rPr>
          <w:sz w:val="24"/>
        </w:rPr>
        <w:t>WB</w:t>
      </w:r>
      <w:r w:rsidR="0062425D">
        <w:rPr>
          <w:rFonts w:hint="eastAsia"/>
          <w:sz w:val="24"/>
        </w:rPr>
        <w:t>相关硬件设施，需新增</w:t>
      </w:r>
      <w:r w:rsidR="0062425D">
        <w:rPr>
          <w:rFonts w:hint="eastAsia"/>
          <w:sz w:val="24"/>
        </w:rPr>
        <w:t>4</w:t>
      </w:r>
      <w:r w:rsidR="0062425D">
        <w:rPr>
          <w:rFonts w:hint="eastAsia"/>
          <w:sz w:val="24"/>
        </w:rPr>
        <w:t>个至数十个</w:t>
      </w:r>
      <w:r w:rsidR="0062425D">
        <w:rPr>
          <w:rFonts w:hint="eastAsia"/>
          <w:sz w:val="24"/>
        </w:rPr>
        <w:t>U</w:t>
      </w:r>
      <w:r w:rsidR="0062425D">
        <w:rPr>
          <w:sz w:val="24"/>
        </w:rPr>
        <w:t>WB</w:t>
      </w:r>
      <w:r w:rsidR="0062425D">
        <w:rPr>
          <w:rFonts w:hint="eastAsia"/>
          <w:sz w:val="24"/>
        </w:rPr>
        <w:t>基站以及控制器等，而一个</w:t>
      </w:r>
      <w:r w:rsidR="0062425D">
        <w:rPr>
          <w:rFonts w:hint="eastAsia"/>
          <w:sz w:val="24"/>
        </w:rPr>
        <w:t>U</w:t>
      </w:r>
      <w:r w:rsidR="0062425D">
        <w:rPr>
          <w:sz w:val="24"/>
        </w:rPr>
        <w:t>WB</w:t>
      </w:r>
      <w:r w:rsidR="0062425D">
        <w:rPr>
          <w:rFonts w:hint="eastAsia"/>
          <w:sz w:val="24"/>
        </w:rPr>
        <w:t>基站的价格在</w:t>
      </w:r>
      <w:r w:rsidR="0062425D">
        <w:rPr>
          <w:rFonts w:hint="eastAsia"/>
          <w:sz w:val="24"/>
        </w:rPr>
        <w:t>1000</w:t>
      </w:r>
      <w:r w:rsidR="0062425D">
        <w:rPr>
          <w:rFonts w:hint="eastAsia"/>
          <w:sz w:val="24"/>
        </w:rPr>
        <w:t>元至</w:t>
      </w:r>
      <w:r w:rsidR="0062425D">
        <w:rPr>
          <w:rFonts w:hint="eastAsia"/>
          <w:sz w:val="24"/>
        </w:rPr>
        <w:t>3000</w:t>
      </w:r>
      <w:r w:rsidR="0062425D">
        <w:rPr>
          <w:rFonts w:hint="eastAsia"/>
          <w:sz w:val="24"/>
        </w:rPr>
        <w:t>元不等。</w:t>
      </w:r>
    </w:p>
    <w:p w:rsidR="00817AEB" w:rsidRPr="00817AEB" w:rsidRDefault="0062425D" w:rsidP="00817AEB">
      <w:pPr>
        <w:spacing w:line="400" w:lineRule="exact"/>
        <w:ind w:firstLineChars="200" w:firstLine="480"/>
        <w:rPr>
          <w:sz w:val="24"/>
        </w:rPr>
      </w:pPr>
      <w:r>
        <w:rPr>
          <w:rFonts w:hint="eastAsia"/>
          <w:sz w:val="24"/>
        </w:rPr>
        <w:lastRenderedPageBreak/>
        <w:t>U</w:t>
      </w:r>
      <w:r>
        <w:rPr>
          <w:sz w:val="24"/>
        </w:rPr>
        <w:t>WB</w:t>
      </w:r>
      <w:r>
        <w:rPr>
          <w:rFonts w:hint="eastAsia"/>
          <w:sz w:val="24"/>
        </w:rPr>
        <w:t>定位技术在提供高精度室内定位服务的同时，</w:t>
      </w:r>
      <w:r w:rsidR="00EB3502">
        <w:rPr>
          <w:rFonts w:hint="eastAsia"/>
          <w:sz w:val="24"/>
        </w:rPr>
        <w:t>也产生了更高的服务费用，其中硬件费用占了主要部分。</w:t>
      </w:r>
      <w:r w:rsidR="00EB3502">
        <w:rPr>
          <w:rFonts w:hint="eastAsia"/>
          <w:sz w:val="24"/>
        </w:rPr>
        <w:t>U</w:t>
      </w:r>
      <w:r w:rsidR="00EB3502">
        <w:rPr>
          <w:sz w:val="24"/>
        </w:rPr>
        <w:t>WB</w:t>
      </w:r>
      <w:r w:rsidR="00EB3502">
        <w:rPr>
          <w:rFonts w:hint="eastAsia"/>
          <w:sz w:val="24"/>
        </w:rPr>
        <w:t>定位服务的硬件</w:t>
      </w:r>
      <w:r w:rsidR="002F7DFC">
        <w:rPr>
          <w:rFonts w:hint="eastAsia"/>
          <w:sz w:val="24"/>
        </w:rPr>
        <w:t>系统</w:t>
      </w:r>
      <w:r w:rsidR="00EB3502">
        <w:rPr>
          <w:rFonts w:hint="eastAsia"/>
          <w:sz w:val="24"/>
        </w:rPr>
        <w:t>主要由</w:t>
      </w:r>
      <w:r w:rsidR="00EB3502">
        <w:rPr>
          <w:sz w:val="24"/>
        </w:rPr>
        <w:t>UWB</w:t>
      </w:r>
      <w:r w:rsidR="00EB3502">
        <w:rPr>
          <w:rFonts w:hint="eastAsia"/>
          <w:sz w:val="24"/>
        </w:rPr>
        <w:t>天线阵列和</w:t>
      </w:r>
      <w:r w:rsidR="00EB3502">
        <w:rPr>
          <w:rFonts w:hint="eastAsia"/>
          <w:sz w:val="24"/>
        </w:rPr>
        <w:t>U</w:t>
      </w:r>
      <w:r w:rsidR="00EB3502">
        <w:rPr>
          <w:sz w:val="24"/>
        </w:rPr>
        <w:t>WB</w:t>
      </w:r>
      <w:r w:rsidR="00EB3502">
        <w:rPr>
          <w:rFonts w:hint="eastAsia"/>
          <w:sz w:val="24"/>
        </w:rPr>
        <w:t>标签组成</w:t>
      </w:r>
      <w:r w:rsidR="002F7DFC">
        <w:rPr>
          <w:rFonts w:hint="eastAsia"/>
          <w:sz w:val="24"/>
        </w:rPr>
        <w:t>，系统结构如图</w:t>
      </w:r>
      <w:r w:rsidR="002F7DFC">
        <w:rPr>
          <w:rFonts w:hint="eastAsia"/>
          <w:sz w:val="24"/>
        </w:rPr>
        <w:t>2.</w:t>
      </w:r>
      <w:r w:rsidR="00693DC9">
        <w:rPr>
          <w:rFonts w:hint="eastAsia"/>
          <w:sz w:val="24"/>
        </w:rPr>
        <w:t>3</w:t>
      </w:r>
      <w:r w:rsidR="002F7DFC">
        <w:rPr>
          <w:rFonts w:hint="eastAsia"/>
          <w:sz w:val="24"/>
        </w:rPr>
        <w:t>所示</w:t>
      </w:r>
    </w:p>
    <w:p w:rsidR="002F7DFC" w:rsidRPr="00073C4F" w:rsidRDefault="0008622A" w:rsidP="00073C4F">
      <w:pPr>
        <w:widowControl/>
        <w:spacing w:before="120" w:after="240"/>
        <w:jc w:val="center"/>
        <w:rPr>
          <w:rFonts w:ascii="宋体" w:hAnsi="宋体"/>
          <w:szCs w:val="21"/>
        </w:rPr>
      </w:pPr>
      <w:r w:rsidRPr="002F7DFC">
        <w:rPr>
          <w:rFonts w:ascii="宋体" w:hAnsi="宋体" w:cs="宋体"/>
          <w:noProof/>
          <w:kern w:val="0"/>
          <w:sz w:val="24"/>
        </w:rPr>
        <w:drawing>
          <wp:inline distT="0" distB="0" distL="0" distR="0">
            <wp:extent cx="2628900" cy="2216417"/>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lenovo\AppData\Roaming\Tencent\Users\853215429\QQ\WinTemp\RichOle\6URW~H~L5P`7N[@EE_O[N14.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512" t="23647" r="21687" b="38695"/>
                    <a:stretch/>
                  </pic:blipFill>
                  <pic:spPr bwMode="auto">
                    <a:xfrm>
                      <a:off x="0" y="0"/>
                      <a:ext cx="2655139" cy="2238539"/>
                    </a:xfrm>
                    <a:prstGeom prst="rect">
                      <a:avLst/>
                    </a:prstGeom>
                    <a:noFill/>
                    <a:ln>
                      <a:noFill/>
                    </a:ln>
                    <a:extLst>
                      <a:ext uri="{53640926-AAD7-44D8-BBD7-CCE9431645EC}">
                        <a14:shadowObscured xmlns:a14="http://schemas.microsoft.com/office/drawing/2010/main"/>
                      </a:ext>
                    </a:extLst>
                  </pic:spPr>
                </pic:pic>
              </a:graphicData>
            </a:graphic>
          </wp:inline>
        </w:drawing>
      </w:r>
      <w:r w:rsidR="002F7DFC">
        <w:rPr>
          <w:rFonts w:ascii="宋体" w:hAnsi="宋体" w:cs="宋体"/>
          <w:kern w:val="0"/>
          <w:sz w:val="24"/>
        </w:rPr>
        <w:br/>
      </w:r>
      <w:r w:rsidR="002F7DFC" w:rsidRPr="00073C4F">
        <w:rPr>
          <w:rFonts w:ascii="宋体" w:hAnsi="宋体" w:hint="eastAsia"/>
          <w:szCs w:val="21"/>
        </w:rPr>
        <w:t>图2.</w:t>
      </w:r>
      <w:r w:rsidR="00693DC9" w:rsidRPr="00073C4F">
        <w:rPr>
          <w:rFonts w:ascii="宋体" w:hAnsi="宋体" w:hint="eastAsia"/>
          <w:szCs w:val="21"/>
        </w:rPr>
        <w:t>3</w:t>
      </w:r>
      <w:r w:rsidR="002F7DFC" w:rsidRPr="00073C4F">
        <w:rPr>
          <w:rFonts w:ascii="宋体" w:hAnsi="宋体"/>
          <w:szCs w:val="21"/>
        </w:rPr>
        <w:t xml:space="preserve"> UWB</w:t>
      </w:r>
      <w:r w:rsidR="002F7DFC" w:rsidRPr="00073C4F">
        <w:rPr>
          <w:rFonts w:ascii="宋体" w:hAnsi="宋体" w:hint="eastAsia"/>
          <w:szCs w:val="21"/>
        </w:rPr>
        <w:t>硬件系统结构</w:t>
      </w:r>
    </w:p>
    <w:p w:rsidR="00693DC9" w:rsidRDefault="007121FD" w:rsidP="00073C4F">
      <w:pPr>
        <w:spacing w:line="400" w:lineRule="exact"/>
        <w:ind w:firstLineChars="200" w:firstLine="480"/>
        <w:rPr>
          <w:sz w:val="24"/>
        </w:rPr>
      </w:pPr>
      <w:r>
        <w:rPr>
          <w:rFonts w:hint="eastAsia"/>
          <w:sz w:val="24"/>
        </w:rPr>
        <w:t>其中</w:t>
      </w:r>
      <w:r>
        <w:rPr>
          <w:rFonts w:hint="eastAsia"/>
          <w:sz w:val="24"/>
        </w:rPr>
        <w:t>U</w:t>
      </w:r>
      <w:r>
        <w:rPr>
          <w:sz w:val="24"/>
        </w:rPr>
        <w:t>WB</w:t>
      </w:r>
      <w:r>
        <w:rPr>
          <w:rFonts w:hint="eastAsia"/>
          <w:sz w:val="24"/>
        </w:rPr>
        <w:t>基站在安装完成后固定不变，</w:t>
      </w:r>
      <w:r>
        <w:rPr>
          <w:rFonts w:hint="eastAsia"/>
          <w:sz w:val="24"/>
        </w:rPr>
        <w:t>U</w:t>
      </w:r>
      <w:r>
        <w:rPr>
          <w:sz w:val="24"/>
        </w:rPr>
        <w:t>WB</w:t>
      </w:r>
      <w:r>
        <w:rPr>
          <w:rFonts w:hint="eastAsia"/>
          <w:sz w:val="24"/>
        </w:rPr>
        <w:t>标签即为定位目标单元。系统工作前，通过全站等仪器进行测量，给出</w:t>
      </w:r>
      <w:r>
        <w:rPr>
          <w:rFonts w:hint="eastAsia"/>
          <w:sz w:val="24"/>
        </w:rPr>
        <w:t>U</w:t>
      </w:r>
      <w:r>
        <w:rPr>
          <w:sz w:val="24"/>
        </w:rPr>
        <w:t>WB</w:t>
      </w:r>
      <w:r>
        <w:rPr>
          <w:rFonts w:hint="eastAsia"/>
          <w:sz w:val="24"/>
        </w:rPr>
        <w:t>基站的先验坐标。完成</w:t>
      </w:r>
      <w:r w:rsidR="006C510D">
        <w:rPr>
          <w:rFonts w:hint="eastAsia"/>
          <w:sz w:val="24"/>
        </w:rPr>
        <w:t>U</w:t>
      </w:r>
      <w:r w:rsidR="006C510D">
        <w:rPr>
          <w:sz w:val="24"/>
        </w:rPr>
        <w:t>WB</w:t>
      </w:r>
      <w:r w:rsidR="006C510D">
        <w:rPr>
          <w:rFonts w:hint="eastAsia"/>
          <w:sz w:val="24"/>
        </w:rPr>
        <w:t>标签与</w:t>
      </w:r>
      <w:r w:rsidR="006C510D">
        <w:rPr>
          <w:rFonts w:hint="eastAsia"/>
          <w:sz w:val="24"/>
        </w:rPr>
        <w:t>U</w:t>
      </w:r>
      <w:r w:rsidR="006C510D">
        <w:rPr>
          <w:sz w:val="24"/>
        </w:rPr>
        <w:t>WB</w:t>
      </w:r>
      <w:r w:rsidR="006C510D">
        <w:rPr>
          <w:rFonts w:hint="eastAsia"/>
          <w:sz w:val="24"/>
        </w:rPr>
        <w:t>基站间的</w:t>
      </w:r>
      <w:r>
        <w:rPr>
          <w:rFonts w:hint="eastAsia"/>
          <w:sz w:val="24"/>
        </w:rPr>
        <w:t>精准距离或角度测量是实现</w:t>
      </w:r>
      <w:r>
        <w:rPr>
          <w:rFonts w:hint="eastAsia"/>
          <w:sz w:val="24"/>
        </w:rPr>
        <w:t>U</w:t>
      </w:r>
      <w:r>
        <w:rPr>
          <w:sz w:val="24"/>
        </w:rPr>
        <w:t>WB</w:t>
      </w:r>
      <w:r>
        <w:rPr>
          <w:rFonts w:hint="eastAsia"/>
          <w:sz w:val="24"/>
        </w:rPr>
        <w:t>精确定位的关键，不同的</w:t>
      </w:r>
      <w:r>
        <w:rPr>
          <w:rFonts w:hint="eastAsia"/>
          <w:sz w:val="24"/>
        </w:rPr>
        <w:t>U</w:t>
      </w:r>
      <w:r>
        <w:rPr>
          <w:sz w:val="24"/>
        </w:rPr>
        <w:t>WB</w:t>
      </w:r>
      <w:r>
        <w:rPr>
          <w:rFonts w:hint="eastAsia"/>
          <w:sz w:val="24"/>
        </w:rPr>
        <w:t>硬件系统所观测的原始测量参数并不一致，常见的有</w:t>
      </w:r>
      <w:r w:rsidR="006C510D">
        <w:rPr>
          <w:rFonts w:hint="eastAsia"/>
          <w:sz w:val="24"/>
        </w:rPr>
        <w:t>测量信号到达</w:t>
      </w:r>
      <w:r w:rsidR="006C510D">
        <w:rPr>
          <w:rFonts w:hint="eastAsia"/>
          <w:sz w:val="24"/>
        </w:rPr>
        <w:t>U</w:t>
      </w:r>
      <w:r w:rsidR="006C510D">
        <w:rPr>
          <w:sz w:val="24"/>
        </w:rPr>
        <w:t>WB</w:t>
      </w:r>
      <w:r w:rsidR="006C510D">
        <w:rPr>
          <w:rFonts w:hint="eastAsia"/>
          <w:sz w:val="24"/>
        </w:rPr>
        <w:t>基站的时间（</w:t>
      </w:r>
      <w:r w:rsidR="006C510D">
        <w:rPr>
          <w:rFonts w:hint="eastAsia"/>
          <w:sz w:val="24"/>
        </w:rPr>
        <w:t>T</w:t>
      </w:r>
      <w:r w:rsidR="006C510D">
        <w:rPr>
          <w:sz w:val="24"/>
        </w:rPr>
        <w:t>OA</w:t>
      </w:r>
      <w:r w:rsidR="006C510D">
        <w:rPr>
          <w:rFonts w:hint="eastAsia"/>
          <w:sz w:val="24"/>
        </w:rPr>
        <w:t>）、测量信号到达</w:t>
      </w:r>
      <w:r w:rsidR="006C510D">
        <w:rPr>
          <w:rFonts w:hint="eastAsia"/>
          <w:sz w:val="24"/>
        </w:rPr>
        <w:t>U</w:t>
      </w:r>
      <w:r w:rsidR="006C510D">
        <w:rPr>
          <w:sz w:val="24"/>
        </w:rPr>
        <w:t>WB</w:t>
      </w:r>
      <w:r w:rsidR="006C510D">
        <w:rPr>
          <w:rFonts w:hint="eastAsia"/>
          <w:sz w:val="24"/>
        </w:rPr>
        <w:t>基站的时间差</w:t>
      </w:r>
      <w:r w:rsidR="006C510D">
        <w:rPr>
          <w:rFonts w:hint="eastAsia"/>
          <w:sz w:val="24"/>
        </w:rPr>
        <w:t>(</w:t>
      </w:r>
      <w:r w:rsidR="006C510D">
        <w:rPr>
          <w:sz w:val="24"/>
        </w:rPr>
        <w:t>TDOA)</w:t>
      </w:r>
      <w:r w:rsidR="006C510D">
        <w:rPr>
          <w:rFonts w:hint="eastAsia"/>
          <w:sz w:val="24"/>
        </w:rPr>
        <w:t>、测量信号入射</w:t>
      </w:r>
      <w:r w:rsidR="006C510D">
        <w:rPr>
          <w:rFonts w:hint="eastAsia"/>
          <w:sz w:val="24"/>
        </w:rPr>
        <w:t>U</w:t>
      </w:r>
      <w:r w:rsidR="006C510D">
        <w:rPr>
          <w:sz w:val="24"/>
        </w:rPr>
        <w:t>WB</w:t>
      </w:r>
      <w:r w:rsidR="006C510D">
        <w:rPr>
          <w:rFonts w:hint="eastAsia"/>
          <w:sz w:val="24"/>
        </w:rPr>
        <w:t>基站的角度（</w:t>
      </w:r>
      <w:r w:rsidR="006C510D">
        <w:rPr>
          <w:rFonts w:hint="eastAsia"/>
          <w:sz w:val="24"/>
        </w:rPr>
        <w:t>A</w:t>
      </w:r>
      <w:r w:rsidR="006C510D">
        <w:rPr>
          <w:sz w:val="24"/>
        </w:rPr>
        <w:t>OA</w:t>
      </w:r>
      <w:r w:rsidR="006C510D">
        <w:rPr>
          <w:rFonts w:hint="eastAsia"/>
          <w:sz w:val="24"/>
        </w:rPr>
        <w:t>）</w:t>
      </w:r>
      <w:r w:rsidR="00AD2A3A">
        <w:rPr>
          <w:sz w:val="24"/>
        </w:rPr>
        <w:fldChar w:fldCharType="begin"/>
      </w:r>
      <w:r w:rsidR="00AD2A3A">
        <w:rPr>
          <w:sz w:val="24"/>
        </w:rPr>
        <w:instrText xml:space="preserve"> ADDIN NE.Ref.{4C0D40D3-B110-4B5B-804B-0A3DA40FEA43}</w:instrText>
      </w:r>
      <w:r w:rsidR="00AD2A3A">
        <w:rPr>
          <w:sz w:val="24"/>
        </w:rPr>
        <w:fldChar w:fldCharType="separate"/>
      </w:r>
      <w:r w:rsidR="0034199F">
        <w:rPr>
          <w:color w:val="080000"/>
          <w:kern w:val="0"/>
          <w:sz w:val="24"/>
          <w:vertAlign w:val="superscript"/>
        </w:rPr>
        <w:t>[47]</w:t>
      </w:r>
      <w:r w:rsidR="00AD2A3A">
        <w:rPr>
          <w:sz w:val="24"/>
        </w:rPr>
        <w:fldChar w:fldCharType="end"/>
      </w:r>
      <w:r w:rsidR="006C510D">
        <w:rPr>
          <w:rFonts w:hint="eastAsia"/>
          <w:sz w:val="24"/>
        </w:rPr>
        <w:t>。</w:t>
      </w:r>
      <w:r w:rsidR="00693DC9">
        <w:rPr>
          <w:rFonts w:hint="eastAsia"/>
          <w:sz w:val="24"/>
        </w:rPr>
        <w:t>表</w:t>
      </w:r>
      <w:r w:rsidR="00693DC9">
        <w:rPr>
          <w:rFonts w:hint="eastAsia"/>
          <w:sz w:val="24"/>
        </w:rPr>
        <w:t>2.2</w:t>
      </w:r>
      <w:r w:rsidR="00693DC9">
        <w:rPr>
          <w:rFonts w:hint="eastAsia"/>
          <w:sz w:val="24"/>
        </w:rPr>
        <w:t>列出了不同</w:t>
      </w:r>
      <w:r w:rsidR="00693DC9">
        <w:rPr>
          <w:rFonts w:hint="eastAsia"/>
          <w:sz w:val="24"/>
        </w:rPr>
        <w:t>U</w:t>
      </w:r>
      <w:r w:rsidR="00693DC9">
        <w:rPr>
          <w:sz w:val="24"/>
        </w:rPr>
        <w:t>WB</w:t>
      </w:r>
      <w:r w:rsidR="00693DC9">
        <w:rPr>
          <w:rFonts w:hint="eastAsia"/>
          <w:sz w:val="24"/>
        </w:rPr>
        <w:t>定位系统所采用的原始测量参数，</w:t>
      </w:r>
      <w:r w:rsidR="006C510D">
        <w:rPr>
          <w:rFonts w:hint="eastAsia"/>
          <w:sz w:val="24"/>
        </w:rPr>
        <w:t>选择硬件系统所观测的原始测量参数，实际上是系统复杂度、成本与定位精度之间的博弈。</w:t>
      </w:r>
    </w:p>
    <w:p w:rsidR="00693DC9" w:rsidRPr="00073C4F" w:rsidRDefault="00693DC9"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表2.2</w:t>
      </w:r>
      <w:r w:rsidRPr="00073C4F">
        <w:rPr>
          <w:rFonts w:ascii="宋体" w:hAnsi="宋体"/>
          <w:sz w:val="21"/>
          <w:szCs w:val="21"/>
        </w:rPr>
        <w:t xml:space="preserve"> </w:t>
      </w:r>
      <w:r w:rsidRPr="00073C4F">
        <w:rPr>
          <w:rFonts w:ascii="宋体" w:hAnsi="宋体" w:hint="eastAsia"/>
          <w:sz w:val="21"/>
          <w:szCs w:val="21"/>
        </w:rPr>
        <w:t>不同U</w:t>
      </w:r>
      <w:r w:rsidRPr="00073C4F">
        <w:rPr>
          <w:rFonts w:ascii="宋体" w:hAnsi="宋体"/>
          <w:sz w:val="21"/>
          <w:szCs w:val="21"/>
        </w:rPr>
        <w:t>WB</w:t>
      </w:r>
      <w:r w:rsidRPr="00073C4F">
        <w:rPr>
          <w:rFonts w:ascii="宋体" w:hAnsi="宋体" w:hint="eastAsia"/>
          <w:sz w:val="21"/>
          <w:szCs w:val="21"/>
        </w:rPr>
        <w:t>定位系统的观测参数、定位精度和应用场景对比</w:t>
      </w:r>
    </w:p>
    <w:tbl>
      <w:tblPr>
        <w:tblStyle w:val="a7"/>
        <w:tblW w:w="0" w:type="auto"/>
        <w:jc w:val="center"/>
        <w:tblLook w:val="04A0" w:firstRow="1" w:lastRow="0" w:firstColumn="1" w:lastColumn="0" w:noHBand="0" w:noVBand="1"/>
      </w:tblPr>
      <w:tblGrid>
        <w:gridCol w:w="1555"/>
        <w:gridCol w:w="1559"/>
        <w:gridCol w:w="1417"/>
        <w:gridCol w:w="2694"/>
      </w:tblGrid>
      <w:tr w:rsidR="00693DC9" w:rsidRPr="004A1EAE" w:rsidTr="00693DC9">
        <w:trPr>
          <w:jc w:val="center"/>
        </w:trPr>
        <w:tc>
          <w:tcPr>
            <w:tcW w:w="1555" w:type="dxa"/>
          </w:tcPr>
          <w:p w:rsidR="00693DC9" w:rsidRPr="004A1EAE" w:rsidRDefault="00693DC9" w:rsidP="00FE67AA">
            <w:pPr>
              <w:autoSpaceDE w:val="0"/>
              <w:autoSpaceDN w:val="0"/>
              <w:adjustRightInd w:val="0"/>
              <w:jc w:val="left"/>
              <w:rPr>
                <w:sz w:val="16"/>
              </w:rPr>
            </w:pPr>
            <w:r w:rsidRPr="004A1EAE">
              <w:rPr>
                <w:rFonts w:hint="eastAsia"/>
                <w:sz w:val="16"/>
              </w:rPr>
              <w:t>U</w:t>
            </w:r>
            <w:r w:rsidRPr="004A1EAE">
              <w:rPr>
                <w:sz w:val="16"/>
              </w:rPr>
              <w:t>WB</w:t>
            </w:r>
            <w:r w:rsidRPr="004A1EAE">
              <w:rPr>
                <w:rFonts w:hint="eastAsia"/>
                <w:sz w:val="16"/>
              </w:rPr>
              <w:t>系统</w:t>
            </w:r>
          </w:p>
        </w:tc>
        <w:tc>
          <w:tcPr>
            <w:tcW w:w="1559" w:type="dxa"/>
          </w:tcPr>
          <w:p w:rsidR="00693DC9" w:rsidRPr="004A1EAE" w:rsidRDefault="00693DC9" w:rsidP="00FE67AA">
            <w:pPr>
              <w:autoSpaceDE w:val="0"/>
              <w:autoSpaceDN w:val="0"/>
              <w:adjustRightInd w:val="0"/>
              <w:jc w:val="left"/>
              <w:rPr>
                <w:sz w:val="16"/>
              </w:rPr>
            </w:pPr>
            <w:r>
              <w:rPr>
                <w:rFonts w:hint="eastAsia"/>
                <w:sz w:val="16"/>
              </w:rPr>
              <w:t>观测参数</w:t>
            </w:r>
          </w:p>
        </w:tc>
        <w:tc>
          <w:tcPr>
            <w:tcW w:w="1417" w:type="dxa"/>
          </w:tcPr>
          <w:p w:rsidR="00693DC9" w:rsidRPr="004A1EAE" w:rsidRDefault="00693DC9" w:rsidP="00FE67AA">
            <w:pPr>
              <w:autoSpaceDE w:val="0"/>
              <w:autoSpaceDN w:val="0"/>
              <w:adjustRightInd w:val="0"/>
              <w:jc w:val="left"/>
              <w:rPr>
                <w:sz w:val="16"/>
              </w:rPr>
            </w:pPr>
            <w:r>
              <w:rPr>
                <w:rFonts w:hint="eastAsia"/>
                <w:sz w:val="16"/>
              </w:rPr>
              <w:t>精度</w:t>
            </w:r>
          </w:p>
        </w:tc>
        <w:tc>
          <w:tcPr>
            <w:tcW w:w="2694" w:type="dxa"/>
          </w:tcPr>
          <w:p w:rsidR="00693DC9" w:rsidRPr="004A1EAE" w:rsidRDefault="00693DC9" w:rsidP="00FE67AA">
            <w:pPr>
              <w:autoSpaceDE w:val="0"/>
              <w:autoSpaceDN w:val="0"/>
              <w:adjustRightInd w:val="0"/>
              <w:jc w:val="left"/>
              <w:rPr>
                <w:sz w:val="16"/>
              </w:rPr>
            </w:pPr>
            <w:r>
              <w:rPr>
                <w:rFonts w:hint="eastAsia"/>
                <w:sz w:val="16"/>
              </w:rPr>
              <w:t>应用</w:t>
            </w:r>
          </w:p>
        </w:tc>
      </w:tr>
      <w:tr w:rsidR="00693DC9" w:rsidRPr="004A1EAE" w:rsidTr="00693DC9">
        <w:trPr>
          <w:jc w:val="center"/>
        </w:trPr>
        <w:tc>
          <w:tcPr>
            <w:tcW w:w="1555" w:type="dxa"/>
          </w:tcPr>
          <w:p w:rsidR="00693DC9" w:rsidRPr="004A1EAE" w:rsidRDefault="00693DC9" w:rsidP="00FE67AA">
            <w:pPr>
              <w:autoSpaceDE w:val="0"/>
              <w:autoSpaceDN w:val="0"/>
              <w:adjustRightInd w:val="0"/>
              <w:jc w:val="left"/>
              <w:rPr>
                <w:sz w:val="16"/>
              </w:rPr>
            </w:pPr>
            <w:r>
              <w:rPr>
                <w:rFonts w:hint="eastAsia"/>
                <w:sz w:val="16"/>
              </w:rPr>
              <w:t>Deca</w:t>
            </w:r>
            <w:r>
              <w:rPr>
                <w:sz w:val="16"/>
              </w:rPr>
              <w:t>wave DW1000</w:t>
            </w:r>
          </w:p>
        </w:tc>
        <w:tc>
          <w:tcPr>
            <w:tcW w:w="1559" w:type="dxa"/>
          </w:tcPr>
          <w:p w:rsidR="00693DC9" w:rsidRPr="004A1EAE" w:rsidRDefault="00693DC9" w:rsidP="00FE67AA">
            <w:pPr>
              <w:autoSpaceDE w:val="0"/>
              <w:autoSpaceDN w:val="0"/>
              <w:adjustRightInd w:val="0"/>
              <w:jc w:val="left"/>
              <w:rPr>
                <w:sz w:val="16"/>
              </w:rPr>
            </w:pPr>
            <w:r>
              <w:rPr>
                <w:rFonts w:hint="eastAsia"/>
                <w:sz w:val="16"/>
              </w:rPr>
              <w:t>T</w:t>
            </w:r>
            <w:r>
              <w:rPr>
                <w:sz w:val="16"/>
              </w:rPr>
              <w:t>OA/TDOA</w:t>
            </w:r>
          </w:p>
        </w:tc>
        <w:tc>
          <w:tcPr>
            <w:tcW w:w="1417" w:type="dxa"/>
          </w:tcPr>
          <w:p w:rsidR="00693DC9" w:rsidRPr="004A1EAE" w:rsidRDefault="00693DC9" w:rsidP="00FE67AA">
            <w:pPr>
              <w:autoSpaceDE w:val="0"/>
              <w:autoSpaceDN w:val="0"/>
              <w:adjustRightInd w:val="0"/>
              <w:jc w:val="left"/>
              <w:rPr>
                <w:sz w:val="16"/>
              </w:rPr>
            </w:pPr>
            <w:r>
              <w:rPr>
                <w:rFonts w:hint="eastAsia"/>
                <w:sz w:val="16"/>
              </w:rPr>
              <w:t>10cm</w:t>
            </w:r>
          </w:p>
        </w:tc>
        <w:tc>
          <w:tcPr>
            <w:tcW w:w="2694" w:type="dxa"/>
          </w:tcPr>
          <w:p w:rsidR="00693DC9" w:rsidRPr="004A1EAE" w:rsidRDefault="00693DC9" w:rsidP="00FE67AA">
            <w:pPr>
              <w:autoSpaceDE w:val="0"/>
              <w:autoSpaceDN w:val="0"/>
              <w:adjustRightInd w:val="0"/>
              <w:jc w:val="left"/>
              <w:rPr>
                <w:sz w:val="16"/>
              </w:rPr>
            </w:pPr>
            <w:r>
              <w:rPr>
                <w:rFonts w:hint="eastAsia"/>
                <w:sz w:val="16"/>
              </w:rPr>
              <w:t>芯片、</w:t>
            </w:r>
          </w:p>
        </w:tc>
      </w:tr>
      <w:tr w:rsidR="00693DC9" w:rsidRPr="004A1EAE" w:rsidTr="00693DC9">
        <w:trPr>
          <w:jc w:val="center"/>
        </w:trPr>
        <w:tc>
          <w:tcPr>
            <w:tcW w:w="1555" w:type="dxa"/>
          </w:tcPr>
          <w:p w:rsidR="00693DC9" w:rsidRPr="004A1EAE" w:rsidRDefault="00693DC9" w:rsidP="00FE67AA">
            <w:pPr>
              <w:autoSpaceDE w:val="0"/>
              <w:autoSpaceDN w:val="0"/>
              <w:adjustRightInd w:val="0"/>
              <w:jc w:val="left"/>
              <w:rPr>
                <w:sz w:val="16"/>
              </w:rPr>
            </w:pPr>
            <w:r w:rsidRPr="00DE2A76">
              <w:rPr>
                <w:sz w:val="16"/>
              </w:rPr>
              <w:t xml:space="preserve">BeSpoon </w:t>
            </w:r>
          </w:p>
        </w:tc>
        <w:tc>
          <w:tcPr>
            <w:tcW w:w="1559" w:type="dxa"/>
          </w:tcPr>
          <w:p w:rsidR="00693DC9" w:rsidRPr="004A1EAE" w:rsidRDefault="00693DC9" w:rsidP="00FE67AA">
            <w:pPr>
              <w:autoSpaceDE w:val="0"/>
              <w:autoSpaceDN w:val="0"/>
              <w:adjustRightInd w:val="0"/>
              <w:jc w:val="left"/>
              <w:rPr>
                <w:sz w:val="16"/>
              </w:rPr>
            </w:pPr>
            <w:r>
              <w:rPr>
                <w:rFonts w:hint="eastAsia"/>
                <w:sz w:val="16"/>
              </w:rPr>
              <w:t>T</w:t>
            </w:r>
            <w:r>
              <w:rPr>
                <w:sz w:val="16"/>
              </w:rPr>
              <w:t>OA/TDOA</w:t>
            </w:r>
          </w:p>
        </w:tc>
        <w:tc>
          <w:tcPr>
            <w:tcW w:w="1417" w:type="dxa"/>
          </w:tcPr>
          <w:p w:rsidR="00693DC9" w:rsidRPr="004A1EAE" w:rsidRDefault="00693DC9" w:rsidP="00FE67AA">
            <w:pPr>
              <w:autoSpaceDE w:val="0"/>
              <w:autoSpaceDN w:val="0"/>
              <w:adjustRightInd w:val="0"/>
              <w:jc w:val="left"/>
              <w:rPr>
                <w:sz w:val="16"/>
              </w:rPr>
            </w:pPr>
            <w:r>
              <w:rPr>
                <w:rFonts w:hint="eastAsia"/>
                <w:sz w:val="16"/>
              </w:rPr>
              <w:t>&lt;1</w:t>
            </w:r>
            <w:r>
              <w:rPr>
                <w:rFonts w:hint="eastAsia"/>
                <w:sz w:val="16"/>
              </w:rPr>
              <w:t>英尺</w:t>
            </w:r>
          </w:p>
        </w:tc>
        <w:tc>
          <w:tcPr>
            <w:tcW w:w="2694" w:type="dxa"/>
          </w:tcPr>
          <w:p w:rsidR="00693DC9" w:rsidRPr="004A1EAE" w:rsidRDefault="00693DC9" w:rsidP="00FE67AA">
            <w:pPr>
              <w:autoSpaceDE w:val="0"/>
              <w:autoSpaceDN w:val="0"/>
              <w:adjustRightInd w:val="0"/>
              <w:jc w:val="left"/>
              <w:rPr>
                <w:sz w:val="16"/>
              </w:rPr>
            </w:pPr>
            <w:r>
              <w:rPr>
                <w:rFonts w:hint="eastAsia"/>
                <w:sz w:val="16"/>
              </w:rPr>
              <w:t>工厂、体育</w:t>
            </w:r>
          </w:p>
        </w:tc>
      </w:tr>
      <w:tr w:rsidR="00693DC9" w:rsidRPr="004A1EAE" w:rsidTr="00693DC9">
        <w:trPr>
          <w:jc w:val="center"/>
        </w:trPr>
        <w:tc>
          <w:tcPr>
            <w:tcW w:w="1555" w:type="dxa"/>
          </w:tcPr>
          <w:p w:rsidR="00693DC9" w:rsidRPr="004A1EAE" w:rsidRDefault="00693DC9" w:rsidP="00FE67AA">
            <w:pPr>
              <w:autoSpaceDE w:val="0"/>
              <w:autoSpaceDN w:val="0"/>
              <w:adjustRightInd w:val="0"/>
              <w:jc w:val="left"/>
              <w:rPr>
                <w:sz w:val="16"/>
              </w:rPr>
            </w:pPr>
            <w:r w:rsidRPr="00A85A95">
              <w:rPr>
                <w:sz w:val="16"/>
              </w:rPr>
              <w:t xml:space="preserve">Ubisense </w:t>
            </w:r>
          </w:p>
        </w:tc>
        <w:tc>
          <w:tcPr>
            <w:tcW w:w="1559" w:type="dxa"/>
          </w:tcPr>
          <w:p w:rsidR="00693DC9" w:rsidRPr="004A1EAE" w:rsidRDefault="00693DC9" w:rsidP="00FE67AA">
            <w:pPr>
              <w:autoSpaceDE w:val="0"/>
              <w:autoSpaceDN w:val="0"/>
              <w:adjustRightInd w:val="0"/>
              <w:jc w:val="left"/>
              <w:rPr>
                <w:sz w:val="16"/>
              </w:rPr>
            </w:pPr>
            <w:r>
              <w:rPr>
                <w:rFonts w:hint="eastAsia"/>
                <w:sz w:val="16"/>
              </w:rPr>
              <w:t>T</w:t>
            </w:r>
            <w:r>
              <w:rPr>
                <w:sz w:val="16"/>
              </w:rPr>
              <w:t>DOA/AOA</w:t>
            </w:r>
          </w:p>
        </w:tc>
        <w:tc>
          <w:tcPr>
            <w:tcW w:w="1417" w:type="dxa"/>
          </w:tcPr>
          <w:p w:rsidR="00693DC9" w:rsidRPr="004A1EAE" w:rsidRDefault="00693DC9" w:rsidP="00FE67AA">
            <w:pPr>
              <w:autoSpaceDE w:val="0"/>
              <w:autoSpaceDN w:val="0"/>
              <w:adjustRightInd w:val="0"/>
              <w:jc w:val="left"/>
              <w:rPr>
                <w:sz w:val="16"/>
              </w:rPr>
            </w:pPr>
            <w:r>
              <w:rPr>
                <w:rFonts w:hint="eastAsia"/>
                <w:sz w:val="16"/>
              </w:rPr>
              <w:t>1</w:t>
            </w:r>
            <w:r>
              <w:rPr>
                <w:sz w:val="16"/>
              </w:rPr>
              <w:t>5cm</w:t>
            </w:r>
          </w:p>
        </w:tc>
        <w:tc>
          <w:tcPr>
            <w:tcW w:w="2694" w:type="dxa"/>
          </w:tcPr>
          <w:p w:rsidR="00693DC9" w:rsidRPr="004A1EAE" w:rsidRDefault="00693DC9" w:rsidP="00FE67AA">
            <w:pPr>
              <w:autoSpaceDE w:val="0"/>
              <w:autoSpaceDN w:val="0"/>
              <w:adjustRightInd w:val="0"/>
              <w:jc w:val="left"/>
              <w:rPr>
                <w:sz w:val="16"/>
              </w:rPr>
            </w:pPr>
            <w:r>
              <w:rPr>
                <w:rFonts w:hint="eastAsia"/>
                <w:sz w:val="16"/>
              </w:rPr>
              <w:t>交通、军事训练、医疗和体育</w:t>
            </w:r>
          </w:p>
        </w:tc>
      </w:tr>
      <w:tr w:rsidR="00693DC9" w:rsidRPr="004A1EAE" w:rsidTr="00693DC9">
        <w:trPr>
          <w:jc w:val="center"/>
        </w:trPr>
        <w:tc>
          <w:tcPr>
            <w:tcW w:w="1555" w:type="dxa"/>
          </w:tcPr>
          <w:p w:rsidR="00693DC9" w:rsidRPr="004A1EAE" w:rsidRDefault="00693DC9" w:rsidP="00FE67AA">
            <w:pPr>
              <w:autoSpaceDE w:val="0"/>
              <w:autoSpaceDN w:val="0"/>
              <w:adjustRightInd w:val="0"/>
              <w:jc w:val="left"/>
              <w:rPr>
                <w:sz w:val="16"/>
              </w:rPr>
            </w:pPr>
            <w:r>
              <w:rPr>
                <w:rFonts w:hint="eastAsia"/>
                <w:sz w:val="16"/>
              </w:rPr>
              <w:t>中</w:t>
            </w:r>
            <w:proofErr w:type="gramStart"/>
            <w:r>
              <w:rPr>
                <w:rFonts w:hint="eastAsia"/>
                <w:sz w:val="16"/>
              </w:rPr>
              <w:t>电昆辰</w:t>
            </w:r>
            <w:proofErr w:type="gramEnd"/>
          </w:p>
        </w:tc>
        <w:tc>
          <w:tcPr>
            <w:tcW w:w="1559" w:type="dxa"/>
          </w:tcPr>
          <w:p w:rsidR="00693DC9" w:rsidRPr="004A1EAE" w:rsidRDefault="00693DC9" w:rsidP="00FE67AA">
            <w:pPr>
              <w:autoSpaceDE w:val="0"/>
              <w:autoSpaceDN w:val="0"/>
              <w:adjustRightInd w:val="0"/>
              <w:jc w:val="left"/>
              <w:rPr>
                <w:sz w:val="16"/>
              </w:rPr>
            </w:pPr>
            <w:r>
              <w:rPr>
                <w:rFonts w:hint="eastAsia"/>
                <w:sz w:val="16"/>
              </w:rPr>
              <w:t>T</w:t>
            </w:r>
            <w:r>
              <w:rPr>
                <w:sz w:val="16"/>
              </w:rPr>
              <w:t>DOA</w:t>
            </w:r>
          </w:p>
        </w:tc>
        <w:tc>
          <w:tcPr>
            <w:tcW w:w="1417" w:type="dxa"/>
          </w:tcPr>
          <w:p w:rsidR="00693DC9" w:rsidRPr="004A1EAE" w:rsidRDefault="00693DC9" w:rsidP="00FE67AA">
            <w:pPr>
              <w:autoSpaceDE w:val="0"/>
              <w:autoSpaceDN w:val="0"/>
              <w:adjustRightInd w:val="0"/>
              <w:jc w:val="left"/>
              <w:rPr>
                <w:sz w:val="16"/>
              </w:rPr>
            </w:pPr>
            <w:r>
              <w:rPr>
                <w:rFonts w:hint="eastAsia"/>
                <w:sz w:val="16"/>
              </w:rPr>
              <w:t>10-</w:t>
            </w:r>
            <w:r>
              <w:rPr>
                <w:sz w:val="16"/>
              </w:rPr>
              <w:t>1</w:t>
            </w:r>
            <w:r>
              <w:rPr>
                <w:rFonts w:hint="eastAsia"/>
                <w:sz w:val="16"/>
              </w:rPr>
              <w:t>5cm</w:t>
            </w:r>
          </w:p>
        </w:tc>
        <w:tc>
          <w:tcPr>
            <w:tcW w:w="2694" w:type="dxa"/>
          </w:tcPr>
          <w:p w:rsidR="00693DC9" w:rsidRPr="004A1EAE" w:rsidRDefault="00693DC9" w:rsidP="00FE67AA">
            <w:pPr>
              <w:autoSpaceDE w:val="0"/>
              <w:autoSpaceDN w:val="0"/>
              <w:adjustRightInd w:val="0"/>
              <w:jc w:val="left"/>
              <w:rPr>
                <w:sz w:val="16"/>
              </w:rPr>
            </w:pPr>
            <w:r>
              <w:rPr>
                <w:rFonts w:hint="eastAsia"/>
                <w:sz w:val="16"/>
              </w:rPr>
              <w:t>监狱、自动驾驶、工业、</w:t>
            </w:r>
            <w:r>
              <w:rPr>
                <w:rFonts w:hint="eastAsia"/>
                <w:sz w:val="16"/>
              </w:rPr>
              <w:t>V</w:t>
            </w:r>
            <w:r>
              <w:rPr>
                <w:sz w:val="16"/>
              </w:rPr>
              <w:t>R</w:t>
            </w:r>
          </w:p>
        </w:tc>
      </w:tr>
    </w:tbl>
    <w:p w:rsidR="00693DC9" w:rsidRPr="00693DC9" w:rsidRDefault="00693DC9" w:rsidP="00073C4F">
      <w:pPr>
        <w:spacing w:line="400" w:lineRule="exact"/>
        <w:rPr>
          <w:sz w:val="24"/>
        </w:rPr>
      </w:pPr>
    </w:p>
    <w:p w:rsidR="00912FC4" w:rsidRDefault="00912FC4" w:rsidP="00571D4C">
      <w:pPr>
        <w:spacing w:line="400" w:lineRule="exact"/>
        <w:ind w:firstLineChars="200" w:firstLine="480"/>
        <w:rPr>
          <w:sz w:val="24"/>
        </w:rPr>
      </w:pPr>
      <w:r>
        <w:rPr>
          <w:rFonts w:hint="eastAsia"/>
          <w:sz w:val="24"/>
        </w:rPr>
        <w:t>U</w:t>
      </w:r>
      <w:r>
        <w:rPr>
          <w:sz w:val="24"/>
        </w:rPr>
        <w:t>WB</w:t>
      </w:r>
      <w:r>
        <w:rPr>
          <w:rFonts w:hint="eastAsia"/>
          <w:sz w:val="24"/>
        </w:rPr>
        <w:t>定位系统是通过</w:t>
      </w:r>
      <w:r>
        <w:rPr>
          <w:rFonts w:hint="eastAsia"/>
          <w:sz w:val="24"/>
        </w:rPr>
        <w:t>U</w:t>
      </w:r>
      <w:r>
        <w:rPr>
          <w:sz w:val="24"/>
        </w:rPr>
        <w:t>WB</w:t>
      </w:r>
      <w:r>
        <w:rPr>
          <w:rFonts w:hint="eastAsia"/>
          <w:sz w:val="24"/>
        </w:rPr>
        <w:t>标签与</w:t>
      </w:r>
      <w:r>
        <w:rPr>
          <w:rFonts w:hint="eastAsia"/>
          <w:sz w:val="24"/>
        </w:rPr>
        <w:t>U</w:t>
      </w:r>
      <w:r>
        <w:rPr>
          <w:sz w:val="24"/>
        </w:rPr>
        <w:t>WB</w:t>
      </w:r>
      <w:r>
        <w:rPr>
          <w:rFonts w:hint="eastAsia"/>
          <w:sz w:val="24"/>
        </w:rPr>
        <w:t>基站间的多次通信观测</w:t>
      </w:r>
      <w:r>
        <w:rPr>
          <w:rFonts w:hint="eastAsia"/>
          <w:sz w:val="24"/>
        </w:rPr>
        <w:t>T</w:t>
      </w:r>
      <w:r>
        <w:rPr>
          <w:sz w:val="24"/>
        </w:rPr>
        <w:t>OA</w:t>
      </w:r>
      <w:r>
        <w:rPr>
          <w:rFonts w:hint="eastAsia"/>
          <w:sz w:val="24"/>
        </w:rPr>
        <w:t>的</w:t>
      </w:r>
      <w:r w:rsidR="000A0A12">
        <w:rPr>
          <w:rFonts w:hint="eastAsia"/>
          <w:sz w:val="24"/>
        </w:rPr>
        <w:t>，法国</w:t>
      </w:r>
      <w:r w:rsidR="000A0A12">
        <w:rPr>
          <w:rFonts w:hint="eastAsia"/>
          <w:sz w:val="24"/>
        </w:rPr>
        <w:t>Deca</w:t>
      </w:r>
      <w:r w:rsidR="000A0A12">
        <w:rPr>
          <w:sz w:val="24"/>
        </w:rPr>
        <w:t>wave</w:t>
      </w:r>
      <w:r w:rsidR="000A0A12">
        <w:rPr>
          <w:rFonts w:hint="eastAsia"/>
          <w:sz w:val="24"/>
        </w:rPr>
        <w:t>公司的</w:t>
      </w:r>
      <w:r w:rsidR="000A0A12">
        <w:rPr>
          <w:rFonts w:hint="eastAsia"/>
          <w:sz w:val="24"/>
        </w:rPr>
        <w:t>D</w:t>
      </w:r>
      <w:r w:rsidR="000A0A12">
        <w:rPr>
          <w:sz w:val="24"/>
        </w:rPr>
        <w:t>W1000</w:t>
      </w:r>
      <w:r w:rsidR="000A0A12">
        <w:rPr>
          <w:rFonts w:hint="eastAsia"/>
          <w:sz w:val="24"/>
        </w:rPr>
        <w:t>芯片就支持</w:t>
      </w:r>
      <w:r w:rsidR="000A0A12">
        <w:rPr>
          <w:rFonts w:hint="eastAsia"/>
          <w:sz w:val="24"/>
        </w:rPr>
        <w:t>T</w:t>
      </w:r>
      <w:r w:rsidR="000A0A12">
        <w:rPr>
          <w:sz w:val="24"/>
        </w:rPr>
        <w:t>OA</w:t>
      </w:r>
      <w:r w:rsidR="000A0A12">
        <w:rPr>
          <w:rFonts w:hint="eastAsia"/>
          <w:sz w:val="24"/>
        </w:rPr>
        <w:t>观测，其</w:t>
      </w:r>
      <w:r w:rsidR="00F83BB9">
        <w:rPr>
          <w:rFonts w:hint="eastAsia"/>
          <w:sz w:val="24"/>
        </w:rPr>
        <w:t>采用两次通讯法观测</w:t>
      </w:r>
      <w:r w:rsidR="00F83BB9">
        <w:rPr>
          <w:rFonts w:hint="eastAsia"/>
          <w:sz w:val="24"/>
        </w:rPr>
        <w:t>T</w:t>
      </w:r>
      <w:r w:rsidR="00F83BB9">
        <w:rPr>
          <w:sz w:val="24"/>
        </w:rPr>
        <w:t>OA</w:t>
      </w:r>
      <w:r w:rsidR="00F83BB9">
        <w:rPr>
          <w:rFonts w:hint="eastAsia"/>
          <w:sz w:val="24"/>
        </w:rPr>
        <w:t>，</w:t>
      </w:r>
      <w:r w:rsidR="00CD4391">
        <w:rPr>
          <w:rFonts w:hint="eastAsia"/>
          <w:sz w:val="24"/>
        </w:rPr>
        <w:t>两次通讯法</w:t>
      </w:r>
      <w:r w:rsidR="00F83BB9">
        <w:rPr>
          <w:rFonts w:hint="eastAsia"/>
          <w:sz w:val="24"/>
        </w:rPr>
        <w:t>观测流程</w:t>
      </w:r>
      <w:r w:rsidR="000A0A12">
        <w:rPr>
          <w:rFonts w:hint="eastAsia"/>
          <w:sz w:val="24"/>
        </w:rPr>
        <w:t>如图</w:t>
      </w:r>
      <w:r w:rsidR="000A0A12">
        <w:rPr>
          <w:rFonts w:hint="eastAsia"/>
          <w:sz w:val="24"/>
        </w:rPr>
        <w:t>2.</w:t>
      </w:r>
      <w:r w:rsidR="00693DC9">
        <w:rPr>
          <w:rFonts w:hint="eastAsia"/>
          <w:sz w:val="24"/>
        </w:rPr>
        <w:t>4</w:t>
      </w:r>
      <w:r w:rsidR="000A0A12">
        <w:rPr>
          <w:rFonts w:hint="eastAsia"/>
          <w:sz w:val="24"/>
        </w:rPr>
        <w:t>所示</w:t>
      </w:r>
      <w:r w:rsidR="00566299">
        <w:rPr>
          <w:rFonts w:hint="eastAsia"/>
          <w:sz w:val="24"/>
        </w:rPr>
        <w:t>。</w:t>
      </w:r>
      <w:r w:rsidR="00685130">
        <w:rPr>
          <w:rFonts w:hint="eastAsia"/>
          <w:sz w:val="24"/>
        </w:rPr>
        <w:t>设备</w:t>
      </w:r>
      <w:r w:rsidR="00685130">
        <w:rPr>
          <w:rFonts w:hint="eastAsia"/>
          <w:sz w:val="24"/>
        </w:rPr>
        <w:t>A</w:t>
      </w:r>
      <w:r w:rsidR="00685130">
        <w:rPr>
          <w:rFonts w:hint="eastAsia"/>
          <w:sz w:val="24"/>
        </w:rPr>
        <w:t>在</w:t>
      </w:r>
      <w:r w:rsidR="00685130">
        <w:rPr>
          <w:rFonts w:hint="eastAsia"/>
          <w:sz w:val="24"/>
        </w:rPr>
        <w:t>T</w:t>
      </w:r>
      <w:r w:rsidR="00685130">
        <w:rPr>
          <w:sz w:val="24"/>
        </w:rPr>
        <w:t>1</w:t>
      </w:r>
      <w:r w:rsidR="00685130">
        <w:rPr>
          <w:rFonts w:hint="eastAsia"/>
          <w:sz w:val="24"/>
        </w:rPr>
        <w:t>时刻发送</w:t>
      </w:r>
      <w:r w:rsidR="00364EB4">
        <w:rPr>
          <w:rFonts w:hint="eastAsia"/>
          <w:sz w:val="24"/>
        </w:rPr>
        <w:t>P</w:t>
      </w:r>
      <w:r w:rsidR="00364EB4">
        <w:rPr>
          <w:sz w:val="24"/>
        </w:rPr>
        <w:t>OLL</w:t>
      </w:r>
      <w:r w:rsidR="007C16E0">
        <w:rPr>
          <w:rFonts w:hint="eastAsia"/>
          <w:sz w:val="24"/>
        </w:rPr>
        <w:t>脉冲信号</w:t>
      </w:r>
      <w:r w:rsidR="00685130">
        <w:rPr>
          <w:rFonts w:hint="eastAsia"/>
          <w:sz w:val="24"/>
        </w:rPr>
        <w:t>，设备</w:t>
      </w:r>
      <w:r w:rsidR="00685130">
        <w:rPr>
          <w:rFonts w:hint="eastAsia"/>
          <w:sz w:val="24"/>
        </w:rPr>
        <w:t>B</w:t>
      </w:r>
      <w:r w:rsidR="00685130">
        <w:rPr>
          <w:rFonts w:hint="eastAsia"/>
          <w:sz w:val="24"/>
        </w:rPr>
        <w:t>在</w:t>
      </w:r>
      <w:r w:rsidR="00685130">
        <w:rPr>
          <w:rFonts w:hint="eastAsia"/>
          <w:sz w:val="24"/>
        </w:rPr>
        <w:t>T2</w:t>
      </w:r>
      <w:r w:rsidR="00685130">
        <w:rPr>
          <w:rFonts w:hint="eastAsia"/>
          <w:sz w:val="24"/>
        </w:rPr>
        <w:t>时刻接收到</w:t>
      </w:r>
      <w:r w:rsidR="00364EB4">
        <w:rPr>
          <w:rFonts w:hint="eastAsia"/>
          <w:sz w:val="24"/>
        </w:rPr>
        <w:t>P</w:t>
      </w:r>
      <w:r w:rsidR="00364EB4">
        <w:rPr>
          <w:sz w:val="24"/>
        </w:rPr>
        <w:t>OLL</w:t>
      </w:r>
      <w:r w:rsidR="00685130">
        <w:rPr>
          <w:rFonts w:hint="eastAsia"/>
          <w:sz w:val="24"/>
        </w:rPr>
        <w:t>脉冲信号后，在</w:t>
      </w:r>
      <w:r w:rsidR="00685130">
        <w:rPr>
          <w:rFonts w:hint="eastAsia"/>
          <w:sz w:val="24"/>
        </w:rPr>
        <w:t>T</w:t>
      </w:r>
      <w:r w:rsidR="00685130">
        <w:rPr>
          <w:sz w:val="24"/>
        </w:rPr>
        <w:t>3</w:t>
      </w:r>
      <w:r w:rsidR="00685130">
        <w:rPr>
          <w:rFonts w:hint="eastAsia"/>
          <w:sz w:val="24"/>
        </w:rPr>
        <w:t>时刻发送</w:t>
      </w:r>
      <w:r w:rsidR="00685130">
        <w:rPr>
          <w:rFonts w:hint="eastAsia"/>
          <w:sz w:val="24"/>
        </w:rPr>
        <w:t>A</w:t>
      </w:r>
      <w:r w:rsidR="00685130">
        <w:rPr>
          <w:sz w:val="24"/>
        </w:rPr>
        <w:t>SK</w:t>
      </w:r>
      <w:r w:rsidR="00364EB4">
        <w:rPr>
          <w:rFonts w:hint="eastAsia"/>
          <w:sz w:val="24"/>
        </w:rPr>
        <w:t>脉冲</w:t>
      </w:r>
      <w:r w:rsidR="00685130">
        <w:rPr>
          <w:rFonts w:hint="eastAsia"/>
          <w:sz w:val="24"/>
        </w:rPr>
        <w:t>信号</w:t>
      </w:r>
      <w:r w:rsidR="00364EB4">
        <w:rPr>
          <w:rFonts w:hint="eastAsia"/>
          <w:sz w:val="24"/>
        </w:rPr>
        <w:t>，设备</w:t>
      </w:r>
      <w:r w:rsidR="00364EB4">
        <w:rPr>
          <w:rFonts w:hint="eastAsia"/>
          <w:sz w:val="24"/>
        </w:rPr>
        <w:t>A</w:t>
      </w:r>
      <w:r w:rsidR="00364EB4">
        <w:rPr>
          <w:rFonts w:hint="eastAsia"/>
          <w:sz w:val="24"/>
        </w:rPr>
        <w:t>在</w:t>
      </w:r>
      <w:r w:rsidR="00364EB4">
        <w:rPr>
          <w:rFonts w:hint="eastAsia"/>
          <w:sz w:val="24"/>
        </w:rPr>
        <w:t>T</w:t>
      </w:r>
      <w:r w:rsidR="00364EB4">
        <w:rPr>
          <w:sz w:val="24"/>
        </w:rPr>
        <w:t>4</w:t>
      </w:r>
      <w:r w:rsidR="00364EB4">
        <w:rPr>
          <w:rFonts w:hint="eastAsia"/>
          <w:sz w:val="24"/>
        </w:rPr>
        <w:t>时刻接收</w:t>
      </w:r>
      <w:r w:rsidR="00364EB4">
        <w:rPr>
          <w:rFonts w:hint="eastAsia"/>
          <w:sz w:val="24"/>
        </w:rPr>
        <w:t>A</w:t>
      </w:r>
      <w:r w:rsidR="00364EB4">
        <w:rPr>
          <w:sz w:val="24"/>
        </w:rPr>
        <w:t>SK</w:t>
      </w:r>
      <w:r w:rsidR="00364EB4">
        <w:rPr>
          <w:rFonts w:hint="eastAsia"/>
          <w:sz w:val="24"/>
        </w:rPr>
        <w:t>脉冲信号</w:t>
      </w:r>
      <w:r w:rsidR="00B05897">
        <w:rPr>
          <w:rFonts w:hint="eastAsia"/>
          <w:sz w:val="24"/>
        </w:rPr>
        <w:t>，由此可得式</w:t>
      </w:r>
      <w:r w:rsidR="00B05897">
        <w:rPr>
          <w:rFonts w:hint="eastAsia"/>
          <w:sz w:val="24"/>
        </w:rPr>
        <w:t>2.</w:t>
      </w:r>
      <w:r w:rsidR="00F31712">
        <w:rPr>
          <w:rFonts w:hint="eastAsia"/>
          <w:sz w:val="24"/>
        </w:rPr>
        <w:t>2</w:t>
      </w:r>
      <w:r w:rsidR="00F31712">
        <w:rPr>
          <w:rFonts w:hint="eastAsia"/>
          <w:sz w:val="24"/>
        </w:rPr>
        <w:t>、式</w:t>
      </w:r>
      <w:r w:rsidR="00F31712">
        <w:rPr>
          <w:rFonts w:hint="eastAsia"/>
          <w:sz w:val="24"/>
        </w:rPr>
        <w:t>2.3</w:t>
      </w:r>
      <w:r w:rsidR="00B05897">
        <w:rPr>
          <w:rFonts w:hint="eastAsia"/>
          <w:sz w:val="24"/>
        </w:rPr>
        <w:t>和式</w:t>
      </w:r>
      <w:r w:rsidR="00B05897">
        <w:rPr>
          <w:rFonts w:hint="eastAsia"/>
          <w:sz w:val="24"/>
        </w:rPr>
        <w:t>2.</w:t>
      </w:r>
      <w:r w:rsidR="00F31712">
        <w:rPr>
          <w:rFonts w:hint="eastAsia"/>
          <w:sz w:val="24"/>
        </w:rPr>
        <w:t>4</w:t>
      </w:r>
    </w:p>
    <w:p w:rsidR="0008622A" w:rsidRPr="00CD4391" w:rsidRDefault="00FF0DFF" w:rsidP="00B05897">
      <w:pPr>
        <w:pStyle w:val="14"/>
        <w:tabs>
          <w:tab w:val="center" w:pos="4140"/>
          <w:tab w:val="right" w:pos="8280"/>
        </w:tabs>
        <w:spacing w:line="360" w:lineRule="auto"/>
        <w:ind w:firstLineChars="0" w:firstLine="0"/>
        <w:jc w:val="right"/>
        <w:rPr>
          <w:rFonts w:ascii="Cambria Math" w:hAnsi="Cambria Math"/>
        </w:rPr>
      </w:pPr>
      <m:oMath>
        <m:sSub>
          <m:sSubPr>
            <m:ctrlPr>
              <w:rPr>
                <w:rFonts w:ascii="Cambria Math" w:hAnsi="Cambria Math"/>
              </w:rPr>
            </m:ctrlPr>
          </m:sSubPr>
          <m:e>
            <m:r>
              <w:rPr>
                <w:rFonts w:ascii="Cambria Math" w:hAnsi="Cambria Math"/>
              </w:rPr>
              <m:t>T</m:t>
            </m:r>
          </m:e>
          <m:sub>
            <m:r>
              <w:rPr>
                <w:rFonts w:ascii="Cambria Math" w:hAnsi="Cambria Math" w:hint="eastAsia"/>
              </w:rPr>
              <m:t>round</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reply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prop</m:t>
            </m:r>
          </m:sub>
        </m:sSub>
      </m:oMath>
      <w:r w:rsidR="00B05897" w:rsidRPr="00CD4391">
        <w:rPr>
          <w:rFonts w:ascii="Cambria Math" w:hAnsi="Cambria Math" w:hint="eastAsia"/>
        </w:rPr>
        <w:t xml:space="preserve"> </w:t>
      </w:r>
      <w:r w:rsidR="00B05897" w:rsidRPr="00CD4391">
        <w:rPr>
          <w:rFonts w:ascii="Cambria Math" w:hAnsi="Cambria Math"/>
        </w:rPr>
        <w:t xml:space="preserve">  </w:t>
      </w:r>
      <w:r w:rsidR="000255E9">
        <w:rPr>
          <w:rFonts w:ascii="Cambria Math" w:hAnsi="Cambria Math"/>
        </w:rPr>
        <w:t xml:space="preserve"> </w:t>
      </w:r>
      <w:r w:rsidR="00B05897" w:rsidRPr="00CD4391">
        <w:rPr>
          <w:rFonts w:ascii="Cambria Math" w:hAnsi="Cambria Math"/>
        </w:rPr>
        <w:t xml:space="preserve">          </w:t>
      </w:r>
      <w:r w:rsidR="00B05897" w:rsidRPr="00CD4391">
        <w:rPr>
          <w:rFonts w:ascii="Cambria Math" w:hAnsi="Cambria Math" w:hint="eastAsia"/>
        </w:rPr>
        <w:t>（</w:t>
      </w:r>
      <w:r w:rsidR="00B05897" w:rsidRPr="00CD4391">
        <w:rPr>
          <w:rFonts w:ascii="Cambria Math" w:hAnsi="Cambria Math" w:hint="eastAsia"/>
        </w:rPr>
        <w:t>2.</w:t>
      </w:r>
      <w:r w:rsidR="00F31712">
        <w:rPr>
          <w:rFonts w:ascii="Cambria Math" w:hAnsi="Cambria Math" w:hint="eastAsia"/>
        </w:rPr>
        <w:t>2</w:t>
      </w:r>
      <w:r w:rsidR="00B05897" w:rsidRPr="00CD4391">
        <w:rPr>
          <w:rFonts w:ascii="Cambria Math" w:hAnsi="Cambria Math" w:hint="eastAsia"/>
        </w:rPr>
        <w:t>）</w:t>
      </w:r>
    </w:p>
    <w:p w:rsidR="00CD4391" w:rsidRDefault="00FF0DFF" w:rsidP="00CD4391">
      <w:pPr>
        <w:pStyle w:val="14"/>
        <w:tabs>
          <w:tab w:val="center" w:pos="4140"/>
          <w:tab w:val="right" w:pos="8280"/>
        </w:tabs>
        <w:spacing w:line="360" w:lineRule="auto"/>
        <w:ind w:firstLineChars="0" w:firstLine="0"/>
        <w:jc w:val="right"/>
      </w:pPr>
      <m:oMath>
        <m:sSub>
          <m:sSubPr>
            <m:ctrlPr>
              <w:rPr>
                <w:rFonts w:ascii="Cambria Math" w:hAnsi="Cambria Math"/>
              </w:rPr>
            </m:ctrlPr>
          </m:sSubPr>
          <m:e>
            <m: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reply</m:t>
            </m:r>
          </m:sub>
        </m:sSub>
      </m:oMath>
      <w:r w:rsidR="00B05897">
        <w:rPr>
          <w:rFonts w:hint="eastAsia"/>
        </w:rPr>
        <w:t xml:space="preserve"> </w:t>
      </w:r>
      <w:r w:rsidR="00B05897">
        <w:t xml:space="preserve">                      </w:t>
      </w:r>
      <w:r w:rsidR="00B05897">
        <w:rPr>
          <w:rFonts w:hint="eastAsia"/>
        </w:rPr>
        <w:t>（</w:t>
      </w:r>
      <w:r w:rsidR="00B05897">
        <w:rPr>
          <w:rFonts w:hint="eastAsia"/>
        </w:rPr>
        <w:t>2.</w:t>
      </w:r>
      <w:r w:rsidR="00F31712">
        <w:rPr>
          <w:rFonts w:hint="eastAsia"/>
        </w:rPr>
        <w:t>3</w:t>
      </w:r>
      <w:r w:rsidR="00B05897">
        <w:rPr>
          <w:rFonts w:hint="eastAsia"/>
        </w:rPr>
        <w:t>）</w:t>
      </w:r>
    </w:p>
    <w:p w:rsidR="00CD4391" w:rsidRDefault="00FF0DFF" w:rsidP="00CD4391">
      <w:pPr>
        <w:pStyle w:val="aff"/>
        <w:jc w:val="right"/>
      </w:pPr>
      <m:oMath>
        <m:sSub>
          <m:sSubPr>
            <m:ctrlPr>
              <w:rPr>
                <w:rFonts w:ascii="Cambria Math" w:hAnsi="Cambria Math"/>
              </w:rPr>
            </m:ctrlPr>
          </m:sSubPr>
          <m:e>
            <m:r>
              <w:rPr>
                <w:rFonts w:ascii="Cambria Math" w:hAnsi="Cambria Math"/>
              </w:rPr>
              <m:t>T</m:t>
            </m:r>
          </m:e>
          <m:sub>
            <m:r>
              <w:rPr>
                <w:rFonts w:ascii="Cambria Math" w:hAnsi="Cambria Math"/>
              </w:rPr>
              <m:t>prop</m:t>
            </m:r>
          </m:sub>
        </m:sSub>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hint="eastAsia"/>
              </w:rPr>
              <m:t>round</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T</m:t>
            </m:r>
          </m:e>
          <m:sub>
            <m:r>
              <w:rPr>
                <w:rFonts w:ascii="Cambria Math" w:hAnsi="Cambria Math"/>
              </w:rPr>
              <m:t>reply</m:t>
            </m:r>
          </m:sub>
        </m:sSub>
      </m:oMath>
      <w:r w:rsidR="00CD4391">
        <w:rPr>
          <w:rFonts w:hint="eastAsia"/>
        </w:rPr>
        <w:t xml:space="preserve"> </w:t>
      </w:r>
      <w:r w:rsidR="00CD4391">
        <w:t xml:space="preserve">                        </w:t>
      </w:r>
      <w:r w:rsidR="00CD4391">
        <w:rPr>
          <w:rFonts w:hint="eastAsia"/>
        </w:rPr>
        <w:t>（</w:t>
      </w:r>
      <w:r w:rsidR="00CD4391">
        <w:rPr>
          <w:rFonts w:hint="eastAsia"/>
        </w:rPr>
        <w:t>2.</w:t>
      </w:r>
      <w:r w:rsidR="00F31712">
        <w:rPr>
          <w:rFonts w:hint="eastAsia"/>
        </w:rPr>
        <w:t>4</w:t>
      </w:r>
      <w:r w:rsidR="00CD4391">
        <w:rPr>
          <w:rFonts w:hint="eastAsia"/>
        </w:rPr>
        <w:t>）</w:t>
      </w:r>
    </w:p>
    <w:p w:rsidR="00B05897" w:rsidRPr="008F0C0D" w:rsidRDefault="00B05897" w:rsidP="008F0C0D">
      <w:pPr>
        <w:pStyle w:val="14"/>
        <w:tabs>
          <w:tab w:val="center" w:pos="4140"/>
          <w:tab w:val="right" w:pos="8280"/>
        </w:tabs>
        <w:spacing w:line="300" w:lineRule="auto"/>
        <w:ind w:firstLineChars="0" w:firstLine="0"/>
      </w:pPr>
      <w:r w:rsidRPr="008F0C0D">
        <w:rPr>
          <w:rFonts w:hint="eastAsia"/>
        </w:rPr>
        <w:t>其中，</w:t>
      </w:r>
      <w:r w:rsidRPr="008F0C0D">
        <w:rPr>
          <w:rFonts w:hint="eastAsia"/>
        </w:rPr>
        <w:t>Tre</w:t>
      </w:r>
      <w:r w:rsidRPr="008F0C0D">
        <w:t>ply</w:t>
      </w:r>
      <w:r w:rsidRPr="008F0C0D">
        <w:rPr>
          <w:rFonts w:hint="eastAsia"/>
        </w:rPr>
        <w:t>为系统响应时间，</w:t>
      </w:r>
      <w:r w:rsidRPr="008F0C0D">
        <w:rPr>
          <w:rFonts w:hint="eastAsia"/>
        </w:rPr>
        <w:t>Tp</w:t>
      </w:r>
      <w:r w:rsidRPr="008F0C0D">
        <w:t>rop</w:t>
      </w:r>
      <w:r w:rsidRPr="008F0C0D">
        <w:rPr>
          <w:rFonts w:hint="eastAsia"/>
        </w:rPr>
        <w:t>为脉冲信号由设备</w:t>
      </w:r>
      <w:r w:rsidRPr="008F0C0D">
        <w:rPr>
          <w:rFonts w:hint="eastAsia"/>
        </w:rPr>
        <w:t>A</w:t>
      </w:r>
      <w:r w:rsidRPr="008F0C0D">
        <w:rPr>
          <w:rFonts w:hint="eastAsia"/>
        </w:rPr>
        <w:t>到设备</w:t>
      </w:r>
      <w:r w:rsidRPr="008F0C0D">
        <w:rPr>
          <w:rFonts w:hint="eastAsia"/>
        </w:rPr>
        <w:t>B</w:t>
      </w:r>
      <w:r w:rsidRPr="008F0C0D">
        <w:rPr>
          <w:rFonts w:hint="eastAsia"/>
        </w:rPr>
        <w:t>的传播时间</w:t>
      </w:r>
      <w:r w:rsidR="00CD4391" w:rsidRPr="008F0C0D">
        <w:rPr>
          <w:rFonts w:hint="eastAsia"/>
        </w:rPr>
        <w:t>，即</w:t>
      </w:r>
      <w:r w:rsidR="00CD4391" w:rsidRPr="008F0C0D">
        <w:rPr>
          <w:rFonts w:hint="eastAsia"/>
        </w:rPr>
        <w:t>T</w:t>
      </w:r>
      <w:r w:rsidR="00CD4391" w:rsidRPr="008F0C0D">
        <w:t>OA</w:t>
      </w:r>
      <w:r w:rsidR="00CD4391" w:rsidRPr="008F0C0D">
        <w:rPr>
          <w:rFonts w:hint="eastAsia"/>
        </w:rPr>
        <w:t>，</w:t>
      </w:r>
      <w:r w:rsidR="00CD4391" w:rsidRPr="008F0C0D">
        <w:rPr>
          <w:rFonts w:hint="eastAsia"/>
        </w:rPr>
        <w:t>Tround</w:t>
      </w:r>
      <w:r w:rsidR="00CD4391" w:rsidRPr="008F0C0D">
        <w:rPr>
          <w:rFonts w:hint="eastAsia"/>
        </w:rPr>
        <w:t>为单轮测距时长。在实际应用中，为了增加观测的可靠性，有时不仅仅采用两次通讯，可能还会采取更为复杂的多次通讯实现</w:t>
      </w:r>
      <w:r w:rsidR="00CD4391" w:rsidRPr="008F0C0D">
        <w:rPr>
          <w:rFonts w:hint="eastAsia"/>
        </w:rPr>
        <w:t>T</w:t>
      </w:r>
      <w:r w:rsidR="00CD4391" w:rsidRPr="008F0C0D">
        <w:t>OA</w:t>
      </w:r>
      <w:r w:rsidR="00CD4391" w:rsidRPr="008F0C0D">
        <w:rPr>
          <w:rFonts w:hint="eastAsia"/>
        </w:rPr>
        <w:t>参数观测。</w:t>
      </w:r>
      <w:r w:rsidR="008B5DCF">
        <w:rPr>
          <w:rFonts w:hint="eastAsia"/>
        </w:rPr>
        <w:t>图</w:t>
      </w:r>
      <w:r w:rsidR="008B5DCF">
        <w:rPr>
          <w:rFonts w:hint="eastAsia"/>
        </w:rPr>
        <w:t>2.</w:t>
      </w:r>
      <w:r w:rsidR="00693DC9">
        <w:rPr>
          <w:rFonts w:hint="eastAsia"/>
        </w:rPr>
        <w:t>5</w:t>
      </w:r>
      <w:r w:rsidR="008B5DCF">
        <w:rPr>
          <w:rFonts w:hint="eastAsia"/>
        </w:rPr>
        <w:t>为</w:t>
      </w:r>
      <w:r w:rsidR="008B5DCF">
        <w:rPr>
          <w:rFonts w:hint="eastAsia"/>
        </w:rPr>
        <w:t>De</w:t>
      </w:r>
      <w:r w:rsidR="008B5DCF">
        <w:t>cawave</w:t>
      </w:r>
      <w:r w:rsidR="008B5DCF">
        <w:rPr>
          <w:rFonts w:hint="eastAsia"/>
        </w:rPr>
        <w:t>的硬件系统结构图，由图可知，</w:t>
      </w:r>
      <w:r w:rsidR="008F0C0D" w:rsidRPr="008F0C0D">
        <w:rPr>
          <w:rFonts w:hint="eastAsia"/>
        </w:rPr>
        <w:t>以</w:t>
      </w:r>
      <w:r w:rsidR="008F0C0D" w:rsidRPr="008F0C0D">
        <w:rPr>
          <w:rFonts w:hint="eastAsia"/>
        </w:rPr>
        <w:t>T</w:t>
      </w:r>
      <w:r w:rsidR="008F0C0D" w:rsidRPr="008F0C0D">
        <w:t>OA</w:t>
      </w:r>
      <w:r w:rsidR="008F0C0D" w:rsidRPr="008F0C0D">
        <w:rPr>
          <w:rFonts w:hint="eastAsia"/>
        </w:rPr>
        <w:t>作为硬件系统观测参数，可降低硬件系统的复杂度，硬件系统实现更为简单；在硬件安装方面提高了安装的</w:t>
      </w:r>
      <w:r w:rsidR="008F0C0D">
        <w:rPr>
          <w:rFonts w:hint="eastAsia"/>
        </w:rPr>
        <w:t>便捷性和灵活性，</w:t>
      </w:r>
      <w:r w:rsidR="008F0C0D">
        <w:rPr>
          <w:rFonts w:hint="eastAsia"/>
        </w:rPr>
        <w:t>U</w:t>
      </w:r>
      <w:r w:rsidR="008F0C0D">
        <w:t>WB</w:t>
      </w:r>
      <w:r w:rsidR="008F0C0D">
        <w:rPr>
          <w:rFonts w:hint="eastAsia"/>
        </w:rPr>
        <w:t>基站间无需进行时钟同步。但是由于</w:t>
      </w:r>
      <w:r w:rsidR="008F0C0D">
        <w:rPr>
          <w:rFonts w:hint="eastAsia"/>
        </w:rPr>
        <w:t>U</w:t>
      </w:r>
      <w:r w:rsidR="008F0C0D">
        <w:t>WB</w:t>
      </w:r>
      <w:r w:rsidR="008F0C0D">
        <w:rPr>
          <w:rFonts w:hint="eastAsia"/>
        </w:rPr>
        <w:t>标签和</w:t>
      </w:r>
      <w:r w:rsidR="008F0C0D">
        <w:rPr>
          <w:rFonts w:hint="eastAsia"/>
        </w:rPr>
        <w:t>U</w:t>
      </w:r>
      <w:r w:rsidR="008F0C0D">
        <w:t>WB</w:t>
      </w:r>
      <w:r w:rsidR="008F0C0D">
        <w:rPr>
          <w:rFonts w:hint="eastAsia"/>
        </w:rPr>
        <w:t>基站需进行多次通讯，定位速度以及定位频率相对较低，且每次通讯的质量无法保证，</w:t>
      </w:r>
      <w:r w:rsidR="00B92898">
        <w:rPr>
          <w:rFonts w:hint="eastAsia"/>
        </w:rPr>
        <w:t>U</w:t>
      </w:r>
      <w:r w:rsidR="00B92898">
        <w:t>WB</w:t>
      </w:r>
      <w:r w:rsidR="00B92898">
        <w:rPr>
          <w:rFonts w:hint="eastAsia"/>
        </w:rPr>
        <w:t>标签和</w:t>
      </w:r>
      <w:r w:rsidR="00B92898">
        <w:rPr>
          <w:rFonts w:hint="eastAsia"/>
        </w:rPr>
        <w:t>U</w:t>
      </w:r>
      <w:r w:rsidR="00B92898">
        <w:t>WB</w:t>
      </w:r>
      <w:r w:rsidR="00B92898">
        <w:rPr>
          <w:rFonts w:hint="eastAsia"/>
        </w:rPr>
        <w:t>基站又无法进行自校正，测距精度也因此受到相应影响。</w:t>
      </w:r>
    </w:p>
    <w:p w:rsidR="00F83BB9" w:rsidRPr="00F83BB9" w:rsidRDefault="0008622A" w:rsidP="00F83BB9">
      <w:pPr>
        <w:widowControl/>
        <w:jc w:val="center"/>
        <w:rPr>
          <w:rFonts w:ascii="宋体" w:hAnsi="宋体" w:cs="宋体"/>
          <w:kern w:val="0"/>
          <w:sz w:val="24"/>
        </w:rPr>
      </w:pPr>
      <w:r w:rsidRPr="00F83BB9">
        <w:rPr>
          <w:rFonts w:ascii="宋体" w:hAnsi="宋体" w:cs="宋体"/>
          <w:noProof/>
          <w:kern w:val="0"/>
          <w:sz w:val="24"/>
        </w:rPr>
        <w:drawing>
          <wp:inline distT="0" distB="0" distL="0" distR="0">
            <wp:extent cx="4634230" cy="2195830"/>
            <wp:effectExtent l="0" t="0" r="0" b="0"/>
            <wp:docPr id="459" name="图片 459" descr="C:\Users\lenovo\AppData\Roaming\Tencent\Users\853215429\QQ\WinTemp\RichOle\[%}4@PX`9O70@}JS[UC2W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lenovo\AppData\Roaming\Tencent\Users\853215429\QQ\WinTemp\RichOle\[%}4@PX`9O70@}JS[UC2WCO.png"/>
                    <pic:cNvPicPr>
                      <a:picLocks noChangeAspect="1" noChangeArrowheads="1"/>
                    </pic:cNvPicPr>
                  </pic:nvPicPr>
                  <pic:blipFill>
                    <a:blip r:embed="rId23">
                      <a:extLst>
                        <a:ext uri="{28A0092B-C50C-407E-A947-70E740481C1C}">
                          <a14:useLocalDpi xmlns:a14="http://schemas.microsoft.com/office/drawing/2010/main" val="0"/>
                        </a:ext>
                      </a:extLst>
                    </a:blip>
                    <a:srcRect r="1324"/>
                    <a:stretch>
                      <a:fillRect/>
                    </a:stretch>
                  </pic:blipFill>
                  <pic:spPr bwMode="auto">
                    <a:xfrm>
                      <a:off x="0" y="0"/>
                      <a:ext cx="4634230" cy="2195830"/>
                    </a:xfrm>
                    <a:prstGeom prst="rect">
                      <a:avLst/>
                    </a:prstGeom>
                    <a:noFill/>
                    <a:ln>
                      <a:noFill/>
                    </a:ln>
                  </pic:spPr>
                </pic:pic>
              </a:graphicData>
            </a:graphic>
          </wp:inline>
        </w:drawing>
      </w:r>
    </w:p>
    <w:p w:rsidR="00566299" w:rsidRPr="00073C4F" w:rsidRDefault="00F83BB9"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w:t>
      </w:r>
      <w:r w:rsidR="00693DC9" w:rsidRPr="00073C4F">
        <w:rPr>
          <w:rFonts w:ascii="宋体" w:hAnsi="宋体" w:hint="eastAsia"/>
          <w:sz w:val="21"/>
          <w:szCs w:val="21"/>
        </w:rPr>
        <w:t>4</w:t>
      </w:r>
      <w:r w:rsidRPr="00073C4F">
        <w:rPr>
          <w:rFonts w:ascii="宋体" w:hAnsi="宋体"/>
          <w:sz w:val="21"/>
          <w:szCs w:val="21"/>
        </w:rPr>
        <w:t xml:space="preserve"> </w:t>
      </w:r>
      <w:r w:rsidRPr="00073C4F">
        <w:rPr>
          <w:rFonts w:ascii="宋体" w:hAnsi="宋体" w:hint="eastAsia"/>
          <w:sz w:val="21"/>
          <w:szCs w:val="21"/>
        </w:rPr>
        <w:t>两次通讯法测距流程示意图</w:t>
      </w:r>
    </w:p>
    <w:p w:rsidR="00566299" w:rsidRPr="00566299" w:rsidRDefault="0008622A" w:rsidP="00566299">
      <w:pPr>
        <w:widowControl/>
        <w:jc w:val="center"/>
        <w:rPr>
          <w:rFonts w:ascii="宋体" w:hAnsi="宋体" w:cs="宋体"/>
          <w:kern w:val="0"/>
          <w:sz w:val="24"/>
        </w:rPr>
      </w:pPr>
      <w:r w:rsidRPr="00566299">
        <w:rPr>
          <w:rFonts w:ascii="宋体" w:hAnsi="宋体" w:cs="宋体"/>
          <w:noProof/>
          <w:kern w:val="0"/>
          <w:sz w:val="24"/>
        </w:rPr>
        <w:drawing>
          <wp:inline distT="0" distB="0" distL="0" distR="0">
            <wp:extent cx="3574415" cy="2085340"/>
            <wp:effectExtent l="0" t="0" r="0" b="0"/>
            <wp:docPr id="451" name="图片 451" descr="C:\Users\lenovo\AppData\Roaming\Tencent\Users\853215429\QQ\WinTemp\RichOle\3TY(Y3_3GEB)XJ8W6I4D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lenovo\AppData\Roaming\Tencent\Users\853215429\QQ\WinTemp\RichOle\3TY(Y3_3GEB)XJ8W6I4DQ`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4415" cy="2085340"/>
                    </a:xfrm>
                    <a:prstGeom prst="rect">
                      <a:avLst/>
                    </a:prstGeom>
                    <a:noFill/>
                    <a:ln>
                      <a:noFill/>
                    </a:ln>
                  </pic:spPr>
                </pic:pic>
              </a:graphicData>
            </a:graphic>
          </wp:inline>
        </w:drawing>
      </w:r>
    </w:p>
    <w:p w:rsidR="00912FC4" w:rsidRPr="00073C4F" w:rsidRDefault="008B5DCF"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w:t>
      </w:r>
      <w:r w:rsidR="00693DC9" w:rsidRPr="00073C4F">
        <w:rPr>
          <w:rFonts w:ascii="宋体" w:hAnsi="宋体" w:hint="eastAsia"/>
          <w:sz w:val="21"/>
          <w:szCs w:val="21"/>
        </w:rPr>
        <w:t>5</w:t>
      </w:r>
      <w:r w:rsidRPr="00073C4F">
        <w:rPr>
          <w:rFonts w:ascii="宋体" w:hAnsi="宋体" w:hint="eastAsia"/>
          <w:sz w:val="21"/>
          <w:szCs w:val="21"/>
        </w:rPr>
        <w:t xml:space="preserve"> </w:t>
      </w:r>
      <w:r w:rsidRPr="00073C4F">
        <w:rPr>
          <w:rFonts w:ascii="宋体" w:hAnsi="宋体"/>
          <w:sz w:val="21"/>
          <w:szCs w:val="21"/>
        </w:rPr>
        <w:t xml:space="preserve"> </w:t>
      </w:r>
      <w:r w:rsidRPr="00073C4F">
        <w:rPr>
          <w:rFonts w:ascii="宋体" w:hAnsi="宋体" w:hint="eastAsia"/>
          <w:sz w:val="21"/>
          <w:szCs w:val="21"/>
        </w:rPr>
        <w:t>De</w:t>
      </w:r>
      <w:r w:rsidRPr="00073C4F">
        <w:rPr>
          <w:rFonts w:ascii="宋体" w:hAnsi="宋体"/>
          <w:sz w:val="21"/>
          <w:szCs w:val="21"/>
        </w:rPr>
        <w:t>cawave</w:t>
      </w:r>
      <w:r w:rsidRPr="00073C4F">
        <w:rPr>
          <w:rFonts w:ascii="宋体" w:hAnsi="宋体" w:hint="eastAsia"/>
          <w:sz w:val="21"/>
          <w:szCs w:val="21"/>
        </w:rPr>
        <w:t>的硬件系统结构图</w:t>
      </w:r>
    </w:p>
    <w:p w:rsidR="00F004F5" w:rsidRDefault="00D81F3E" w:rsidP="00D6156A">
      <w:pPr>
        <w:spacing w:line="400" w:lineRule="exact"/>
        <w:ind w:firstLineChars="200" w:firstLine="480"/>
        <w:rPr>
          <w:sz w:val="24"/>
        </w:rPr>
      </w:pPr>
      <w:r>
        <w:rPr>
          <w:rFonts w:hint="eastAsia"/>
          <w:sz w:val="24"/>
        </w:rPr>
        <w:lastRenderedPageBreak/>
        <w:t>U</w:t>
      </w:r>
      <w:r>
        <w:rPr>
          <w:sz w:val="24"/>
        </w:rPr>
        <w:t>WB</w:t>
      </w:r>
      <w:r>
        <w:rPr>
          <w:rFonts w:hint="eastAsia"/>
          <w:sz w:val="24"/>
        </w:rPr>
        <w:t>定位</w:t>
      </w:r>
      <w:r w:rsidR="0018038A">
        <w:rPr>
          <w:rFonts w:hint="eastAsia"/>
          <w:sz w:val="24"/>
        </w:rPr>
        <w:t>系统最</w:t>
      </w:r>
      <w:r w:rsidR="00F45BB1">
        <w:rPr>
          <w:rFonts w:hint="eastAsia"/>
          <w:sz w:val="24"/>
        </w:rPr>
        <w:t>常用</w:t>
      </w:r>
      <w:r w:rsidR="0018038A">
        <w:rPr>
          <w:rFonts w:hint="eastAsia"/>
          <w:sz w:val="24"/>
        </w:rPr>
        <w:t>的测距方式就是观测</w:t>
      </w:r>
      <w:r w:rsidR="0018038A">
        <w:rPr>
          <w:rFonts w:hint="eastAsia"/>
          <w:sz w:val="24"/>
        </w:rPr>
        <w:t>T</w:t>
      </w:r>
      <w:r w:rsidR="0018038A">
        <w:rPr>
          <w:sz w:val="24"/>
        </w:rPr>
        <w:t>DOA</w:t>
      </w:r>
      <w:r w:rsidR="0018038A">
        <w:rPr>
          <w:rFonts w:hint="eastAsia"/>
          <w:sz w:val="24"/>
        </w:rPr>
        <w:t>，这也是市场上大多数</w:t>
      </w:r>
      <w:r w:rsidR="0018038A">
        <w:rPr>
          <w:rFonts w:hint="eastAsia"/>
          <w:sz w:val="24"/>
        </w:rPr>
        <w:t>U</w:t>
      </w:r>
      <w:r w:rsidR="0018038A">
        <w:rPr>
          <w:sz w:val="24"/>
        </w:rPr>
        <w:t>WB</w:t>
      </w:r>
      <w:r w:rsidR="0018038A">
        <w:rPr>
          <w:rFonts w:hint="eastAsia"/>
          <w:sz w:val="24"/>
        </w:rPr>
        <w:t>系统所采用的观测参数，中</w:t>
      </w:r>
      <w:proofErr w:type="gramStart"/>
      <w:r w:rsidR="0018038A">
        <w:rPr>
          <w:rFonts w:hint="eastAsia"/>
          <w:sz w:val="24"/>
        </w:rPr>
        <w:t>电昆辰</w:t>
      </w:r>
      <w:proofErr w:type="gramEnd"/>
      <w:r w:rsidR="0018038A">
        <w:rPr>
          <w:rFonts w:hint="eastAsia"/>
          <w:sz w:val="24"/>
        </w:rPr>
        <w:t>便是如此。</w:t>
      </w:r>
      <w:r w:rsidR="00D6156A">
        <w:rPr>
          <w:rFonts w:hint="eastAsia"/>
          <w:sz w:val="24"/>
        </w:rPr>
        <w:t>图</w:t>
      </w:r>
      <w:r w:rsidR="00D6156A">
        <w:rPr>
          <w:rFonts w:hint="eastAsia"/>
          <w:sz w:val="24"/>
        </w:rPr>
        <w:t>2.</w:t>
      </w:r>
      <w:r w:rsidR="00693DC9">
        <w:rPr>
          <w:rFonts w:hint="eastAsia"/>
          <w:sz w:val="24"/>
        </w:rPr>
        <w:t>6</w:t>
      </w:r>
      <w:r w:rsidR="00D6156A">
        <w:rPr>
          <w:rFonts w:hint="eastAsia"/>
          <w:sz w:val="24"/>
        </w:rPr>
        <w:t>为中</w:t>
      </w:r>
      <w:proofErr w:type="gramStart"/>
      <w:r w:rsidR="00D6156A">
        <w:rPr>
          <w:rFonts w:hint="eastAsia"/>
          <w:sz w:val="24"/>
        </w:rPr>
        <w:t>电昆辰</w:t>
      </w:r>
      <w:proofErr w:type="gramEnd"/>
      <w:r w:rsidR="00D6156A">
        <w:rPr>
          <w:rFonts w:hint="eastAsia"/>
          <w:sz w:val="24"/>
        </w:rPr>
        <w:t>硬件系统结构图，其中</w:t>
      </w:r>
      <w:r w:rsidR="00D6156A">
        <w:rPr>
          <w:rFonts w:hint="eastAsia"/>
          <w:sz w:val="24"/>
        </w:rPr>
        <w:t>U</w:t>
      </w:r>
      <w:r w:rsidR="00D6156A">
        <w:rPr>
          <w:sz w:val="24"/>
        </w:rPr>
        <w:t>WB</w:t>
      </w:r>
      <w:r w:rsidR="00D6156A">
        <w:rPr>
          <w:rFonts w:hint="eastAsia"/>
          <w:sz w:val="24"/>
        </w:rPr>
        <w:t>标签发送脉冲信号，</w:t>
      </w:r>
      <w:r w:rsidR="00D6156A">
        <w:rPr>
          <w:rFonts w:hint="eastAsia"/>
          <w:sz w:val="24"/>
        </w:rPr>
        <w:t>U</w:t>
      </w:r>
      <w:r w:rsidR="00D6156A">
        <w:rPr>
          <w:sz w:val="24"/>
        </w:rPr>
        <w:t>WB</w:t>
      </w:r>
      <w:r w:rsidR="00D6156A">
        <w:rPr>
          <w:rFonts w:hint="eastAsia"/>
          <w:sz w:val="24"/>
        </w:rPr>
        <w:t>基站接收脉冲信号。</w:t>
      </w:r>
      <w:r w:rsidR="00A1022F">
        <w:rPr>
          <w:rFonts w:hint="eastAsia"/>
          <w:sz w:val="24"/>
        </w:rPr>
        <w:t>观测一次</w:t>
      </w:r>
      <w:r w:rsidR="00A1022F">
        <w:rPr>
          <w:rFonts w:hint="eastAsia"/>
          <w:sz w:val="24"/>
        </w:rPr>
        <w:t>T</w:t>
      </w:r>
      <w:r w:rsidR="00A1022F">
        <w:rPr>
          <w:sz w:val="24"/>
        </w:rPr>
        <w:t>DOA</w:t>
      </w:r>
      <w:r w:rsidR="00A1022F">
        <w:rPr>
          <w:rFonts w:hint="eastAsia"/>
          <w:sz w:val="24"/>
        </w:rPr>
        <w:t>由一个</w:t>
      </w:r>
      <w:r w:rsidR="00A1022F">
        <w:rPr>
          <w:rFonts w:hint="eastAsia"/>
          <w:sz w:val="24"/>
        </w:rPr>
        <w:t>U</w:t>
      </w:r>
      <w:r w:rsidR="00A1022F">
        <w:rPr>
          <w:sz w:val="24"/>
        </w:rPr>
        <w:t>WB</w:t>
      </w:r>
      <w:r w:rsidR="00A1022F">
        <w:rPr>
          <w:rFonts w:hint="eastAsia"/>
          <w:sz w:val="24"/>
        </w:rPr>
        <w:t>标签和多个</w:t>
      </w:r>
      <w:r w:rsidR="00A1022F">
        <w:rPr>
          <w:rFonts w:hint="eastAsia"/>
          <w:sz w:val="24"/>
        </w:rPr>
        <w:t>U</w:t>
      </w:r>
      <w:r w:rsidR="00A1022F">
        <w:rPr>
          <w:sz w:val="24"/>
        </w:rPr>
        <w:t>WB</w:t>
      </w:r>
      <w:r w:rsidR="00A1022F">
        <w:rPr>
          <w:rFonts w:hint="eastAsia"/>
          <w:sz w:val="24"/>
        </w:rPr>
        <w:t>基站完成，</w:t>
      </w:r>
      <w:r w:rsidR="00A1022F">
        <w:rPr>
          <w:rFonts w:hint="eastAsia"/>
          <w:sz w:val="24"/>
        </w:rPr>
        <w:t>U</w:t>
      </w:r>
      <w:r w:rsidR="00A1022F">
        <w:rPr>
          <w:sz w:val="24"/>
        </w:rPr>
        <w:t>WB</w:t>
      </w:r>
      <w:r w:rsidR="00A1022F">
        <w:rPr>
          <w:rFonts w:hint="eastAsia"/>
          <w:sz w:val="24"/>
        </w:rPr>
        <w:t>标签发射一次脉冲，多个</w:t>
      </w:r>
      <w:r w:rsidR="00607822">
        <w:rPr>
          <w:rFonts w:hint="eastAsia"/>
          <w:sz w:val="24"/>
        </w:rPr>
        <w:t>精确</w:t>
      </w:r>
      <w:r w:rsidR="00A1022F">
        <w:rPr>
          <w:rFonts w:hint="eastAsia"/>
          <w:sz w:val="24"/>
        </w:rPr>
        <w:t>时间同步的</w:t>
      </w:r>
      <w:r w:rsidR="00A1022F">
        <w:rPr>
          <w:rFonts w:hint="eastAsia"/>
          <w:sz w:val="24"/>
        </w:rPr>
        <w:t>U</w:t>
      </w:r>
      <w:r w:rsidR="00A1022F">
        <w:rPr>
          <w:sz w:val="24"/>
        </w:rPr>
        <w:t>WB</w:t>
      </w:r>
      <w:r w:rsidR="00A1022F">
        <w:rPr>
          <w:rFonts w:hint="eastAsia"/>
          <w:sz w:val="24"/>
        </w:rPr>
        <w:t>基站接收该脉冲数据，由于</w:t>
      </w:r>
      <w:r w:rsidR="00A1022F">
        <w:rPr>
          <w:rFonts w:hint="eastAsia"/>
          <w:sz w:val="24"/>
        </w:rPr>
        <w:t>U</w:t>
      </w:r>
      <w:r w:rsidR="00A1022F">
        <w:rPr>
          <w:sz w:val="24"/>
        </w:rPr>
        <w:t>WB</w:t>
      </w:r>
      <w:r w:rsidR="00A1022F">
        <w:rPr>
          <w:rFonts w:hint="eastAsia"/>
          <w:sz w:val="24"/>
        </w:rPr>
        <w:t>标签到各个</w:t>
      </w:r>
      <w:r w:rsidR="00A1022F">
        <w:rPr>
          <w:rFonts w:hint="eastAsia"/>
          <w:sz w:val="24"/>
        </w:rPr>
        <w:t>U</w:t>
      </w:r>
      <w:r w:rsidR="00A1022F">
        <w:rPr>
          <w:sz w:val="24"/>
        </w:rPr>
        <w:t>WB</w:t>
      </w:r>
      <w:r w:rsidR="00A1022F">
        <w:rPr>
          <w:rFonts w:hint="eastAsia"/>
          <w:sz w:val="24"/>
        </w:rPr>
        <w:t>基站的距离不同，同一个脉冲信号到达各个</w:t>
      </w:r>
      <w:r w:rsidR="00A1022F">
        <w:rPr>
          <w:rFonts w:hint="eastAsia"/>
          <w:sz w:val="24"/>
        </w:rPr>
        <w:t>U</w:t>
      </w:r>
      <w:r w:rsidR="00A1022F">
        <w:rPr>
          <w:sz w:val="24"/>
        </w:rPr>
        <w:t>WB</w:t>
      </w:r>
      <w:r w:rsidR="00A1022F">
        <w:rPr>
          <w:rFonts w:hint="eastAsia"/>
          <w:sz w:val="24"/>
        </w:rPr>
        <w:t>基站的时间并不一致。</w:t>
      </w:r>
      <w:r w:rsidR="00D6156A">
        <w:rPr>
          <w:rFonts w:hint="eastAsia"/>
          <w:sz w:val="24"/>
        </w:rPr>
        <w:t>为实现</w:t>
      </w:r>
      <w:r w:rsidR="00D6156A">
        <w:rPr>
          <w:rFonts w:hint="eastAsia"/>
          <w:sz w:val="24"/>
        </w:rPr>
        <w:t>U</w:t>
      </w:r>
      <w:r w:rsidR="00D6156A">
        <w:rPr>
          <w:sz w:val="24"/>
        </w:rPr>
        <w:t>WB</w:t>
      </w:r>
      <w:r w:rsidR="00D6156A">
        <w:rPr>
          <w:rFonts w:hint="eastAsia"/>
          <w:sz w:val="24"/>
        </w:rPr>
        <w:t>基站的精确时间同步，系统采用光纤将</w:t>
      </w:r>
      <w:r w:rsidR="00D6156A">
        <w:rPr>
          <w:rFonts w:hint="eastAsia"/>
          <w:sz w:val="24"/>
        </w:rPr>
        <w:t>U</w:t>
      </w:r>
      <w:r w:rsidR="00D6156A">
        <w:rPr>
          <w:sz w:val="24"/>
        </w:rPr>
        <w:t>WB</w:t>
      </w:r>
      <w:r w:rsidR="00D6156A">
        <w:rPr>
          <w:rFonts w:hint="eastAsia"/>
          <w:sz w:val="24"/>
        </w:rPr>
        <w:t>基站串联起来，并连接到同步控制器上。</w:t>
      </w:r>
      <w:r w:rsidR="00D6156A">
        <w:rPr>
          <w:rFonts w:hint="eastAsia"/>
          <w:sz w:val="24"/>
        </w:rPr>
        <w:t>U</w:t>
      </w:r>
      <w:r w:rsidR="00D6156A">
        <w:rPr>
          <w:sz w:val="24"/>
        </w:rPr>
        <w:t>WB</w:t>
      </w:r>
      <w:r w:rsidR="00D6156A">
        <w:rPr>
          <w:rFonts w:hint="eastAsia"/>
          <w:sz w:val="24"/>
        </w:rPr>
        <w:t>基站接收到脉冲信号后，将脉冲信号信息发送给同步控制器，同步控制器采集完所有</w:t>
      </w:r>
      <w:r w:rsidR="00D6156A">
        <w:rPr>
          <w:rFonts w:hint="eastAsia"/>
          <w:sz w:val="24"/>
        </w:rPr>
        <w:t>U</w:t>
      </w:r>
      <w:r w:rsidR="00D6156A">
        <w:rPr>
          <w:sz w:val="24"/>
        </w:rPr>
        <w:t>WB</w:t>
      </w:r>
      <w:r w:rsidR="00D6156A">
        <w:rPr>
          <w:rFonts w:hint="eastAsia"/>
          <w:sz w:val="24"/>
        </w:rPr>
        <w:t>基站发送的脉冲信号信息后，通过</w:t>
      </w:r>
      <w:r w:rsidR="00D6156A">
        <w:rPr>
          <w:rFonts w:hint="eastAsia"/>
          <w:sz w:val="24"/>
        </w:rPr>
        <w:t>U</w:t>
      </w:r>
      <w:r w:rsidR="00D6156A">
        <w:rPr>
          <w:sz w:val="24"/>
        </w:rPr>
        <w:t>DP</w:t>
      </w:r>
      <w:r w:rsidR="00D6156A">
        <w:rPr>
          <w:rFonts w:hint="eastAsia"/>
          <w:sz w:val="24"/>
        </w:rPr>
        <w:t>的方式将这些信息发送给服务器，在服务器上进行标签位置解算。</w:t>
      </w:r>
      <w:r w:rsidR="00912FC4">
        <w:rPr>
          <w:rFonts w:hint="eastAsia"/>
          <w:sz w:val="24"/>
        </w:rPr>
        <w:t>观测</w:t>
      </w:r>
      <w:r w:rsidR="00912FC4">
        <w:rPr>
          <w:rFonts w:hint="eastAsia"/>
          <w:sz w:val="24"/>
        </w:rPr>
        <w:t>T</w:t>
      </w:r>
      <w:r w:rsidR="00912FC4">
        <w:rPr>
          <w:sz w:val="24"/>
        </w:rPr>
        <w:t>DOA</w:t>
      </w:r>
      <w:r w:rsidR="00912FC4">
        <w:rPr>
          <w:rFonts w:hint="eastAsia"/>
          <w:sz w:val="24"/>
        </w:rPr>
        <w:t>，通过一次短距离通讯完成参数测量，</w:t>
      </w:r>
      <w:r w:rsidR="00607822">
        <w:rPr>
          <w:rFonts w:hint="eastAsia"/>
          <w:sz w:val="24"/>
        </w:rPr>
        <w:t>通讯次数明显少于</w:t>
      </w:r>
      <w:r w:rsidR="00607822">
        <w:rPr>
          <w:rFonts w:hint="eastAsia"/>
          <w:sz w:val="24"/>
        </w:rPr>
        <w:t>T</w:t>
      </w:r>
      <w:r w:rsidR="00607822">
        <w:rPr>
          <w:sz w:val="24"/>
        </w:rPr>
        <w:t>OA</w:t>
      </w:r>
      <w:r w:rsidR="00607822">
        <w:rPr>
          <w:rFonts w:hint="eastAsia"/>
          <w:sz w:val="24"/>
        </w:rPr>
        <w:t>参数观测，定位</w:t>
      </w:r>
      <w:r w:rsidR="00C16323">
        <w:rPr>
          <w:rFonts w:hint="eastAsia"/>
          <w:sz w:val="24"/>
        </w:rPr>
        <w:t>速度和定位频率要高于</w:t>
      </w:r>
      <w:r w:rsidR="00C16323">
        <w:rPr>
          <w:rFonts w:hint="eastAsia"/>
          <w:sz w:val="24"/>
        </w:rPr>
        <w:t>T</w:t>
      </w:r>
      <w:r w:rsidR="00C16323">
        <w:rPr>
          <w:sz w:val="24"/>
        </w:rPr>
        <w:t>OA</w:t>
      </w:r>
      <w:r w:rsidR="00C16323">
        <w:rPr>
          <w:rFonts w:hint="eastAsia"/>
          <w:sz w:val="24"/>
        </w:rPr>
        <w:t>观测，同时由于系统观测的是</w:t>
      </w:r>
      <w:r w:rsidR="00C16323">
        <w:rPr>
          <w:rFonts w:hint="eastAsia"/>
          <w:sz w:val="24"/>
        </w:rPr>
        <w:t>T</w:t>
      </w:r>
      <w:r w:rsidR="00C16323">
        <w:rPr>
          <w:sz w:val="24"/>
        </w:rPr>
        <w:t>DOA</w:t>
      </w:r>
      <w:r w:rsidR="00C16323">
        <w:rPr>
          <w:rFonts w:hint="eastAsia"/>
          <w:sz w:val="24"/>
        </w:rPr>
        <w:t>而非对绝对时间进行观测，其精度要优于观测</w:t>
      </w:r>
      <w:r w:rsidR="00C16323">
        <w:rPr>
          <w:rFonts w:hint="eastAsia"/>
          <w:sz w:val="24"/>
        </w:rPr>
        <w:t>T</w:t>
      </w:r>
      <w:r w:rsidR="00C16323">
        <w:rPr>
          <w:sz w:val="24"/>
        </w:rPr>
        <w:t>OA</w:t>
      </w:r>
      <w:r w:rsidR="00C16323">
        <w:rPr>
          <w:rFonts w:hint="eastAsia"/>
          <w:sz w:val="24"/>
        </w:rPr>
        <w:t>。然而这些优势，是通过牺牲系统复杂度获取的。</w:t>
      </w:r>
    </w:p>
    <w:p w:rsidR="00587D9A" w:rsidRPr="00F004F5" w:rsidRDefault="0008622A" w:rsidP="00F004F5">
      <w:pPr>
        <w:jc w:val="center"/>
      </w:pPr>
      <w:r>
        <w:rPr>
          <w:rFonts w:hint="eastAsia"/>
          <w:noProof/>
        </w:rPr>
        <w:drawing>
          <wp:inline distT="0" distB="0" distL="0" distR="0">
            <wp:extent cx="3754694" cy="24765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application\study\paper\indoor position\data\网络拓扑结构.tif"/>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312" t="9084" r="5299" b="15820"/>
                    <a:stretch/>
                  </pic:blipFill>
                  <pic:spPr bwMode="auto">
                    <a:xfrm>
                      <a:off x="0" y="0"/>
                      <a:ext cx="3764083" cy="2482693"/>
                    </a:xfrm>
                    <a:prstGeom prst="rect">
                      <a:avLst/>
                    </a:prstGeom>
                    <a:noFill/>
                    <a:ln>
                      <a:noFill/>
                    </a:ln>
                    <a:extLst>
                      <a:ext uri="{53640926-AAD7-44D8-BBD7-CCE9431645EC}">
                        <a14:shadowObscured xmlns:a14="http://schemas.microsoft.com/office/drawing/2010/main"/>
                      </a:ext>
                    </a:extLst>
                  </pic:spPr>
                </pic:pic>
              </a:graphicData>
            </a:graphic>
          </wp:inline>
        </w:drawing>
      </w:r>
    </w:p>
    <w:p w:rsidR="001D6848" w:rsidRPr="00073C4F" w:rsidRDefault="00F004F5"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w:t>
      </w:r>
      <w:r w:rsidR="00693DC9" w:rsidRPr="00073C4F">
        <w:rPr>
          <w:rFonts w:ascii="宋体" w:hAnsi="宋体" w:hint="eastAsia"/>
          <w:sz w:val="21"/>
          <w:szCs w:val="21"/>
        </w:rPr>
        <w:t>6</w:t>
      </w:r>
      <w:r w:rsidRPr="00073C4F">
        <w:rPr>
          <w:rFonts w:ascii="宋体" w:hAnsi="宋体"/>
          <w:sz w:val="21"/>
          <w:szCs w:val="21"/>
        </w:rPr>
        <w:t xml:space="preserve"> </w:t>
      </w:r>
      <w:r w:rsidR="003C08BD" w:rsidRPr="00073C4F">
        <w:rPr>
          <w:rFonts w:ascii="宋体" w:hAnsi="宋体" w:hint="eastAsia"/>
          <w:sz w:val="21"/>
          <w:szCs w:val="21"/>
        </w:rPr>
        <w:t>中</w:t>
      </w:r>
      <w:proofErr w:type="gramStart"/>
      <w:r w:rsidR="003C08BD" w:rsidRPr="00073C4F">
        <w:rPr>
          <w:rFonts w:ascii="宋体" w:hAnsi="宋体" w:hint="eastAsia"/>
          <w:sz w:val="21"/>
          <w:szCs w:val="21"/>
        </w:rPr>
        <w:t>电昆辰</w:t>
      </w:r>
      <w:proofErr w:type="gramEnd"/>
      <w:r w:rsidRPr="00073C4F">
        <w:rPr>
          <w:rFonts w:ascii="宋体" w:hAnsi="宋体" w:hint="eastAsia"/>
          <w:sz w:val="21"/>
          <w:szCs w:val="21"/>
        </w:rPr>
        <w:t>硬件系统</w:t>
      </w:r>
      <w:r w:rsidR="003C08BD" w:rsidRPr="00073C4F">
        <w:rPr>
          <w:rFonts w:ascii="宋体" w:hAnsi="宋体" w:hint="eastAsia"/>
          <w:sz w:val="21"/>
          <w:szCs w:val="21"/>
        </w:rPr>
        <w:t>结构</w:t>
      </w:r>
    </w:p>
    <w:p w:rsidR="00571D4C" w:rsidRPr="00EF28C1" w:rsidRDefault="00570C8C" w:rsidP="00EF28C1">
      <w:pPr>
        <w:spacing w:line="400" w:lineRule="exact"/>
        <w:ind w:firstLineChars="200" w:firstLine="480"/>
      </w:pPr>
      <w:r w:rsidRPr="00570C8C">
        <w:rPr>
          <w:rFonts w:hint="eastAsia"/>
          <w:sz w:val="24"/>
        </w:rPr>
        <w:t>英国</w:t>
      </w:r>
      <w:r w:rsidR="0025261B">
        <w:rPr>
          <w:rFonts w:hint="eastAsia"/>
          <w:sz w:val="24"/>
        </w:rPr>
        <w:t>U</w:t>
      </w:r>
      <w:r w:rsidR="0025261B">
        <w:rPr>
          <w:sz w:val="24"/>
        </w:rPr>
        <w:t>WB</w:t>
      </w:r>
      <w:r w:rsidRPr="00570C8C">
        <w:rPr>
          <w:rFonts w:hint="eastAsia"/>
          <w:sz w:val="24"/>
        </w:rPr>
        <w:t>实时定位系统制造商</w:t>
      </w:r>
      <w:r w:rsidRPr="00570C8C">
        <w:rPr>
          <w:rFonts w:hint="eastAsia"/>
          <w:sz w:val="24"/>
        </w:rPr>
        <w:t xml:space="preserve"> Ubisense</w:t>
      </w:r>
      <w:r w:rsidR="0025261B">
        <w:rPr>
          <w:rFonts w:hint="eastAsia"/>
          <w:sz w:val="24"/>
        </w:rPr>
        <w:t>是位数不多的提供</w:t>
      </w:r>
      <w:r w:rsidR="0025261B">
        <w:rPr>
          <w:rFonts w:hint="eastAsia"/>
          <w:sz w:val="24"/>
        </w:rPr>
        <w:t>A</w:t>
      </w:r>
      <w:r w:rsidR="0025261B">
        <w:rPr>
          <w:sz w:val="24"/>
        </w:rPr>
        <w:t>OA</w:t>
      </w:r>
      <w:r w:rsidR="0025261B">
        <w:rPr>
          <w:rFonts w:hint="eastAsia"/>
          <w:sz w:val="24"/>
        </w:rPr>
        <w:t>观测参数的</w:t>
      </w:r>
      <w:r w:rsidR="0025261B">
        <w:rPr>
          <w:rFonts w:hint="eastAsia"/>
          <w:sz w:val="24"/>
        </w:rPr>
        <w:t>U</w:t>
      </w:r>
      <w:r w:rsidR="0025261B">
        <w:rPr>
          <w:sz w:val="24"/>
        </w:rPr>
        <w:t>WB</w:t>
      </w:r>
      <w:r w:rsidR="0025261B">
        <w:rPr>
          <w:rFonts w:hint="eastAsia"/>
          <w:sz w:val="24"/>
        </w:rPr>
        <w:t>系统制造商。</w:t>
      </w:r>
      <w:r w:rsidR="00C32EA0">
        <w:rPr>
          <w:rFonts w:hint="eastAsia"/>
          <w:sz w:val="24"/>
        </w:rPr>
        <w:t>系统通过</w:t>
      </w:r>
      <w:r w:rsidR="00C32EA0" w:rsidRPr="00C32EA0">
        <w:rPr>
          <w:rFonts w:hint="eastAsia"/>
          <w:sz w:val="24"/>
        </w:rPr>
        <w:t>测量射频角度来检测进入和退出用户定义区域的标签。它的</w:t>
      </w:r>
      <w:r w:rsidR="00C32EA0">
        <w:rPr>
          <w:rFonts w:hint="eastAsia"/>
          <w:sz w:val="24"/>
        </w:rPr>
        <w:t>部署</w:t>
      </w:r>
      <w:r w:rsidR="00C32EA0" w:rsidRPr="00C32EA0">
        <w:rPr>
          <w:rFonts w:hint="eastAsia"/>
          <w:sz w:val="24"/>
        </w:rPr>
        <w:t>非常简单，可以在工业环境中在</w:t>
      </w:r>
      <w:r w:rsidR="00C32EA0" w:rsidRPr="00C32EA0">
        <w:rPr>
          <w:rFonts w:hint="eastAsia"/>
          <w:sz w:val="24"/>
        </w:rPr>
        <w:t>10</w:t>
      </w:r>
      <w:r w:rsidR="00C32EA0" w:rsidRPr="00C32EA0">
        <w:rPr>
          <w:rFonts w:hint="eastAsia"/>
          <w:sz w:val="24"/>
        </w:rPr>
        <w:t>分钟内进行部署。灵活的配置提供多达八个不同的区域，可以提供精确的实时标签位置知识。</w:t>
      </w:r>
      <w:r w:rsidR="001D3281">
        <w:rPr>
          <w:rFonts w:hint="eastAsia"/>
          <w:sz w:val="24"/>
        </w:rPr>
        <w:t>在</w:t>
      </w:r>
      <w:r w:rsidR="001D3281">
        <w:rPr>
          <w:rFonts w:hint="eastAsia"/>
          <w:sz w:val="24"/>
        </w:rPr>
        <w:t>U</w:t>
      </w:r>
      <w:r w:rsidR="001D3281">
        <w:rPr>
          <w:sz w:val="24"/>
        </w:rPr>
        <w:t>WB</w:t>
      </w:r>
      <w:r w:rsidR="001D3281">
        <w:rPr>
          <w:rFonts w:hint="eastAsia"/>
          <w:sz w:val="24"/>
        </w:rPr>
        <w:t>定位系统中，</w:t>
      </w:r>
      <w:r w:rsidR="00EF28C1">
        <w:rPr>
          <w:rFonts w:hint="eastAsia"/>
          <w:sz w:val="24"/>
        </w:rPr>
        <w:t>观测</w:t>
      </w:r>
      <w:r w:rsidR="00EF28C1">
        <w:rPr>
          <w:rFonts w:hint="eastAsia"/>
          <w:sz w:val="24"/>
        </w:rPr>
        <w:t>A</w:t>
      </w:r>
      <w:r w:rsidR="00EF28C1">
        <w:rPr>
          <w:sz w:val="24"/>
        </w:rPr>
        <w:t>OA</w:t>
      </w:r>
      <w:r w:rsidR="00EF28C1">
        <w:rPr>
          <w:rFonts w:hint="eastAsia"/>
          <w:sz w:val="24"/>
        </w:rPr>
        <w:t>参数的实用性要低于</w:t>
      </w:r>
      <w:r w:rsidR="00EF28C1">
        <w:rPr>
          <w:rFonts w:hint="eastAsia"/>
          <w:sz w:val="24"/>
        </w:rPr>
        <w:t>T</w:t>
      </w:r>
      <w:r w:rsidR="00EF28C1">
        <w:rPr>
          <w:sz w:val="24"/>
        </w:rPr>
        <w:t>OA</w:t>
      </w:r>
      <w:r w:rsidR="00EF28C1">
        <w:rPr>
          <w:rFonts w:hint="eastAsia"/>
          <w:sz w:val="24"/>
        </w:rPr>
        <w:t>、</w:t>
      </w:r>
      <w:r w:rsidR="00EF28C1">
        <w:rPr>
          <w:rFonts w:hint="eastAsia"/>
          <w:sz w:val="24"/>
        </w:rPr>
        <w:t>T</w:t>
      </w:r>
      <w:r w:rsidR="00EF28C1">
        <w:rPr>
          <w:sz w:val="24"/>
        </w:rPr>
        <w:t>DOA</w:t>
      </w:r>
      <w:r w:rsidR="00EF28C1">
        <w:rPr>
          <w:rFonts w:hint="eastAsia"/>
          <w:sz w:val="24"/>
        </w:rPr>
        <w:t>。这主要获取</w:t>
      </w:r>
      <w:r w:rsidR="00EF28C1">
        <w:rPr>
          <w:rFonts w:hint="eastAsia"/>
          <w:sz w:val="24"/>
        </w:rPr>
        <w:t>A</w:t>
      </w:r>
      <w:r w:rsidR="00EF28C1">
        <w:rPr>
          <w:sz w:val="24"/>
        </w:rPr>
        <w:t>OA</w:t>
      </w:r>
      <w:r w:rsidR="00EF28C1">
        <w:rPr>
          <w:rFonts w:hint="eastAsia"/>
          <w:sz w:val="24"/>
        </w:rPr>
        <w:t>参数需要传感器之间的大量合作，并且容易受到误差累积的影响，对于具有强散射性的</w:t>
      </w:r>
      <w:r w:rsidR="00EF28C1">
        <w:rPr>
          <w:rFonts w:hint="eastAsia"/>
          <w:sz w:val="24"/>
        </w:rPr>
        <w:t>U</w:t>
      </w:r>
      <w:r w:rsidR="00EF28C1">
        <w:rPr>
          <w:sz w:val="24"/>
        </w:rPr>
        <w:t>WB</w:t>
      </w:r>
      <w:r w:rsidR="00EF28C1">
        <w:rPr>
          <w:rFonts w:hint="eastAsia"/>
          <w:sz w:val="24"/>
        </w:rPr>
        <w:t>脉冲信号而言，其功能较弱。但是</w:t>
      </w:r>
      <w:r w:rsidR="00EF28C1">
        <w:rPr>
          <w:rFonts w:hint="eastAsia"/>
          <w:sz w:val="24"/>
        </w:rPr>
        <w:t>A</w:t>
      </w:r>
      <w:r w:rsidR="00EF28C1">
        <w:rPr>
          <w:sz w:val="24"/>
        </w:rPr>
        <w:t>OA</w:t>
      </w:r>
      <w:r w:rsidR="00EF28C1">
        <w:rPr>
          <w:rFonts w:hint="eastAsia"/>
          <w:sz w:val="24"/>
        </w:rPr>
        <w:t>具有可接受的准确度，在定位区域边缘处，能有效界定定位标签是否处于定位区域内。</w:t>
      </w:r>
    </w:p>
    <w:p w:rsidR="00E60F9E" w:rsidRPr="009D5A8B" w:rsidRDefault="00E60F9E" w:rsidP="00E60F9E">
      <w:pPr>
        <w:spacing w:before="480" w:after="120"/>
        <w:outlineLvl w:val="1"/>
        <w:rPr>
          <w:rFonts w:eastAsia="黑体"/>
          <w:bCs/>
          <w:sz w:val="30"/>
          <w:szCs w:val="30"/>
        </w:rPr>
      </w:pPr>
      <w:bookmarkStart w:id="19" w:name="_Toc507754109"/>
      <w:bookmarkStart w:id="20" w:name="_Toc536699831"/>
      <w:r w:rsidRPr="009D5A8B">
        <w:rPr>
          <w:rFonts w:eastAsia="黑体" w:hint="eastAsia"/>
          <w:bCs/>
          <w:sz w:val="30"/>
          <w:szCs w:val="30"/>
        </w:rPr>
        <w:lastRenderedPageBreak/>
        <w:t xml:space="preserve">2.3 </w:t>
      </w:r>
      <w:bookmarkEnd w:id="19"/>
      <w:r w:rsidR="006A00BF">
        <w:rPr>
          <w:rFonts w:eastAsia="黑体" w:hint="eastAsia"/>
          <w:bCs/>
          <w:sz w:val="30"/>
          <w:szCs w:val="30"/>
        </w:rPr>
        <w:t>定位</w:t>
      </w:r>
      <w:r w:rsidR="00FE67AA">
        <w:rPr>
          <w:rFonts w:eastAsia="黑体" w:hint="eastAsia"/>
          <w:bCs/>
          <w:sz w:val="30"/>
          <w:szCs w:val="30"/>
        </w:rPr>
        <w:t>方法</w:t>
      </w:r>
      <w:bookmarkEnd w:id="20"/>
    </w:p>
    <w:p w:rsidR="004C6023" w:rsidRPr="004C6023" w:rsidRDefault="004C6023" w:rsidP="004C6023">
      <w:pPr>
        <w:spacing w:line="400" w:lineRule="exact"/>
        <w:ind w:firstLineChars="200" w:firstLine="480"/>
        <w:rPr>
          <w:sz w:val="24"/>
        </w:rPr>
      </w:pPr>
      <w:bookmarkStart w:id="21" w:name="_Toc507754110"/>
      <w:r>
        <w:rPr>
          <w:sz w:val="24"/>
        </w:rPr>
        <w:t>UWB</w:t>
      </w:r>
      <w:r>
        <w:rPr>
          <w:rFonts w:hint="eastAsia"/>
          <w:sz w:val="24"/>
        </w:rPr>
        <w:t>标签</w:t>
      </w:r>
      <w:r w:rsidRPr="004C6023">
        <w:rPr>
          <w:rFonts w:hint="eastAsia"/>
          <w:sz w:val="24"/>
        </w:rPr>
        <w:t>位置参数的求解</w:t>
      </w:r>
      <w:r>
        <w:rPr>
          <w:rFonts w:hint="eastAsia"/>
          <w:sz w:val="24"/>
        </w:rPr>
        <w:t>，</w:t>
      </w:r>
      <w:r w:rsidR="00270E04">
        <w:rPr>
          <w:rFonts w:hint="eastAsia"/>
          <w:sz w:val="24"/>
        </w:rPr>
        <w:t>根据</w:t>
      </w:r>
      <w:r w:rsidR="00270E04">
        <w:rPr>
          <w:rFonts w:hint="eastAsia"/>
          <w:sz w:val="24"/>
        </w:rPr>
        <w:t>U</w:t>
      </w:r>
      <w:r w:rsidR="00270E04">
        <w:rPr>
          <w:sz w:val="24"/>
        </w:rPr>
        <w:t>WB</w:t>
      </w:r>
      <w:r w:rsidR="00270E04">
        <w:rPr>
          <w:rFonts w:hint="eastAsia"/>
          <w:sz w:val="24"/>
        </w:rPr>
        <w:t>系统所获取的原始观测参数的不同，采取不同位置参数求解方法。但从总体上来说，射频传感器求解位置参数的方式，大体上都是一致</w:t>
      </w:r>
      <w:r w:rsidR="0099478D">
        <w:rPr>
          <w:rFonts w:hint="eastAsia"/>
          <w:sz w:val="24"/>
        </w:rPr>
        <w:t>。</w:t>
      </w:r>
      <w:r w:rsidR="00CF7152">
        <w:rPr>
          <w:rFonts w:hint="eastAsia"/>
          <w:sz w:val="24"/>
        </w:rPr>
        <w:t>接下来根据接收机获取的原始观测参数不同分别介绍位置参数解算方法</w:t>
      </w:r>
      <w:r w:rsidR="009A1C56">
        <w:rPr>
          <w:sz w:val="24"/>
        </w:rPr>
        <w:fldChar w:fldCharType="begin"/>
      </w:r>
      <w:r w:rsidR="009A1C56">
        <w:rPr>
          <w:sz w:val="24"/>
        </w:rPr>
        <w:instrText xml:space="preserve"> ADDIN NE.Ref.{22312BB9-3BD4-47D2-ABF7-3A99EA1FAA19}</w:instrText>
      </w:r>
      <w:r w:rsidR="009A1C56">
        <w:rPr>
          <w:sz w:val="24"/>
        </w:rPr>
        <w:fldChar w:fldCharType="separate"/>
      </w:r>
      <w:r w:rsidR="0034199F">
        <w:rPr>
          <w:color w:val="080000"/>
          <w:kern w:val="0"/>
          <w:sz w:val="24"/>
          <w:vertAlign w:val="superscript"/>
        </w:rPr>
        <w:t>[48]</w:t>
      </w:r>
      <w:r w:rsidR="009A1C56">
        <w:rPr>
          <w:sz w:val="24"/>
        </w:rPr>
        <w:fldChar w:fldCharType="end"/>
      </w:r>
      <w:r w:rsidR="00CF7152">
        <w:rPr>
          <w:rFonts w:hint="eastAsia"/>
          <w:sz w:val="24"/>
        </w:rPr>
        <w:t>。</w:t>
      </w:r>
    </w:p>
    <w:p w:rsidR="00E60F9E" w:rsidRPr="009D5A8B" w:rsidRDefault="004C6023" w:rsidP="00E60F9E">
      <w:pPr>
        <w:spacing w:before="240" w:after="120"/>
        <w:outlineLvl w:val="2"/>
        <w:rPr>
          <w:rFonts w:eastAsia="黑体"/>
          <w:bCs/>
          <w:sz w:val="28"/>
          <w:szCs w:val="28"/>
        </w:rPr>
      </w:pPr>
      <w:bookmarkStart w:id="22" w:name="_Toc536699832"/>
      <w:r w:rsidRPr="009D5A8B">
        <w:rPr>
          <w:rFonts w:eastAsia="黑体" w:hint="eastAsia"/>
          <w:bCs/>
          <w:sz w:val="28"/>
          <w:szCs w:val="28"/>
        </w:rPr>
        <w:t xml:space="preserve">2.3.1 </w:t>
      </w:r>
      <w:bookmarkEnd w:id="21"/>
      <w:r w:rsidR="00471858">
        <w:rPr>
          <w:rFonts w:eastAsia="黑体" w:hint="eastAsia"/>
          <w:bCs/>
          <w:sz w:val="28"/>
          <w:szCs w:val="28"/>
        </w:rPr>
        <w:t>T</w:t>
      </w:r>
      <w:r w:rsidR="00471858">
        <w:rPr>
          <w:rFonts w:eastAsia="黑体"/>
          <w:bCs/>
          <w:sz w:val="28"/>
          <w:szCs w:val="28"/>
        </w:rPr>
        <w:t>OA</w:t>
      </w:r>
      <w:bookmarkEnd w:id="22"/>
    </w:p>
    <w:p w:rsidR="00E60F9E" w:rsidRDefault="008B1F7E" w:rsidP="00E05ED5">
      <w:pPr>
        <w:spacing w:line="400" w:lineRule="exact"/>
        <w:ind w:firstLineChars="200" w:firstLine="480"/>
        <w:rPr>
          <w:sz w:val="24"/>
        </w:rPr>
      </w:pPr>
      <w:r>
        <w:rPr>
          <w:rFonts w:hint="eastAsia"/>
          <w:sz w:val="24"/>
        </w:rPr>
        <w:t>基于信号到达时间方法，通过测量信号从标签到基站的时间，获取标签和基站间的距离。</w:t>
      </w:r>
      <w:r w:rsidR="00163C49" w:rsidRPr="00163C49">
        <w:rPr>
          <w:rFonts w:hint="eastAsia"/>
          <w:sz w:val="24"/>
        </w:rPr>
        <w:t>在没有测距误差的情况下，</w:t>
      </w:r>
      <w:r w:rsidR="00FD26E2">
        <w:rPr>
          <w:rFonts w:hint="eastAsia"/>
          <w:sz w:val="24"/>
        </w:rPr>
        <w:t>标签</w:t>
      </w:r>
      <w:r w:rsidR="00163C49" w:rsidRPr="00163C49">
        <w:rPr>
          <w:rFonts w:hint="eastAsia"/>
          <w:sz w:val="24"/>
        </w:rPr>
        <w:t>就位于以</w:t>
      </w:r>
      <w:r w:rsidR="00FD26E2">
        <w:rPr>
          <w:rFonts w:hint="eastAsia"/>
          <w:sz w:val="24"/>
        </w:rPr>
        <w:t>基站</w:t>
      </w:r>
      <w:r w:rsidR="00163C49" w:rsidRPr="00163C49">
        <w:rPr>
          <w:rFonts w:hint="eastAsia"/>
          <w:sz w:val="24"/>
        </w:rPr>
        <w:t>为圆心，以计算得到的</w:t>
      </w:r>
      <w:r w:rsidR="00FD26E2">
        <w:rPr>
          <w:rFonts w:hint="eastAsia"/>
          <w:sz w:val="24"/>
        </w:rPr>
        <w:t>基站</w:t>
      </w:r>
      <w:r w:rsidR="00163C49" w:rsidRPr="00163C49">
        <w:rPr>
          <w:rFonts w:hint="eastAsia"/>
          <w:sz w:val="24"/>
        </w:rPr>
        <w:t>与</w:t>
      </w:r>
      <w:r w:rsidR="00FD26E2">
        <w:rPr>
          <w:rFonts w:hint="eastAsia"/>
          <w:sz w:val="24"/>
        </w:rPr>
        <w:t>标签</w:t>
      </w:r>
      <w:r w:rsidR="00163C49" w:rsidRPr="00163C49">
        <w:rPr>
          <w:rFonts w:hint="eastAsia"/>
          <w:sz w:val="24"/>
        </w:rPr>
        <w:t>之间的距离为半径的圆上。当有三个或三个以上坐标已知的</w:t>
      </w:r>
      <w:r w:rsidR="00FD26E2">
        <w:rPr>
          <w:rFonts w:hint="eastAsia"/>
          <w:sz w:val="24"/>
        </w:rPr>
        <w:t>基站</w:t>
      </w:r>
      <w:r w:rsidR="00163C49" w:rsidRPr="00163C49">
        <w:rPr>
          <w:rFonts w:hint="eastAsia"/>
          <w:sz w:val="24"/>
        </w:rPr>
        <w:t>时，</w:t>
      </w:r>
      <w:r w:rsidR="00FD26E2">
        <w:rPr>
          <w:rFonts w:hint="eastAsia"/>
          <w:sz w:val="24"/>
        </w:rPr>
        <w:t>标签</w:t>
      </w:r>
      <w:r w:rsidR="00163C49" w:rsidRPr="00163C49">
        <w:rPr>
          <w:rFonts w:hint="eastAsia"/>
          <w:sz w:val="24"/>
        </w:rPr>
        <w:t>的位置就在这些圆的交点上，如图</w:t>
      </w:r>
      <w:r w:rsidR="00163C49" w:rsidRPr="00163C49">
        <w:rPr>
          <w:rFonts w:hint="eastAsia"/>
          <w:sz w:val="24"/>
        </w:rPr>
        <w:t>2.</w:t>
      </w:r>
      <w:r w:rsidR="004462B3">
        <w:rPr>
          <w:rFonts w:hint="eastAsia"/>
          <w:sz w:val="24"/>
        </w:rPr>
        <w:t>7</w:t>
      </w:r>
      <w:r w:rsidR="00163C49" w:rsidRPr="00163C49">
        <w:rPr>
          <w:rFonts w:hint="eastAsia"/>
          <w:sz w:val="24"/>
        </w:rPr>
        <w:t>所示。</w:t>
      </w:r>
    </w:p>
    <w:p w:rsidR="00FD26E2" w:rsidRDefault="00FD26E2" w:rsidP="00FD26E2">
      <w:pPr>
        <w:jc w:val="center"/>
      </w:pPr>
      <w:r w:rsidRPr="009D5A8B">
        <w:rPr>
          <w:noProof/>
        </w:rPr>
        <w:drawing>
          <wp:inline distT="0" distB="0" distL="0" distR="0">
            <wp:extent cx="2592705" cy="22809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2705" cy="2280920"/>
                    </a:xfrm>
                    <a:prstGeom prst="rect">
                      <a:avLst/>
                    </a:prstGeom>
                    <a:noFill/>
                    <a:ln>
                      <a:noFill/>
                    </a:ln>
                  </pic:spPr>
                </pic:pic>
              </a:graphicData>
            </a:graphic>
          </wp:inline>
        </w:drawing>
      </w:r>
    </w:p>
    <w:p w:rsidR="004462B3" w:rsidRPr="00073C4F" w:rsidRDefault="004462B3"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图2.7</w:t>
      </w:r>
      <w:r w:rsidRPr="00073C4F">
        <w:rPr>
          <w:rFonts w:ascii="宋体" w:hAnsi="宋体"/>
          <w:sz w:val="21"/>
          <w:szCs w:val="21"/>
        </w:rPr>
        <w:t xml:space="preserve"> </w:t>
      </w:r>
      <w:r w:rsidRPr="00073C4F">
        <w:rPr>
          <w:rFonts w:ascii="宋体" w:hAnsi="宋体" w:hint="eastAsia"/>
          <w:sz w:val="21"/>
          <w:szCs w:val="21"/>
        </w:rPr>
        <w:t>距离交汇法示意图</w:t>
      </w:r>
    </w:p>
    <w:p w:rsidR="00FD26E2" w:rsidRPr="007A79B5" w:rsidRDefault="007A79B5" w:rsidP="00353FFF">
      <w:pPr>
        <w:spacing w:line="400" w:lineRule="exact"/>
        <w:ind w:firstLineChars="200" w:firstLine="480"/>
        <w:rPr>
          <w:sz w:val="24"/>
        </w:rPr>
      </w:pPr>
      <w:r>
        <w:rPr>
          <w:rFonts w:hint="eastAsia"/>
          <w:sz w:val="24"/>
        </w:rPr>
        <w:t>T</w:t>
      </w:r>
      <w:r>
        <w:rPr>
          <w:sz w:val="24"/>
        </w:rPr>
        <w:t>OA</w:t>
      </w:r>
      <w:r w:rsidR="002F403A">
        <w:rPr>
          <w:rFonts w:hint="eastAsia"/>
          <w:sz w:val="24"/>
        </w:rPr>
        <w:t>系统</w:t>
      </w:r>
      <w:r>
        <w:rPr>
          <w:rFonts w:hint="eastAsia"/>
          <w:sz w:val="24"/>
        </w:rPr>
        <w:t>的</w:t>
      </w:r>
      <w:r w:rsidR="00FD26E2" w:rsidRPr="00353FFF">
        <w:rPr>
          <w:rFonts w:hint="eastAsia"/>
          <w:sz w:val="24"/>
        </w:rPr>
        <w:t>观测模型</w:t>
      </w:r>
      <w:r>
        <w:rPr>
          <w:rFonts w:hint="eastAsia"/>
          <w:sz w:val="24"/>
        </w:rPr>
        <w:t>可用</w:t>
      </w:r>
      <w:r w:rsidR="00FD26E2" w:rsidRPr="00353FFF">
        <w:rPr>
          <w:rFonts w:hint="eastAsia"/>
          <w:sz w:val="24"/>
        </w:rPr>
        <w:t>式</w:t>
      </w:r>
      <w:r w:rsidR="00FD26E2" w:rsidRPr="00353FFF">
        <w:rPr>
          <w:rFonts w:hint="eastAsia"/>
          <w:sz w:val="24"/>
        </w:rPr>
        <w:t>2.5</w:t>
      </w:r>
      <w:r>
        <w:rPr>
          <w:rFonts w:hint="eastAsia"/>
          <w:sz w:val="24"/>
        </w:rPr>
        <w:t>表示</w:t>
      </w:r>
    </w:p>
    <w:p w:rsidR="00FD26E2" w:rsidRPr="00353FFF" w:rsidRDefault="00FF0DFF" w:rsidP="00353FFF">
      <w:pPr>
        <w:jc w:val="right"/>
        <w:rPr>
          <w:color w:val="000000" w:themeColor="text1"/>
        </w:rPr>
      </w:pPr>
      <m:oMath>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k</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rPr>
              <m:t>ρ</m:t>
            </m:r>
          </m:e>
          <m:sub>
            <m:r>
              <w:rPr>
                <w:rFonts w:ascii="Cambria Math" w:hAnsi="Cambria Math"/>
                <w:color w:val="000000" w:themeColor="text1"/>
              </w:rPr>
              <m:t>k</m:t>
            </m:r>
          </m:sub>
          <m:sup>
            <m:r>
              <w:rPr>
                <w:rFonts w:ascii="Cambria Math" w:hAnsi="Cambria Math"/>
                <w:color w:val="000000" w:themeColor="text1"/>
              </w:rPr>
              <m:t>i</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δ</m:t>
            </m:r>
            <m:r>
              <w:rPr>
                <w:rFonts w:ascii="Cambria Math" w:hAnsi="Cambria Math" w:hint="eastAsia"/>
                <w:color w:val="000000" w:themeColor="text1"/>
              </w:rPr>
              <m:t>t</m:t>
            </m:r>
          </m:e>
          <m:sup>
            <m:r>
              <w:rPr>
                <w:rFonts w:ascii="Cambria Math" w:hAnsi="Cambria Math"/>
                <w:color w:val="000000" w:themeColor="text1"/>
              </w:rPr>
              <m:t>i</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dt</m:t>
            </m:r>
          </m:e>
          <m:sub>
            <m:r>
              <w:rPr>
                <w:rFonts w:ascii="Cambria Math" w:hAnsi="Cambria Math"/>
                <w:color w:val="000000" w:themeColor="text1"/>
              </w:rPr>
              <m:t>k</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ϵ</m:t>
            </m:r>
          </m:e>
          <m:sub>
            <m:r>
              <w:rPr>
                <w:rFonts w:ascii="Cambria Math" w:hAnsi="Cambria Math"/>
                <w:color w:val="000000" w:themeColor="text1"/>
              </w:rPr>
              <m:t>k</m:t>
            </m:r>
          </m:sub>
          <m:sup>
            <m:r>
              <w:rPr>
                <w:rFonts w:ascii="Cambria Math" w:hAnsi="Cambria Math"/>
                <w:color w:val="000000" w:themeColor="text1"/>
              </w:rPr>
              <m:t>i</m:t>
            </m:r>
          </m:sup>
        </m:sSubSup>
      </m:oMath>
      <w:r w:rsidR="00FD26E2">
        <w:rPr>
          <w:rFonts w:hint="eastAsia"/>
          <w:color w:val="000000" w:themeColor="text1"/>
        </w:rPr>
        <w:t xml:space="preserve"> </w:t>
      </w:r>
      <w:r w:rsidR="00FD26E2">
        <w:rPr>
          <w:color w:val="000000" w:themeColor="text1"/>
        </w:rPr>
        <w:t xml:space="preserve">         </w:t>
      </w:r>
      <w:r w:rsidR="00353FFF">
        <w:rPr>
          <w:color w:val="000000" w:themeColor="text1"/>
        </w:rPr>
        <w:t xml:space="preserve">       </w:t>
      </w:r>
      <w:r w:rsidR="00FD26E2">
        <w:rPr>
          <w:color w:val="000000" w:themeColor="text1"/>
        </w:rPr>
        <w:t xml:space="preserve">     </w:t>
      </w:r>
      <w:r w:rsidR="00FD26E2">
        <w:rPr>
          <w:rFonts w:hint="eastAsia"/>
          <w:color w:val="000000" w:themeColor="text1"/>
        </w:rPr>
        <w:t>（</w:t>
      </w:r>
      <w:r w:rsidR="00FD26E2">
        <w:rPr>
          <w:rFonts w:hint="eastAsia"/>
          <w:color w:val="000000" w:themeColor="text1"/>
        </w:rPr>
        <w:t>2.5</w:t>
      </w:r>
      <w:r w:rsidR="00FD26E2">
        <w:rPr>
          <w:rFonts w:hint="eastAsia"/>
          <w:color w:val="000000" w:themeColor="text1"/>
        </w:rPr>
        <w:t>）</w:t>
      </w:r>
    </w:p>
    <w:p w:rsidR="00FD26E2" w:rsidRPr="008A03A5" w:rsidRDefault="00353FFF" w:rsidP="008A03A5">
      <w:pPr>
        <w:spacing w:line="400" w:lineRule="exact"/>
        <w:rPr>
          <w:sz w:val="24"/>
        </w:rPr>
      </w:pPr>
      <w:r w:rsidRPr="00BF3A3D">
        <w:rPr>
          <w:rFonts w:hint="eastAsia"/>
          <w:sz w:val="24"/>
        </w:rPr>
        <w:t>其中，</w:t>
      </w:r>
      <m:oMath>
        <m:sSubSup>
          <m:sSubSupPr>
            <m:ctrlPr>
              <w:rPr>
                <w:rFonts w:ascii="Cambria Math" w:hAnsi="Cambria Math"/>
                <w:sz w:val="24"/>
              </w:rPr>
            </m:ctrlPr>
          </m:sSubSupPr>
          <m:e>
            <m:r>
              <w:rPr>
                <w:rFonts w:ascii="Cambria Math" w:hAnsi="Cambria Math"/>
                <w:sz w:val="24"/>
              </w:rPr>
              <m:t>R</m:t>
            </m:r>
          </m:e>
          <m:sub>
            <m:r>
              <w:rPr>
                <w:rFonts w:ascii="Cambria Math" w:hAnsi="Cambria Math"/>
                <w:sz w:val="24"/>
              </w:rPr>
              <m:t>k</m:t>
            </m:r>
          </m:sub>
          <m:sup>
            <m:r>
              <w:rPr>
                <w:rFonts w:ascii="Cambria Math" w:hAnsi="Cambria Math"/>
                <w:sz w:val="24"/>
              </w:rPr>
              <m:t>i</m:t>
            </m:r>
          </m:sup>
        </m:sSubSup>
      </m:oMath>
      <w:r w:rsidRPr="00BF3A3D">
        <w:rPr>
          <w:rFonts w:hint="eastAsia"/>
          <w:sz w:val="24"/>
        </w:rPr>
        <w:t>为系统观测到的标签</w:t>
      </w:r>
      <w:r w:rsidRPr="00BF3A3D">
        <w:rPr>
          <w:rFonts w:hint="eastAsia"/>
          <w:sz w:val="24"/>
        </w:rPr>
        <w:t>k</w:t>
      </w:r>
      <w:r w:rsidRPr="00BF3A3D">
        <w:rPr>
          <w:rFonts w:hint="eastAsia"/>
          <w:sz w:val="24"/>
        </w:rPr>
        <w:t>和基站</w:t>
      </w:r>
      <w:r w:rsidRPr="00BF3A3D">
        <w:rPr>
          <w:rFonts w:hint="eastAsia"/>
          <w:sz w:val="24"/>
        </w:rPr>
        <w:t>i</w:t>
      </w:r>
      <w:r w:rsidRPr="00BF3A3D">
        <w:rPr>
          <w:rFonts w:hint="eastAsia"/>
          <w:sz w:val="24"/>
        </w:rPr>
        <w:t>间的距离；</w:t>
      </w:r>
      <m:oMath>
        <m:sSubSup>
          <m:sSubSupPr>
            <m:ctrlPr>
              <w:rPr>
                <w:rFonts w:ascii="Cambria Math" w:hAnsi="Cambria Math"/>
                <w:sz w:val="24"/>
              </w:rPr>
            </m:ctrlPr>
          </m:sSubSupPr>
          <m:e>
            <m:r>
              <w:rPr>
                <w:rFonts w:ascii="Cambria Math" w:hAnsi="Cambria Math"/>
                <w:sz w:val="24"/>
              </w:rPr>
              <m:t>ρ</m:t>
            </m:r>
          </m:e>
          <m:sub>
            <m:r>
              <w:rPr>
                <w:rFonts w:ascii="Cambria Math" w:hAnsi="Cambria Math"/>
                <w:sz w:val="24"/>
              </w:rPr>
              <m:t>k</m:t>
            </m:r>
          </m:sub>
          <m:sup>
            <m:r>
              <w:rPr>
                <w:rFonts w:ascii="Cambria Math" w:hAnsi="Cambria Math"/>
                <w:sz w:val="24"/>
              </w:rPr>
              <m:t>i</m:t>
            </m:r>
          </m:sup>
        </m:sSubSup>
      </m:oMath>
      <w:r w:rsidRPr="00BF3A3D">
        <w:rPr>
          <w:rFonts w:hint="eastAsia"/>
          <w:sz w:val="24"/>
        </w:rPr>
        <w:t>为标签</w:t>
      </w:r>
      <w:r w:rsidRPr="00BF3A3D">
        <w:rPr>
          <w:rFonts w:hint="eastAsia"/>
          <w:sz w:val="24"/>
        </w:rPr>
        <w:t>k</w:t>
      </w:r>
      <w:r w:rsidRPr="00BF3A3D">
        <w:rPr>
          <w:rFonts w:hint="eastAsia"/>
          <w:sz w:val="24"/>
        </w:rPr>
        <w:t>和基站</w:t>
      </w:r>
      <w:r w:rsidRPr="00BF3A3D">
        <w:rPr>
          <w:rFonts w:hint="eastAsia"/>
          <w:sz w:val="24"/>
        </w:rPr>
        <w:t>i</w:t>
      </w:r>
      <w:r w:rsidRPr="00BF3A3D">
        <w:rPr>
          <w:rFonts w:hint="eastAsia"/>
          <w:sz w:val="24"/>
        </w:rPr>
        <w:t>间的真实距离；</w:t>
      </w:r>
      <m:oMath>
        <m:sSub>
          <m:sSubPr>
            <m:ctrlPr>
              <w:rPr>
                <w:rFonts w:ascii="Cambria Math" w:hAnsi="Cambria Math"/>
                <w:sz w:val="24"/>
              </w:rPr>
            </m:ctrlPr>
          </m:sSubPr>
          <m:e>
            <m:r>
              <w:rPr>
                <w:rFonts w:ascii="Cambria Math" w:hAnsi="Cambria Math"/>
                <w:sz w:val="24"/>
              </w:rPr>
              <m:t>dt</m:t>
            </m:r>
          </m:e>
          <m:sub>
            <m:r>
              <w:rPr>
                <w:rFonts w:ascii="Cambria Math" w:hAnsi="Cambria Math"/>
                <w:sz w:val="24"/>
              </w:rPr>
              <m:t>k</m:t>
            </m:r>
          </m:sub>
        </m:sSub>
      </m:oMath>
      <w:r w:rsidR="00BF3A3D" w:rsidRPr="00BF3A3D">
        <w:rPr>
          <w:rFonts w:hint="eastAsia"/>
          <w:sz w:val="24"/>
        </w:rPr>
        <w:t>为标签</w:t>
      </w:r>
      <w:r w:rsidR="008A03A5">
        <w:rPr>
          <w:rFonts w:hint="eastAsia"/>
          <w:sz w:val="24"/>
        </w:rPr>
        <w:t>k</w:t>
      </w:r>
      <w:r w:rsidR="00BF3A3D" w:rsidRPr="00BF3A3D">
        <w:rPr>
          <w:rFonts w:hint="eastAsia"/>
          <w:sz w:val="24"/>
        </w:rPr>
        <w:t>的晶振时钟偏差；</w:t>
      </w:r>
      <m:oMath>
        <m:sSup>
          <m:sSupPr>
            <m:ctrlPr>
              <w:rPr>
                <w:rFonts w:ascii="Cambria Math" w:hAnsi="Cambria Math"/>
                <w:sz w:val="24"/>
              </w:rPr>
            </m:ctrlPr>
          </m:sSupPr>
          <m:e>
            <m:r>
              <w:rPr>
                <w:rFonts w:ascii="Cambria Math" w:hAnsi="Cambria Math"/>
                <w:sz w:val="24"/>
              </w:rPr>
              <m:t>δ</m:t>
            </m:r>
            <m:r>
              <w:rPr>
                <w:rFonts w:ascii="Cambria Math" w:hAnsi="Cambria Math" w:hint="eastAsia"/>
                <w:sz w:val="24"/>
              </w:rPr>
              <m:t>t</m:t>
            </m:r>
          </m:e>
          <m:sup>
            <m:r>
              <w:rPr>
                <w:rFonts w:ascii="Cambria Math" w:hAnsi="Cambria Math"/>
                <w:sz w:val="24"/>
              </w:rPr>
              <m:t>i</m:t>
            </m:r>
          </m:sup>
        </m:sSup>
      </m:oMath>
      <w:r w:rsidR="008A03A5" w:rsidRPr="0029768D">
        <w:rPr>
          <w:rFonts w:hint="eastAsia"/>
          <w:sz w:val="24"/>
        </w:rPr>
        <w:t>为基站</w:t>
      </w:r>
      <w:r w:rsidR="008A03A5" w:rsidRPr="0029768D">
        <w:rPr>
          <w:rFonts w:hint="eastAsia"/>
          <w:sz w:val="24"/>
        </w:rPr>
        <w:t>i</w:t>
      </w:r>
      <w:r w:rsidR="008A03A5" w:rsidRPr="0029768D">
        <w:rPr>
          <w:rFonts w:hint="eastAsia"/>
          <w:sz w:val="24"/>
        </w:rPr>
        <w:t>的晶振时钟偏差；</w:t>
      </w:r>
      <w:r w:rsidR="008A03A5">
        <w:rPr>
          <w:rFonts w:hint="eastAsia"/>
          <w:sz w:val="24"/>
        </w:rPr>
        <w:t xml:space="preserve"> </w:t>
      </w:r>
      <m:oMath>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sup>
        </m:sSubSup>
      </m:oMath>
      <w:r w:rsidR="00BF3A3D" w:rsidRPr="00BF3A3D">
        <w:rPr>
          <w:rFonts w:hint="eastAsia"/>
          <w:sz w:val="24"/>
        </w:rPr>
        <w:t>为观测噪声。</w:t>
      </w:r>
      <w:r w:rsidR="008A03A5">
        <w:rPr>
          <w:rFonts w:hint="eastAsia"/>
          <w:sz w:val="24"/>
        </w:rPr>
        <w:t>可对观测方程线性化，采用最小二乘法或极大似然法求解位置参数。从观测方程可知，</w:t>
      </w:r>
      <w:r w:rsidR="008A03A5">
        <w:rPr>
          <w:sz w:val="24"/>
        </w:rPr>
        <w:t>TOA</w:t>
      </w:r>
      <w:r w:rsidR="008A03A5">
        <w:rPr>
          <w:rFonts w:hint="eastAsia"/>
          <w:sz w:val="24"/>
        </w:rPr>
        <w:t>系统的位置参数解算精度受基站和标签的晶振时钟偏差影响</w:t>
      </w:r>
      <w:r w:rsidR="00BB04B9">
        <w:rPr>
          <w:rFonts w:hint="eastAsia"/>
          <w:sz w:val="24"/>
        </w:rPr>
        <w:t>，尤其是基站的晶振时钟偏差。</w:t>
      </w:r>
    </w:p>
    <w:p w:rsidR="00E60F9E" w:rsidRPr="009D5A8B" w:rsidRDefault="00E60F9E" w:rsidP="003916D6">
      <w:pPr>
        <w:spacing w:before="240" w:after="120" w:line="360" w:lineRule="auto"/>
        <w:outlineLvl w:val="2"/>
        <w:rPr>
          <w:rFonts w:eastAsia="黑体"/>
          <w:bCs/>
          <w:sz w:val="28"/>
          <w:szCs w:val="28"/>
        </w:rPr>
      </w:pPr>
      <w:bookmarkStart w:id="23" w:name="_Toc507754111"/>
      <w:bookmarkStart w:id="24" w:name="_Toc536699833"/>
      <w:r w:rsidRPr="009D5A8B">
        <w:rPr>
          <w:rFonts w:eastAsia="黑体" w:hint="eastAsia"/>
          <w:bCs/>
          <w:sz w:val="28"/>
          <w:szCs w:val="28"/>
        </w:rPr>
        <w:t xml:space="preserve">2.3.2 </w:t>
      </w:r>
      <w:bookmarkEnd w:id="23"/>
      <w:r w:rsidR="00471858">
        <w:rPr>
          <w:rFonts w:eastAsia="黑体" w:hint="eastAsia"/>
          <w:bCs/>
          <w:sz w:val="28"/>
          <w:szCs w:val="28"/>
        </w:rPr>
        <w:t>T</w:t>
      </w:r>
      <w:r w:rsidR="00471858">
        <w:rPr>
          <w:rFonts w:eastAsia="黑体"/>
          <w:bCs/>
          <w:sz w:val="28"/>
          <w:szCs w:val="28"/>
        </w:rPr>
        <w:t>DOA</w:t>
      </w:r>
      <w:bookmarkEnd w:id="24"/>
    </w:p>
    <w:p w:rsidR="00E60F9E" w:rsidRDefault="00BB04B9" w:rsidP="0029768D">
      <w:pPr>
        <w:spacing w:line="400" w:lineRule="exact"/>
        <w:ind w:firstLineChars="200" w:firstLine="480"/>
        <w:rPr>
          <w:sz w:val="24"/>
        </w:rPr>
      </w:pPr>
      <w:r>
        <w:rPr>
          <w:sz w:val="24"/>
        </w:rPr>
        <w:t>TDOA</w:t>
      </w:r>
      <w:proofErr w:type="gramStart"/>
      <w:r>
        <w:rPr>
          <w:rFonts w:hint="eastAsia"/>
          <w:sz w:val="24"/>
        </w:rPr>
        <w:t>法依靠</w:t>
      </w:r>
      <w:proofErr w:type="gramEnd"/>
      <w:r>
        <w:rPr>
          <w:rFonts w:hint="eastAsia"/>
          <w:sz w:val="24"/>
        </w:rPr>
        <w:t>同一脉冲信号到达不同基站的时间差估计标签的位置参数，然而在</w:t>
      </w:r>
      <w:r>
        <w:rPr>
          <w:rFonts w:hint="eastAsia"/>
          <w:sz w:val="24"/>
        </w:rPr>
        <w:t>U</w:t>
      </w:r>
      <w:r>
        <w:rPr>
          <w:sz w:val="24"/>
        </w:rPr>
        <w:t>WB</w:t>
      </w:r>
      <w:r>
        <w:rPr>
          <w:rFonts w:hint="eastAsia"/>
          <w:sz w:val="24"/>
        </w:rPr>
        <w:t>的</w:t>
      </w:r>
      <w:r>
        <w:rPr>
          <w:rFonts w:hint="eastAsia"/>
          <w:sz w:val="24"/>
        </w:rPr>
        <w:t>T</w:t>
      </w:r>
      <w:r>
        <w:rPr>
          <w:sz w:val="24"/>
        </w:rPr>
        <w:t>DOA</w:t>
      </w:r>
      <w:r>
        <w:rPr>
          <w:rFonts w:hint="eastAsia"/>
          <w:sz w:val="24"/>
        </w:rPr>
        <w:t>系统中，并不直接观测脉冲信号到达不同基站的时间差，而</w:t>
      </w:r>
      <w:r>
        <w:rPr>
          <w:rFonts w:hint="eastAsia"/>
          <w:sz w:val="24"/>
        </w:rPr>
        <w:lastRenderedPageBreak/>
        <w:t>是观测同一脉冲信号到达各个基站的时刻，采用间接的方式获取</w:t>
      </w:r>
      <w:r>
        <w:rPr>
          <w:rFonts w:hint="eastAsia"/>
          <w:sz w:val="24"/>
        </w:rPr>
        <w:t>T</w:t>
      </w:r>
      <w:r>
        <w:rPr>
          <w:sz w:val="24"/>
        </w:rPr>
        <w:t>DOA</w:t>
      </w:r>
      <w:r>
        <w:rPr>
          <w:rFonts w:hint="eastAsia"/>
          <w:sz w:val="24"/>
        </w:rPr>
        <w:t>参数。其观测方程可用</w:t>
      </w:r>
      <w:r w:rsidR="009179D3" w:rsidRPr="00353FFF">
        <w:rPr>
          <w:rFonts w:hint="eastAsia"/>
          <w:sz w:val="24"/>
        </w:rPr>
        <w:t>式</w:t>
      </w:r>
      <w:r w:rsidR="009179D3" w:rsidRPr="00353FFF">
        <w:rPr>
          <w:rFonts w:hint="eastAsia"/>
          <w:sz w:val="24"/>
        </w:rPr>
        <w:t>2.</w:t>
      </w:r>
      <w:r w:rsidR="009179D3">
        <w:rPr>
          <w:rFonts w:hint="eastAsia"/>
          <w:sz w:val="24"/>
        </w:rPr>
        <w:t>6</w:t>
      </w:r>
      <w:r w:rsidR="009179D3">
        <w:rPr>
          <w:rFonts w:hint="eastAsia"/>
          <w:sz w:val="24"/>
        </w:rPr>
        <w:t>表示</w:t>
      </w:r>
    </w:p>
    <w:p w:rsidR="009179D3" w:rsidRPr="0029768D" w:rsidRDefault="00FF0DFF" w:rsidP="008A69C6">
      <w:pPr>
        <w:spacing w:line="276" w:lineRule="auto"/>
        <w:ind w:firstLineChars="200" w:firstLine="420"/>
        <w:jc w:val="right"/>
        <w:rPr>
          <w:sz w:val="24"/>
        </w:rPr>
      </w:pPr>
      <m:oMath>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i</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ρ</m:t>
                </m:r>
              </m:e>
              <m:sub>
                <m:r>
                  <w:rPr>
                    <w:rFonts w:ascii="Cambria Math" w:hAnsi="Cambria Math"/>
                  </w:rPr>
                  <m:t>k</m:t>
                </m:r>
              </m:sub>
              <m:sup>
                <m:r>
                  <w:rPr>
                    <w:rFonts w:ascii="Cambria Math" w:hAnsi="Cambria Math"/>
                  </w:rPr>
                  <m:t>i</m:t>
                </m:r>
              </m:sup>
            </m:sSubSup>
          </m:num>
          <m:den>
            <m:r>
              <w:rPr>
                <w:rFonts w:ascii="Cambria Math" w:hAnsi="Cambria Math" w:hint="eastAsia"/>
              </w:rPr>
              <m:t>c</m:t>
            </m:r>
          </m:den>
        </m:f>
        <m:r>
          <w:rPr>
            <w:rFonts w:ascii="Cambria Math" w:hAnsi="Cambria Math"/>
          </w:rPr>
          <m:t>+</m:t>
        </m:r>
        <m:sSup>
          <m:sSupPr>
            <m:ctrlPr>
              <w:rPr>
                <w:rFonts w:ascii="Cambria Math" w:hAnsi="Cambria Math"/>
              </w:rPr>
            </m:ctrlPr>
          </m:sSupPr>
          <m:e>
            <m:r>
              <w:rPr>
                <w:rFonts w:ascii="Cambria Math" w:hAnsi="Cambria Math"/>
              </w:rPr>
              <m:t>ι</m:t>
            </m:r>
          </m:e>
          <m:sup>
            <m:r>
              <w:rPr>
                <w:rFonts w:ascii="Cambria Math" w:hAnsi="Cambria Math"/>
              </w:rPr>
              <m:t>i0</m:t>
            </m:r>
          </m:sup>
        </m:sSup>
        <m:r>
          <w:rPr>
            <w:rFonts w:ascii="Cambria Math" w:hAnsi="Cambria Math"/>
          </w:rPr>
          <m:t>+</m:t>
        </m:r>
        <m:sSup>
          <m:sSupPr>
            <m:ctrlPr>
              <w:rPr>
                <w:rFonts w:ascii="Cambria Math" w:hAnsi="Cambria Math"/>
              </w:rPr>
            </m:ctrlPr>
          </m:sSupPr>
          <m:e>
            <m:r>
              <w:rPr>
                <w:rFonts w:ascii="Cambria Math" w:hAnsi="Cambria Math"/>
              </w:rPr>
              <m:t>ι</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k</m:t>
            </m:r>
          </m:sub>
        </m:sSub>
        <m: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k</m:t>
            </m:r>
          </m:sub>
          <m:sup>
            <m:r>
              <w:rPr>
                <w:rFonts w:ascii="Cambria Math" w:hAnsi="Cambria Math"/>
              </w:rPr>
              <m:t>i</m:t>
            </m:r>
          </m:sup>
        </m:sSubSup>
      </m:oMath>
      <w:r w:rsidR="0029768D" w:rsidRPr="008A69C6">
        <w:rPr>
          <w:rFonts w:hint="eastAsia"/>
        </w:rPr>
        <w:t xml:space="preserve"> </w:t>
      </w:r>
      <w:r w:rsidR="0029768D" w:rsidRPr="008A69C6">
        <w:t xml:space="preserve">    </w:t>
      </w:r>
      <w:r w:rsidR="0029768D" w:rsidRPr="0029768D">
        <w:rPr>
          <w:sz w:val="24"/>
        </w:rPr>
        <w:t xml:space="preserve">            </w:t>
      </w:r>
      <w:r w:rsidR="0029768D" w:rsidRPr="0029768D">
        <w:rPr>
          <w:rFonts w:hint="eastAsia"/>
          <w:sz w:val="24"/>
        </w:rPr>
        <w:t>（</w:t>
      </w:r>
      <w:r w:rsidR="0029768D" w:rsidRPr="0029768D">
        <w:rPr>
          <w:rFonts w:hint="eastAsia"/>
          <w:sz w:val="24"/>
        </w:rPr>
        <w:t>2.6</w:t>
      </w:r>
      <w:r w:rsidR="0029768D" w:rsidRPr="0029768D">
        <w:rPr>
          <w:rFonts w:hint="eastAsia"/>
          <w:sz w:val="24"/>
        </w:rPr>
        <w:t>）</w:t>
      </w:r>
    </w:p>
    <w:p w:rsidR="009179D3" w:rsidRPr="0029768D" w:rsidRDefault="0022289E" w:rsidP="0029768D">
      <w:pPr>
        <w:spacing w:line="400" w:lineRule="exact"/>
        <w:rPr>
          <w:sz w:val="24"/>
        </w:rPr>
      </w:pPr>
      <w:r w:rsidRPr="0029768D">
        <w:rPr>
          <w:rFonts w:hint="eastAsia"/>
          <w:sz w:val="24"/>
        </w:rPr>
        <w:t>其中，</w:t>
      </w: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i</m:t>
            </m:r>
          </m:sup>
        </m:sSubSup>
      </m:oMath>
      <w:r w:rsidRPr="0029768D">
        <w:rPr>
          <w:rFonts w:hint="eastAsia"/>
          <w:sz w:val="24"/>
        </w:rPr>
        <w:t>表示标签</w:t>
      </w:r>
      <w:r w:rsidRPr="0029768D">
        <w:rPr>
          <w:rFonts w:hint="eastAsia"/>
          <w:sz w:val="24"/>
        </w:rPr>
        <w:t>k</w:t>
      </w:r>
      <w:r w:rsidRPr="0029768D">
        <w:rPr>
          <w:rFonts w:hint="eastAsia"/>
          <w:sz w:val="24"/>
        </w:rPr>
        <w:t>发送的脉冲信号到达基站</w:t>
      </w:r>
      <w:r w:rsidRPr="0029768D">
        <w:rPr>
          <w:rFonts w:hint="eastAsia"/>
          <w:sz w:val="24"/>
        </w:rPr>
        <w:t>i</w:t>
      </w:r>
      <w:r w:rsidRPr="0029768D">
        <w:rPr>
          <w:rFonts w:hint="eastAsia"/>
          <w:sz w:val="24"/>
        </w:rPr>
        <w:t>的时刻；</w:t>
      </w:r>
      <m:oMath>
        <m:sSubSup>
          <m:sSubSupPr>
            <m:ctrlPr>
              <w:rPr>
                <w:rFonts w:ascii="Cambria Math" w:hAnsi="Cambria Math"/>
                <w:sz w:val="24"/>
              </w:rPr>
            </m:ctrlPr>
          </m:sSubSupPr>
          <m:e>
            <m:r>
              <w:rPr>
                <w:rFonts w:ascii="Cambria Math" w:hAnsi="Cambria Math"/>
                <w:sz w:val="24"/>
              </w:rPr>
              <m:t>ρ</m:t>
            </m:r>
          </m:e>
          <m:sub>
            <m:r>
              <w:rPr>
                <w:rFonts w:ascii="Cambria Math" w:hAnsi="Cambria Math"/>
                <w:sz w:val="24"/>
              </w:rPr>
              <m:t>k</m:t>
            </m:r>
          </m:sub>
          <m:sup>
            <m:r>
              <w:rPr>
                <w:rFonts w:ascii="Cambria Math" w:hAnsi="Cambria Math"/>
                <w:sz w:val="24"/>
              </w:rPr>
              <m:t>i</m:t>
            </m:r>
          </m:sup>
        </m:sSubSup>
      </m:oMath>
      <w:r w:rsidRPr="0029768D">
        <w:rPr>
          <w:rFonts w:hint="eastAsia"/>
          <w:sz w:val="24"/>
        </w:rPr>
        <w:t>表示</w:t>
      </w:r>
      <w:r w:rsidRPr="00BF3A3D">
        <w:rPr>
          <w:rFonts w:hint="eastAsia"/>
          <w:sz w:val="24"/>
        </w:rPr>
        <w:t>标签</w:t>
      </w:r>
      <w:r w:rsidRPr="00BF3A3D">
        <w:rPr>
          <w:rFonts w:hint="eastAsia"/>
          <w:sz w:val="24"/>
        </w:rPr>
        <w:t>k</w:t>
      </w:r>
      <w:r w:rsidRPr="00BF3A3D">
        <w:rPr>
          <w:rFonts w:hint="eastAsia"/>
          <w:sz w:val="24"/>
        </w:rPr>
        <w:t>和基站</w:t>
      </w:r>
      <w:r w:rsidRPr="00BF3A3D">
        <w:rPr>
          <w:rFonts w:hint="eastAsia"/>
          <w:sz w:val="24"/>
        </w:rPr>
        <w:t>i</w:t>
      </w:r>
      <w:r w:rsidRPr="00BF3A3D">
        <w:rPr>
          <w:rFonts w:hint="eastAsia"/>
          <w:sz w:val="24"/>
        </w:rPr>
        <w:t>间的真实距离</w:t>
      </w:r>
      <w:r>
        <w:rPr>
          <w:rFonts w:hint="eastAsia"/>
          <w:sz w:val="24"/>
        </w:rPr>
        <w:t>；</w:t>
      </w:r>
      <w:r w:rsidR="008A69C6">
        <w:rPr>
          <w:rFonts w:hint="eastAsia"/>
          <w:sz w:val="24"/>
        </w:rPr>
        <w:t>c</w:t>
      </w:r>
      <w:r w:rsidR="008A69C6">
        <w:rPr>
          <w:rFonts w:hint="eastAsia"/>
          <w:sz w:val="24"/>
        </w:rPr>
        <w:t>为光速；</w:t>
      </w:r>
      <m:oMath>
        <m:sSup>
          <m:sSupPr>
            <m:ctrlPr>
              <w:rPr>
                <w:rFonts w:ascii="Cambria Math" w:hAnsi="Cambria Math"/>
                <w:sz w:val="24"/>
              </w:rPr>
            </m:ctrlPr>
          </m:sSupPr>
          <m:e>
            <m:r>
              <w:rPr>
                <w:rFonts w:ascii="Cambria Math" w:hAnsi="Cambria Math"/>
                <w:sz w:val="24"/>
              </w:rPr>
              <m:t>ι</m:t>
            </m:r>
          </m:e>
          <m:sup>
            <m:r>
              <m:rPr>
                <m:sty m:val="p"/>
              </m:rPr>
              <w:rPr>
                <w:rFonts w:ascii="Cambria Math" w:hAnsi="Cambria Math"/>
                <w:sz w:val="24"/>
              </w:rPr>
              <m:t>0</m:t>
            </m:r>
          </m:sup>
        </m:sSup>
      </m:oMath>
      <w:r w:rsidR="0029768D">
        <w:rPr>
          <w:rFonts w:hint="eastAsia"/>
          <w:sz w:val="24"/>
        </w:rPr>
        <w:t>为基站</w:t>
      </w:r>
      <w:r w:rsidR="0029768D">
        <w:rPr>
          <w:rFonts w:hint="eastAsia"/>
          <w:sz w:val="24"/>
        </w:rPr>
        <w:t>0</w:t>
      </w:r>
      <w:r w:rsidR="0029768D">
        <w:rPr>
          <w:rFonts w:hint="eastAsia"/>
          <w:sz w:val="24"/>
        </w:rPr>
        <w:t>的时钟偏差；</w:t>
      </w:r>
      <m:oMath>
        <m:sSup>
          <m:sSupPr>
            <m:ctrlPr>
              <w:rPr>
                <w:rFonts w:ascii="Cambria Math" w:hAnsi="Cambria Math"/>
                <w:sz w:val="24"/>
              </w:rPr>
            </m:ctrlPr>
          </m:sSupPr>
          <m:e>
            <m:r>
              <w:rPr>
                <w:rFonts w:ascii="Cambria Math" w:hAnsi="Cambria Math"/>
                <w:sz w:val="24"/>
              </w:rPr>
              <m:t>ι</m:t>
            </m:r>
          </m:e>
          <m:sup>
            <m:r>
              <w:rPr>
                <w:rFonts w:ascii="Cambria Math" w:hAnsi="Cambria Math"/>
                <w:sz w:val="24"/>
              </w:rPr>
              <m:t>i</m:t>
            </m:r>
            <m:r>
              <m:rPr>
                <m:sty m:val="p"/>
              </m:rPr>
              <w:rPr>
                <w:rFonts w:ascii="Cambria Math" w:hAnsi="Cambria Math"/>
                <w:sz w:val="24"/>
              </w:rPr>
              <m:t>0</m:t>
            </m:r>
          </m:sup>
        </m:sSup>
      </m:oMath>
      <w:r w:rsidR="0029768D" w:rsidRPr="0029768D">
        <w:rPr>
          <w:rFonts w:hint="eastAsia"/>
          <w:sz w:val="24"/>
        </w:rPr>
        <w:t>为基站</w:t>
      </w:r>
      <w:r w:rsidR="0029768D" w:rsidRPr="0029768D">
        <w:rPr>
          <w:rFonts w:hint="eastAsia"/>
          <w:sz w:val="24"/>
        </w:rPr>
        <w:t>i</w:t>
      </w:r>
      <w:r w:rsidR="0029768D" w:rsidRPr="0029768D">
        <w:rPr>
          <w:rFonts w:hint="eastAsia"/>
          <w:sz w:val="24"/>
        </w:rPr>
        <w:t>与基站</w:t>
      </w:r>
      <w:r w:rsidR="0029768D" w:rsidRPr="0029768D">
        <w:rPr>
          <w:rFonts w:hint="eastAsia"/>
          <w:sz w:val="24"/>
        </w:rPr>
        <w:t>0</w:t>
      </w:r>
      <w:r w:rsidR="0029768D" w:rsidRPr="0029768D">
        <w:rPr>
          <w:rFonts w:hint="eastAsia"/>
          <w:sz w:val="24"/>
        </w:rPr>
        <w:t>间的相对时钟偏差；</w:t>
      </w:r>
      <m:oMath>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oMath>
      <w:r w:rsidR="0029768D" w:rsidRPr="0029768D">
        <w:rPr>
          <w:rFonts w:hint="eastAsia"/>
          <w:sz w:val="24"/>
        </w:rPr>
        <w:t>为</w:t>
      </w:r>
      <w:r w:rsidR="0029768D">
        <w:rPr>
          <w:rFonts w:hint="eastAsia"/>
          <w:sz w:val="24"/>
        </w:rPr>
        <w:t>标签</w:t>
      </w:r>
      <w:r w:rsidR="0029768D">
        <w:rPr>
          <w:rFonts w:hint="eastAsia"/>
          <w:sz w:val="24"/>
        </w:rPr>
        <w:t>k</w:t>
      </w:r>
      <w:r w:rsidR="0029768D">
        <w:rPr>
          <w:rFonts w:hint="eastAsia"/>
          <w:sz w:val="24"/>
        </w:rPr>
        <w:t>发送脉冲的时刻；</w:t>
      </w:r>
      <m:oMath>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sup>
        </m:sSubSup>
      </m:oMath>
      <w:r w:rsidR="0029768D" w:rsidRPr="00BF3A3D">
        <w:rPr>
          <w:rFonts w:hint="eastAsia"/>
          <w:sz w:val="24"/>
        </w:rPr>
        <w:t>为观测噪声。</w:t>
      </w:r>
      <w:r w:rsidR="0029768D">
        <w:rPr>
          <w:sz w:val="24"/>
        </w:rPr>
        <w:t>UWB</w:t>
      </w:r>
      <w:r w:rsidR="0029768D">
        <w:rPr>
          <w:rFonts w:hint="eastAsia"/>
          <w:sz w:val="24"/>
        </w:rPr>
        <w:t>的</w:t>
      </w:r>
      <w:r w:rsidR="0029768D">
        <w:rPr>
          <w:rFonts w:hint="eastAsia"/>
          <w:sz w:val="24"/>
        </w:rPr>
        <w:t>T</w:t>
      </w:r>
      <w:r w:rsidR="0029768D">
        <w:rPr>
          <w:sz w:val="24"/>
        </w:rPr>
        <w:t>DOA</w:t>
      </w:r>
      <w:r w:rsidR="0029768D">
        <w:rPr>
          <w:rFonts w:hint="eastAsia"/>
          <w:sz w:val="24"/>
        </w:rPr>
        <w:t>系统采用光纤将基站连接到一个同步控制器上，从而实现基站间的精确时间同步</w:t>
      </w:r>
      <w:r w:rsidR="008A69C6">
        <w:rPr>
          <w:rFonts w:hint="eastAsia"/>
          <w:sz w:val="24"/>
        </w:rPr>
        <w:t>。即在定位场景温度、气压不变的情况下，</w:t>
      </w:r>
      <m:oMath>
        <m:sSup>
          <m:sSupPr>
            <m:ctrlPr>
              <w:rPr>
                <w:rFonts w:ascii="Cambria Math" w:hAnsi="Cambria Math"/>
                <w:sz w:val="24"/>
              </w:rPr>
            </m:ctrlPr>
          </m:sSupPr>
          <m:e>
            <m:r>
              <w:rPr>
                <w:rFonts w:ascii="Cambria Math" w:hAnsi="Cambria Math"/>
                <w:sz w:val="24"/>
              </w:rPr>
              <m:t>ι</m:t>
            </m:r>
          </m:e>
          <m:sup>
            <m:r>
              <w:rPr>
                <w:rFonts w:ascii="Cambria Math" w:hAnsi="Cambria Math"/>
                <w:sz w:val="24"/>
              </w:rPr>
              <m:t>i</m:t>
            </m:r>
            <m:r>
              <m:rPr>
                <m:sty m:val="p"/>
              </m:rPr>
              <w:rPr>
                <w:rFonts w:ascii="Cambria Math" w:hAnsi="Cambria Math"/>
                <w:sz w:val="24"/>
              </w:rPr>
              <m:t>0</m:t>
            </m:r>
          </m:sup>
        </m:sSup>
      </m:oMath>
      <w:r w:rsidR="008A69C6">
        <w:rPr>
          <w:rFonts w:hint="eastAsia"/>
          <w:sz w:val="24"/>
        </w:rPr>
        <w:t>为常数。由于在同一历元内，</w:t>
      </w:r>
      <m:oMath>
        <m:sSup>
          <m:sSupPr>
            <m:ctrlPr>
              <w:rPr>
                <w:rFonts w:ascii="Cambria Math" w:hAnsi="Cambria Math"/>
                <w:sz w:val="24"/>
              </w:rPr>
            </m:ctrlPr>
          </m:sSupPr>
          <m:e>
            <m:r>
              <w:rPr>
                <w:rFonts w:ascii="Cambria Math" w:hAnsi="Cambria Math"/>
                <w:sz w:val="24"/>
              </w:rPr>
              <m:t>ι</m:t>
            </m:r>
          </m:e>
          <m:sup>
            <m:r>
              <m:rPr>
                <m:sty m:val="p"/>
              </m:rPr>
              <w:rPr>
                <w:rFonts w:ascii="Cambria Math" w:hAnsi="Cambria Math"/>
                <w:sz w:val="24"/>
              </w:rPr>
              <m:t>0</m:t>
            </m:r>
          </m:sup>
        </m:sSup>
      </m:oMath>
      <w:r w:rsidR="008A69C6">
        <w:rPr>
          <w:rFonts w:hint="eastAsia"/>
          <w:sz w:val="24"/>
        </w:rPr>
        <w:t>和</w:t>
      </w:r>
      <m:oMath>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oMath>
      <w:r w:rsidR="008A69C6">
        <w:rPr>
          <w:rFonts w:hint="eastAsia"/>
          <w:sz w:val="24"/>
        </w:rPr>
        <w:t>均为常数，无法实现参数分离，故将它们合并为</w:t>
      </w:r>
      <w:r w:rsidR="008A69C6">
        <w:rPr>
          <w:rFonts w:hint="eastAsia"/>
          <w:sz w:val="24"/>
        </w:rPr>
        <w:t xml:space="preserve"> </w:t>
      </w: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hint="eastAsia"/>
                <w:sz w:val="24"/>
              </w:rPr>
              <m:t>0</m:t>
            </m:r>
          </m:sup>
        </m:sSubSup>
      </m:oMath>
      <w:r w:rsidR="008A69C6">
        <w:rPr>
          <w:rFonts w:hint="eastAsia"/>
          <w:sz w:val="24"/>
        </w:rPr>
        <w:t>，称为</w:t>
      </w:r>
      <w:r w:rsidR="00316CE2">
        <w:rPr>
          <w:rFonts w:hint="eastAsia"/>
          <w:sz w:val="24"/>
        </w:rPr>
        <w:t>时间偏差，则观测方程可重新表示为</w:t>
      </w:r>
    </w:p>
    <w:p w:rsidR="00316CE2" w:rsidRPr="0029768D" w:rsidRDefault="00FF0DFF" w:rsidP="00316CE2">
      <w:pPr>
        <w:spacing w:line="276" w:lineRule="auto"/>
        <w:ind w:firstLineChars="200" w:firstLine="420"/>
        <w:jc w:val="right"/>
        <w:rPr>
          <w:sz w:val="24"/>
        </w:rPr>
      </w:pPr>
      <m:oMath>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i</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ρ</m:t>
                </m:r>
              </m:e>
              <m:sub>
                <m:r>
                  <w:rPr>
                    <w:rFonts w:ascii="Cambria Math" w:hAnsi="Cambria Math"/>
                  </w:rPr>
                  <m:t>k</m:t>
                </m:r>
              </m:sub>
              <m:sup>
                <m:r>
                  <w:rPr>
                    <w:rFonts w:ascii="Cambria Math" w:hAnsi="Cambria Math"/>
                  </w:rPr>
                  <m:t>i</m:t>
                </m:r>
              </m:sup>
            </m:sSubSup>
          </m:num>
          <m:den>
            <m:r>
              <w:rPr>
                <w:rFonts w:ascii="Cambria Math" w:hAnsi="Cambria Math" w:hint="eastAsia"/>
              </w:rPr>
              <m:t>c</m:t>
            </m:r>
          </m:den>
        </m:f>
        <m:r>
          <w:rPr>
            <w:rFonts w:ascii="Cambria Math" w:hAnsi="Cambria Math"/>
          </w:rPr>
          <m:t>+</m:t>
        </m:r>
        <m:sSup>
          <m:sSupPr>
            <m:ctrlPr>
              <w:rPr>
                <w:rFonts w:ascii="Cambria Math" w:hAnsi="Cambria Math"/>
              </w:rPr>
            </m:ctrlPr>
          </m:sSupPr>
          <m:e>
            <m:r>
              <w:rPr>
                <w:rFonts w:ascii="Cambria Math" w:hAnsi="Cambria Math"/>
              </w:rPr>
              <m:t>ι</m:t>
            </m:r>
          </m:e>
          <m:sup>
            <m:r>
              <w:rPr>
                <w:rFonts w:ascii="Cambria Math" w:hAnsi="Cambria Math"/>
              </w:rPr>
              <m:t>i0</m:t>
            </m:r>
          </m:sup>
        </m:s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hint="eastAsia"/>
              </w:rPr>
              <m:t>0</m:t>
            </m:r>
          </m:sup>
        </m:sSubSup>
        <m: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k</m:t>
            </m:r>
          </m:sub>
          <m:sup>
            <m:r>
              <w:rPr>
                <w:rFonts w:ascii="Cambria Math" w:hAnsi="Cambria Math"/>
              </w:rPr>
              <m:t>i</m:t>
            </m:r>
          </m:sup>
        </m:sSubSup>
      </m:oMath>
      <w:r w:rsidR="00316CE2" w:rsidRPr="008A69C6">
        <w:rPr>
          <w:rFonts w:hint="eastAsia"/>
        </w:rPr>
        <w:t xml:space="preserve"> </w:t>
      </w:r>
      <w:r w:rsidR="00316CE2" w:rsidRPr="008A69C6">
        <w:t xml:space="preserve">    </w:t>
      </w:r>
      <w:r w:rsidR="00316CE2" w:rsidRPr="0029768D">
        <w:rPr>
          <w:sz w:val="24"/>
        </w:rPr>
        <w:t xml:space="preserve">        </w:t>
      </w:r>
      <w:r w:rsidR="00316CE2">
        <w:rPr>
          <w:sz w:val="24"/>
        </w:rPr>
        <w:t xml:space="preserve">   </w:t>
      </w:r>
      <w:r w:rsidR="00316CE2" w:rsidRPr="0029768D">
        <w:rPr>
          <w:sz w:val="24"/>
        </w:rPr>
        <w:t xml:space="preserve">    </w:t>
      </w:r>
      <w:r w:rsidR="00316CE2" w:rsidRPr="0029768D">
        <w:rPr>
          <w:rFonts w:hint="eastAsia"/>
          <w:sz w:val="24"/>
        </w:rPr>
        <w:t>（</w:t>
      </w:r>
      <w:r w:rsidR="00316CE2" w:rsidRPr="0029768D">
        <w:rPr>
          <w:rFonts w:hint="eastAsia"/>
          <w:sz w:val="24"/>
        </w:rPr>
        <w:t>2.</w:t>
      </w:r>
      <w:r w:rsidR="00316CE2">
        <w:rPr>
          <w:rFonts w:hint="eastAsia"/>
          <w:sz w:val="24"/>
        </w:rPr>
        <w:t>7</w:t>
      </w:r>
      <w:r w:rsidR="00316CE2" w:rsidRPr="0029768D">
        <w:rPr>
          <w:rFonts w:hint="eastAsia"/>
          <w:sz w:val="24"/>
        </w:rPr>
        <w:t>）</w:t>
      </w:r>
    </w:p>
    <w:p w:rsidR="00316CE2" w:rsidRPr="0029768D" w:rsidRDefault="00FF0DFF" w:rsidP="00316CE2">
      <w:pPr>
        <w:spacing w:line="276" w:lineRule="auto"/>
        <w:ind w:firstLineChars="200" w:firstLine="420"/>
        <w:jc w:val="right"/>
        <w:rPr>
          <w:sz w:val="24"/>
        </w:rPr>
      </w:pPr>
      <m:oMath>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hint="eastAsia"/>
              </w:rPr>
              <m:t>0</m:t>
            </m:r>
          </m:sup>
        </m:sSubSup>
        <m:r>
          <w:rPr>
            <w:rFonts w:ascii="Cambria Math" w:hAnsi="Cambria Math"/>
          </w:rPr>
          <m:t>=</m:t>
        </m:r>
        <m:sSup>
          <m:sSupPr>
            <m:ctrlPr>
              <w:rPr>
                <w:rFonts w:ascii="Cambria Math" w:hAnsi="Cambria Math"/>
              </w:rPr>
            </m:ctrlPr>
          </m:sSupPr>
          <m:e>
            <m:r>
              <w:rPr>
                <w:rFonts w:ascii="Cambria Math" w:hAnsi="Cambria Math"/>
              </w:rPr>
              <m:t>ι</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k</m:t>
            </m:r>
          </m:sub>
        </m:sSub>
      </m:oMath>
      <w:r w:rsidR="00316CE2" w:rsidRPr="008A69C6">
        <w:rPr>
          <w:rFonts w:hint="eastAsia"/>
        </w:rPr>
        <w:t xml:space="preserve"> </w:t>
      </w:r>
      <w:r w:rsidR="00316CE2" w:rsidRPr="008A69C6">
        <w:t xml:space="preserve">    </w:t>
      </w:r>
      <w:r w:rsidR="00316CE2" w:rsidRPr="0029768D">
        <w:rPr>
          <w:sz w:val="24"/>
        </w:rPr>
        <w:t xml:space="preserve">  </w:t>
      </w:r>
      <w:r w:rsidR="00316CE2">
        <w:rPr>
          <w:sz w:val="24"/>
        </w:rPr>
        <w:t xml:space="preserve">     </w:t>
      </w:r>
      <w:r w:rsidR="00316CE2" w:rsidRPr="0029768D">
        <w:rPr>
          <w:sz w:val="24"/>
        </w:rPr>
        <w:t xml:space="preserve">      </w:t>
      </w:r>
      <w:r w:rsidR="00316CE2">
        <w:rPr>
          <w:sz w:val="24"/>
        </w:rPr>
        <w:t xml:space="preserve">   </w:t>
      </w:r>
      <w:r w:rsidR="00316CE2" w:rsidRPr="0029768D">
        <w:rPr>
          <w:sz w:val="24"/>
        </w:rPr>
        <w:t xml:space="preserve">    </w:t>
      </w:r>
      <w:r w:rsidR="00316CE2" w:rsidRPr="0029768D">
        <w:rPr>
          <w:rFonts w:hint="eastAsia"/>
          <w:sz w:val="24"/>
        </w:rPr>
        <w:t>（</w:t>
      </w:r>
      <w:r w:rsidR="00316CE2" w:rsidRPr="0029768D">
        <w:rPr>
          <w:rFonts w:hint="eastAsia"/>
          <w:sz w:val="24"/>
        </w:rPr>
        <w:t>2.</w:t>
      </w:r>
      <w:r w:rsidR="00316CE2">
        <w:rPr>
          <w:rFonts w:hint="eastAsia"/>
          <w:sz w:val="24"/>
        </w:rPr>
        <w:t>8</w:t>
      </w:r>
      <w:r w:rsidR="00316CE2" w:rsidRPr="0029768D">
        <w:rPr>
          <w:rFonts w:hint="eastAsia"/>
          <w:sz w:val="24"/>
        </w:rPr>
        <w:t>）</w:t>
      </w:r>
    </w:p>
    <w:p w:rsidR="009179D3" w:rsidRPr="009D5A8B" w:rsidRDefault="00316CE2" w:rsidP="0040468D">
      <w:pPr>
        <w:spacing w:line="400" w:lineRule="exact"/>
        <w:ind w:firstLineChars="200" w:firstLine="420"/>
        <w:rPr>
          <w:szCs w:val="21"/>
        </w:rPr>
      </w:pPr>
      <w:r>
        <w:rPr>
          <w:rFonts w:hint="eastAsia"/>
          <w:szCs w:val="21"/>
        </w:rPr>
        <w:t>采用合理的参数标定方式给出先验的</w:t>
      </w:r>
      <m:oMath>
        <m:sSup>
          <m:sSupPr>
            <m:ctrlPr>
              <w:rPr>
                <w:rFonts w:ascii="Cambria Math" w:hAnsi="Cambria Math"/>
              </w:rPr>
            </m:ctrlPr>
          </m:sSupPr>
          <m:e>
            <m:r>
              <w:rPr>
                <w:rFonts w:ascii="Cambria Math" w:hAnsi="Cambria Math"/>
              </w:rPr>
              <m:t>ι</m:t>
            </m:r>
          </m:e>
          <m:sup>
            <m:r>
              <w:rPr>
                <w:rFonts w:ascii="Cambria Math" w:hAnsi="Cambria Math"/>
              </w:rPr>
              <m:t>i0</m:t>
            </m:r>
          </m:sup>
        </m:sSup>
      </m:oMath>
      <w:r>
        <w:rPr>
          <w:rFonts w:hint="eastAsia"/>
        </w:rPr>
        <w:t>，以标签坐标</w:t>
      </w:r>
      <w:r>
        <w:rPr>
          <w:rFonts w:hint="eastAsia"/>
        </w:rPr>
        <w:t>x</w:t>
      </w:r>
      <w:r>
        <w:rPr>
          <w:rFonts w:hint="eastAsia"/>
        </w:rPr>
        <w:t>、</w:t>
      </w:r>
      <w:r>
        <w:rPr>
          <w:rFonts w:hint="eastAsia"/>
        </w:rPr>
        <w:t>y</w:t>
      </w:r>
      <w:r>
        <w:rPr>
          <w:rFonts w:hint="eastAsia"/>
        </w:rPr>
        <w:t>、</w:t>
      </w:r>
      <w:r>
        <w:rPr>
          <w:rFonts w:hint="eastAsia"/>
        </w:rPr>
        <w:t>z</w:t>
      </w:r>
      <w:r>
        <w:rPr>
          <w:rFonts w:hint="eastAsia"/>
        </w:rPr>
        <w:t>和时间偏差</w:t>
      </w: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hint="eastAsia"/>
                <w:sz w:val="24"/>
              </w:rPr>
              <m:t>0</m:t>
            </m:r>
          </m:sup>
        </m:sSubSup>
      </m:oMath>
      <w:proofErr w:type="gramStart"/>
      <w:r>
        <w:rPr>
          <w:rFonts w:hint="eastAsia"/>
          <w:sz w:val="24"/>
        </w:rPr>
        <w:t>为待估参数</w:t>
      </w:r>
      <w:proofErr w:type="gramEnd"/>
      <w:r>
        <w:rPr>
          <w:rFonts w:hint="eastAsia"/>
          <w:sz w:val="24"/>
        </w:rPr>
        <w:t>，若有</w:t>
      </w:r>
      <w:r>
        <w:rPr>
          <w:rFonts w:hint="eastAsia"/>
          <w:sz w:val="24"/>
        </w:rPr>
        <w:t>4</w:t>
      </w:r>
      <w:r>
        <w:rPr>
          <w:rFonts w:hint="eastAsia"/>
          <w:sz w:val="24"/>
        </w:rPr>
        <w:t>个或者</w:t>
      </w:r>
      <w:r>
        <w:rPr>
          <w:rFonts w:hint="eastAsia"/>
          <w:sz w:val="24"/>
        </w:rPr>
        <w:t>4</w:t>
      </w:r>
      <w:r>
        <w:rPr>
          <w:rFonts w:hint="eastAsia"/>
          <w:sz w:val="24"/>
        </w:rPr>
        <w:t>个以上基站接收到标签脉冲信号，即可采用最小二乘</w:t>
      </w:r>
      <w:r w:rsidR="0040468D">
        <w:rPr>
          <w:rFonts w:hint="eastAsia"/>
          <w:sz w:val="24"/>
        </w:rPr>
        <w:t>法</w:t>
      </w:r>
      <w:r>
        <w:rPr>
          <w:rFonts w:hint="eastAsia"/>
          <w:sz w:val="24"/>
        </w:rPr>
        <w:t>或双曲线</w:t>
      </w:r>
      <w:proofErr w:type="gramStart"/>
      <w:r>
        <w:rPr>
          <w:rFonts w:hint="eastAsia"/>
          <w:sz w:val="24"/>
        </w:rPr>
        <w:t>法</w:t>
      </w:r>
      <w:r w:rsidR="0040468D">
        <w:rPr>
          <w:rFonts w:hint="eastAsia"/>
          <w:sz w:val="24"/>
        </w:rPr>
        <w:t>估计</w:t>
      </w:r>
      <w:proofErr w:type="gramEnd"/>
      <w:r w:rsidR="0040468D">
        <w:rPr>
          <w:rFonts w:hint="eastAsia"/>
          <w:sz w:val="24"/>
        </w:rPr>
        <w:t>标签位置参数。</w:t>
      </w:r>
    </w:p>
    <w:p w:rsidR="000343EF" w:rsidRPr="009D5A8B" w:rsidRDefault="000343EF" w:rsidP="000343EF">
      <w:pPr>
        <w:spacing w:before="240" w:after="120"/>
        <w:outlineLvl w:val="2"/>
        <w:rPr>
          <w:rFonts w:eastAsia="黑体"/>
          <w:bCs/>
          <w:sz w:val="28"/>
          <w:szCs w:val="28"/>
        </w:rPr>
      </w:pPr>
      <w:bookmarkStart w:id="25" w:name="_Toc507754112"/>
      <w:bookmarkStart w:id="26" w:name="_Toc536699834"/>
      <w:r w:rsidRPr="009D5A8B">
        <w:rPr>
          <w:rFonts w:eastAsia="黑体" w:hint="eastAsia"/>
          <w:bCs/>
          <w:sz w:val="28"/>
          <w:szCs w:val="28"/>
        </w:rPr>
        <w:t xml:space="preserve">2.3.3 </w:t>
      </w:r>
      <w:bookmarkEnd w:id="25"/>
      <w:r w:rsidR="00471858">
        <w:rPr>
          <w:rFonts w:eastAsia="黑体" w:hint="eastAsia"/>
          <w:bCs/>
          <w:sz w:val="28"/>
          <w:szCs w:val="28"/>
        </w:rPr>
        <w:t>A</w:t>
      </w:r>
      <w:r w:rsidR="00471858">
        <w:rPr>
          <w:rFonts w:eastAsia="黑体"/>
          <w:bCs/>
          <w:sz w:val="28"/>
          <w:szCs w:val="28"/>
        </w:rPr>
        <w:t>OA</w:t>
      </w:r>
      <w:bookmarkEnd w:id="26"/>
    </w:p>
    <w:p w:rsidR="000343EF" w:rsidRDefault="0040468D" w:rsidP="0040468D">
      <w:pPr>
        <w:spacing w:line="400" w:lineRule="exact"/>
        <w:ind w:firstLineChars="200" w:firstLine="480"/>
        <w:rPr>
          <w:sz w:val="24"/>
        </w:rPr>
      </w:pPr>
      <w:r w:rsidRPr="0040468D">
        <w:rPr>
          <w:rFonts w:hint="eastAsia"/>
          <w:sz w:val="24"/>
        </w:rPr>
        <w:t>AOA</w:t>
      </w:r>
      <w:r w:rsidR="00B67E1E">
        <w:rPr>
          <w:rFonts w:hint="eastAsia"/>
          <w:sz w:val="24"/>
        </w:rPr>
        <w:t>系统</w:t>
      </w:r>
      <w:r w:rsidRPr="0040468D">
        <w:rPr>
          <w:rFonts w:hint="eastAsia"/>
          <w:sz w:val="24"/>
        </w:rPr>
        <w:t>测量入射</w:t>
      </w:r>
      <w:r w:rsidR="001A62BC">
        <w:rPr>
          <w:rFonts w:hint="eastAsia"/>
          <w:sz w:val="24"/>
        </w:rPr>
        <w:t>脉冲</w:t>
      </w:r>
      <w:r w:rsidRPr="0040468D">
        <w:rPr>
          <w:rFonts w:hint="eastAsia"/>
          <w:sz w:val="24"/>
        </w:rPr>
        <w:t>传播方向与参考方向之间的夹角，</w:t>
      </w:r>
      <w:r w:rsidR="00E44691">
        <w:rPr>
          <w:rFonts w:hint="eastAsia"/>
          <w:sz w:val="24"/>
        </w:rPr>
        <w:t>通常以正北方向为参考方向，用</w:t>
      </w:r>
      <w:r w:rsidR="00E44691" w:rsidRPr="0040468D">
        <w:rPr>
          <w:rFonts w:hint="eastAsia"/>
          <w:sz w:val="24"/>
        </w:rPr>
        <w:t>从北以顺时针方向的度数表示</w:t>
      </w:r>
      <w:r w:rsidR="00E44691">
        <w:rPr>
          <w:rFonts w:hint="eastAsia"/>
          <w:sz w:val="24"/>
        </w:rPr>
        <w:t>，称为方位角</w:t>
      </w:r>
      <w:r w:rsidRPr="0040468D">
        <w:rPr>
          <w:rFonts w:hint="eastAsia"/>
          <w:sz w:val="24"/>
        </w:rPr>
        <w:t>。获取</w:t>
      </w:r>
      <w:r w:rsidRPr="0040468D">
        <w:rPr>
          <w:rFonts w:hint="eastAsia"/>
          <w:sz w:val="24"/>
        </w:rPr>
        <w:t>AOA</w:t>
      </w:r>
      <w:r w:rsidRPr="0040468D">
        <w:rPr>
          <w:rFonts w:hint="eastAsia"/>
          <w:sz w:val="24"/>
        </w:rPr>
        <w:t>度量的一种常见方法是</w:t>
      </w:r>
      <w:r w:rsidR="00391CE4" w:rsidRPr="00391CE4">
        <w:rPr>
          <w:rFonts w:hint="eastAsia"/>
          <w:sz w:val="24"/>
        </w:rPr>
        <w:t>通过不断调控方向天线波束，当出现最大的信号长度或相干相位时得到发送信号的角度</w:t>
      </w:r>
      <w:r w:rsidR="009A1C56">
        <w:rPr>
          <w:sz w:val="24"/>
        </w:rPr>
        <w:fldChar w:fldCharType="begin"/>
      </w:r>
      <w:r w:rsidR="009A1C56">
        <w:rPr>
          <w:sz w:val="24"/>
        </w:rPr>
        <w:instrText xml:space="preserve"> ADDIN NE.Ref.{0A7C52C9-4404-4D45-AA48-4A0F327D3A3B}</w:instrText>
      </w:r>
      <w:r w:rsidR="009A1C56">
        <w:rPr>
          <w:sz w:val="24"/>
        </w:rPr>
        <w:fldChar w:fldCharType="separate"/>
      </w:r>
      <w:r w:rsidR="0034199F">
        <w:rPr>
          <w:color w:val="080000"/>
          <w:kern w:val="0"/>
          <w:sz w:val="24"/>
          <w:vertAlign w:val="superscript"/>
        </w:rPr>
        <w:t>[49]</w:t>
      </w:r>
      <w:r w:rsidR="009A1C56">
        <w:rPr>
          <w:sz w:val="24"/>
        </w:rPr>
        <w:fldChar w:fldCharType="end"/>
      </w:r>
      <w:r w:rsidR="00391CE4">
        <w:rPr>
          <w:rFonts w:hint="eastAsia"/>
          <w:sz w:val="24"/>
        </w:rPr>
        <w:t>。当有两个或者两个以上的基站能接收到脉冲信号时，标签的位置即为方向线的交点</w:t>
      </w:r>
      <w:r w:rsidR="004462B3">
        <w:rPr>
          <w:rFonts w:hint="eastAsia"/>
          <w:sz w:val="24"/>
        </w:rPr>
        <w:t>，如图</w:t>
      </w:r>
      <w:r w:rsidR="004462B3">
        <w:rPr>
          <w:rFonts w:hint="eastAsia"/>
          <w:sz w:val="24"/>
        </w:rPr>
        <w:t>2.8</w:t>
      </w:r>
      <w:r w:rsidR="004462B3">
        <w:rPr>
          <w:rFonts w:hint="eastAsia"/>
          <w:sz w:val="24"/>
        </w:rPr>
        <w:t>所示</w:t>
      </w:r>
    </w:p>
    <w:p w:rsidR="004462B3" w:rsidRPr="004462B3" w:rsidRDefault="004462B3" w:rsidP="004462B3">
      <w:pPr>
        <w:widowControl/>
        <w:jc w:val="center"/>
        <w:rPr>
          <w:rFonts w:ascii="宋体" w:hAnsi="宋体" w:cs="宋体"/>
          <w:kern w:val="0"/>
          <w:sz w:val="24"/>
        </w:rPr>
      </w:pPr>
      <w:r w:rsidRPr="004462B3">
        <w:rPr>
          <w:rFonts w:ascii="宋体" w:hAnsi="宋体" w:cs="宋体"/>
          <w:kern w:val="0"/>
          <w:sz w:val="24"/>
        </w:rPr>
        <w:fldChar w:fldCharType="begin"/>
      </w:r>
      <w:r w:rsidRPr="004462B3">
        <w:rPr>
          <w:rFonts w:ascii="宋体" w:hAnsi="宋体" w:cs="宋体"/>
          <w:kern w:val="0"/>
          <w:sz w:val="24"/>
        </w:rPr>
        <w:instrText xml:space="preserve"> INCLUDEPICTURE "C:\\Users\\lenovo\\AppData\\Roaming\\Tencent\\Users\\853215429\\QQ\\WinTemp\\RichOle\\MBCQ0~@OTUA5`UG{U{%6~7R.png" \* MERGEFORMATINET </w:instrText>
      </w:r>
      <w:r w:rsidRPr="004462B3">
        <w:rPr>
          <w:rFonts w:ascii="宋体" w:hAnsi="宋体" w:cs="宋体"/>
          <w:kern w:val="0"/>
          <w:sz w:val="24"/>
        </w:rPr>
        <w:fldChar w:fldCharType="separate"/>
      </w:r>
      <w:r w:rsidR="00FD22B2">
        <w:rPr>
          <w:rFonts w:ascii="宋体" w:hAnsi="宋体" w:cs="宋体"/>
          <w:kern w:val="0"/>
          <w:sz w:val="24"/>
        </w:rPr>
        <w:fldChar w:fldCharType="begin"/>
      </w:r>
      <w:r w:rsidR="00FD22B2">
        <w:rPr>
          <w:rFonts w:ascii="宋体" w:hAnsi="宋体" w:cs="宋体"/>
          <w:kern w:val="0"/>
          <w:sz w:val="24"/>
        </w:rPr>
        <w:instrText xml:space="preserve"> INCLUDEPICTURE  "C:\\Users\\lenovo\\AppData\\Roaming\\Tencent\\Users\\853215429\\QQ\\WinTemp\\RichOle\\MBCQ0~@OTUA5`UG{U{%6~7R.png" \* MERGEFORMATINET </w:instrText>
      </w:r>
      <w:r w:rsidR="00FD22B2">
        <w:rPr>
          <w:rFonts w:ascii="宋体" w:hAnsi="宋体" w:cs="宋体"/>
          <w:kern w:val="0"/>
          <w:sz w:val="24"/>
        </w:rPr>
        <w:fldChar w:fldCharType="separate"/>
      </w:r>
      <w:r w:rsidR="005B3B85">
        <w:rPr>
          <w:rFonts w:ascii="宋体" w:hAnsi="宋体" w:cs="宋体"/>
          <w:kern w:val="0"/>
          <w:sz w:val="24"/>
        </w:rPr>
        <w:fldChar w:fldCharType="begin"/>
      </w:r>
      <w:r w:rsidR="005B3B85">
        <w:rPr>
          <w:rFonts w:ascii="宋体" w:hAnsi="宋体" w:cs="宋体"/>
          <w:kern w:val="0"/>
          <w:sz w:val="24"/>
        </w:rPr>
        <w:instrText xml:space="preserve"> INCLUDEPICTURE  "C:\\Users\\lenovo\\AppData\\Roaming\\Tencent\\Users\\853215429\\QQ\\WinTemp\\RichOle\\MBCQ0~@OTUA5`UG{U{%6~7R.png" \* MERGEFORMATINET </w:instrText>
      </w:r>
      <w:r w:rsidR="005B3B85">
        <w:rPr>
          <w:rFonts w:ascii="宋体" w:hAnsi="宋体" w:cs="宋体"/>
          <w:kern w:val="0"/>
          <w:sz w:val="24"/>
        </w:rPr>
        <w:fldChar w:fldCharType="separate"/>
      </w:r>
      <w:r w:rsidR="003F1DBB">
        <w:rPr>
          <w:rFonts w:ascii="宋体" w:hAnsi="宋体" w:cs="宋体"/>
          <w:kern w:val="0"/>
          <w:sz w:val="24"/>
        </w:rPr>
        <w:fldChar w:fldCharType="begin"/>
      </w:r>
      <w:r w:rsidR="003F1DBB">
        <w:rPr>
          <w:rFonts w:ascii="宋体" w:hAnsi="宋体" w:cs="宋体"/>
          <w:kern w:val="0"/>
          <w:sz w:val="24"/>
        </w:rPr>
        <w:instrText xml:space="preserve"> INCLUDEPICTURE  "C:\\Users\\lenovo\\AppData\\Roaming\\Tencent\\Users\\853215429\\QQ\\WinTemp\\RichOle\\MBCQ0~@OTUA5`UG{U{%6~7R.png" \* MERGEFORMATINET </w:instrText>
      </w:r>
      <w:r w:rsidR="003F1DBB">
        <w:rPr>
          <w:rFonts w:ascii="宋体" w:hAnsi="宋体" w:cs="宋体"/>
          <w:kern w:val="0"/>
          <w:sz w:val="24"/>
        </w:rPr>
        <w:fldChar w:fldCharType="separate"/>
      </w:r>
      <w:r w:rsidR="0083439D">
        <w:rPr>
          <w:rFonts w:ascii="宋体" w:hAnsi="宋体" w:cs="宋体"/>
          <w:kern w:val="0"/>
          <w:sz w:val="24"/>
        </w:rPr>
        <w:fldChar w:fldCharType="begin"/>
      </w:r>
      <w:r w:rsidR="0083439D">
        <w:rPr>
          <w:rFonts w:ascii="宋体" w:hAnsi="宋体" w:cs="宋体"/>
          <w:kern w:val="0"/>
          <w:sz w:val="24"/>
        </w:rPr>
        <w:instrText xml:space="preserve"> INCLUDEPICTURE  "C:\\Users\\lenovo\\AppData\\Roaming\\Tencent\\Users\\853215429\\QQ\\WinTemp\\RichOle\\MBCQ0~@OTUA5`UG{U{%6~7R.png" \* MERGEFORMATINET </w:instrText>
      </w:r>
      <w:r w:rsidR="0083439D">
        <w:rPr>
          <w:rFonts w:ascii="宋体" w:hAnsi="宋体" w:cs="宋体"/>
          <w:kern w:val="0"/>
          <w:sz w:val="24"/>
        </w:rPr>
        <w:fldChar w:fldCharType="separate"/>
      </w:r>
      <w:r w:rsidR="004B0850">
        <w:rPr>
          <w:rFonts w:ascii="宋体" w:hAnsi="宋体" w:cs="宋体"/>
          <w:kern w:val="0"/>
          <w:sz w:val="24"/>
        </w:rPr>
        <w:fldChar w:fldCharType="begin"/>
      </w:r>
      <w:r w:rsidR="004B0850">
        <w:rPr>
          <w:rFonts w:ascii="宋体" w:hAnsi="宋体" w:cs="宋体"/>
          <w:kern w:val="0"/>
          <w:sz w:val="24"/>
        </w:rPr>
        <w:instrText xml:space="preserve"> INCLUDEPICTURE  "C:\\Users\\lenovo\\AppData\\Roaming\\Tencent\\Users\\853215429\\QQ\\WinTemp\\RichOle\\MBCQ0~@OTUA5`UG{U{%6~7R.png" \* MERGEFORMATINET </w:instrText>
      </w:r>
      <w:r w:rsidR="004B0850">
        <w:rPr>
          <w:rFonts w:ascii="宋体" w:hAnsi="宋体" w:cs="宋体"/>
          <w:kern w:val="0"/>
          <w:sz w:val="24"/>
        </w:rPr>
        <w:fldChar w:fldCharType="separate"/>
      </w:r>
      <w:r w:rsidR="00DA1811">
        <w:rPr>
          <w:rFonts w:ascii="宋体" w:hAnsi="宋体" w:cs="宋体"/>
          <w:kern w:val="0"/>
          <w:sz w:val="24"/>
        </w:rPr>
        <w:fldChar w:fldCharType="begin"/>
      </w:r>
      <w:r w:rsidR="00DA1811">
        <w:rPr>
          <w:rFonts w:ascii="宋体" w:hAnsi="宋体" w:cs="宋体"/>
          <w:kern w:val="0"/>
          <w:sz w:val="24"/>
        </w:rPr>
        <w:instrText xml:space="preserve"> INCLUDEPICTURE  "C:\\Users\\lenovo\\AppData\\Roaming\\Tencent\\Users\\853215429\\QQ\\WinTemp\\RichOle\\MBCQ0~@OTUA5`UG{U{%6~7R.png" \* MERGEFORMATINET </w:instrText>
      </w:r>
      <w:r w:rsidR="00DA1811">
        <w:rPr>
          <w:rFonts w:ascii="宋体" w:hAnsi="宋体" w:cs="宋体"/>
          <w:kern w:val="0"/>
          <w:sz w:val="24"/>
        </w:rPr>
        <w:fldChar w:fldCharType="separate"/>
      </w:r>
      <w:r w:rsidR="00BB7251">
        <w:rPr>
          <w:rFonts w:ascii="宋体" w:hAnsi="宋体" w:cs="宋体"/>
          <w:kern w:val="0"/>
          <w:sz w:val="24"/>
        </w:rPr>
        <w:fldChar w:fldCharType="begin"/>
      </w:r>
      <w:r w:rsidR="00BB7251">
        <w:rPr>
          <w:rFonts w:ascii="宋体" w:hAnsi="宋体" w:cs="宋体"/>
          <w:kern w:val="0"/>
          <w:sz w:val="24"/>
        </w:rPr>
        <w:instrText xml:space="preserve"> INCLUDEPICTURE  "C:\\Users\\lenovo\\AppData\\Roaming\\Tencent\\Users\\853215429\\QQ\\WinTemp\\RichOle\\MBCQ0~@OTUA5`UG{U{%6~7R.png" \* MERGEFORMATINET </w:instrText>
      </w:r>
      <w:r w:rsidR="00BB7251">
        <w:rPr>
          <w:rFonts w:ascii="宋体" w:hAnsi="宋体" w:cs="宋体"/>
          <w:kern w:val="0"/>
          <w:sz w:val="24"/>
        </w:rPr>
        <w:fldChar w:fldCharType="separate"/>
      </w:r>
      <w:r w:rsidR="001F3290">
        <w:rPr>
          <w:rFonts w:ascii="宋体" w:hAnsi="宋体" w:cs="宋体"/>
          <w:kern w:val="0"/>
          <w:sz w:val="24"/>
        </w:rPr>
        <w:fldChar w:fldCharType="begin"/>
      </w:r>
      <w:r w:rsidR="001F3290">
        <w:rPr>
          <w:rFonts w:ascii="宋体" w:hAnsi="宋体" w:cs="宋体"/>
          <w:kern w:val="0"/>
          <w:sz w:val="24"/>
        </w:rPr>
        <w:instrText xml:space="preserve"> INCLUDEPICTURE  "C:\\Users\\lenovo\\AppData\\Roaming\\Tencent\\Users\\853215429\\QQ\\WinTemp\\RichOle\\MBCQ0~@OTUA5`UG{U{%6~7R.png" \* MERGEFORMATINET </w:instrText>
      </w:r>
      <w:r w:rsidR="001F3290">
        <w:rPr>
          <w:rFonts w:ascii="宋体" w:hAnsi="宋体" w:cs="宋体"/>
          <w:kern w:val="0"/>
          <w:sz w:val="24"/>
        </w:rPr>
        <w:fldChar w:fldCharType="separate"/>
      </w:r>
      <w:r w:rsidR="001A6670">
        <w:rPr>
          <w:rFonts w:ascii="宋体" w:hAnsi="宋体" w:cs="宋体"/>
          <w:kern w:val="0"/>
          <w:sz w:val="24"/>
        </w:rPr>
        <w:fldChar w:fldCharType="begin"/>
      </w:r>
      <w:r w:rsidR="001A6670">
        <w:rPr>
          <w:rFonts w:ascii="宋体" w:hAnsi="宋体" w:cs="宋体"/>
          <w:kern w:val="0"/>
          <w:sz w:val="24"/>
        </w:rPr>
        <w:instrText xml:space="preserve"> INCLUDEPICTURE  "C:\\Users\\lenovo\\AppData\\Roaming\\Tencent\\Users\\853215429\\QQ\\WinTemp\\RichOle\\MBCQ0~@OTUA5`UG{U{%6~7R.png" \* MERGEFORMATINET </w:instrText>
      </w:r>
      <w:r w:rsidR="001A6670">
        <w:rPr>
          <w:rFonts w:ascii="宋体" w:hAnsi="宋体" w:cs="宋体"/>
          <w:kern w:val="0"/>
          <w:sz w:val="24"/>
        </w:rPr>
        <w:fldChar w:fldCharType="separate"/>
      </w:r>
      <w:r w:rsidR="00990DBA">
        <w:rPr>
          <w:rFonts w:ascii="宋体" w:hAnsi="宋体" w:cs="宋体"/>
          <w:kern w:val="0"/>
          <w:sz w:val="24"/>
        </w:rPr>
        <w:fldChar w:fldCharType="begin"/>
      </w:r>
      <w:r w:rsidR="00990DBA">
        <w:rPr>
          <w:rFonts w:ascii="宋体" w:hAnsi="宋体" w:cs="宋体"/>
          <w:kern w:val="0"/>
          <w:sz w:val="24"/>
        </w:rPr>
        <w:instrText xml:space="preserve"> INCLUDEPICTURE  "C:\\Users\\lenovo\\AppData\\Roaming\\Tencent\\Users\\853215429\\QQ\\WinTemp\\RichOle\\MBCQ0~@OTUA5`UG{U{%6~7R.png" \* MERGEFORMATINET </w:instrText>
      </w:r>
      <w:r w:rsidR="00990DBA">
        <w:rPr>
          <w:rFonts w:ascii="宋体" w:hAnsi="宋体" w:cs="宋体"/>
          <w:kern w:val="0"/>
          <w:sz w:val="24"/>
        </w:rPr>
        <w:fldChar w:fldCharType="separate"/>
      </w:r>
      <w:r w:rsidR="00DE7148">
        <w:rPr>
          <w:rFonts w:ascii="宋体" w:hAnsi="宋体" w:cs="宋体"/>
          <w:kern w:val="0"/>
          <w:sz w:val="24"/>
        </w:rPr>
        <w:fldChar w:fldCharType="begin"/>
      </w:r>
      <w:r w:rsidR="00DE7148">
        <w:rPr>
          <w:rFonts w:ascii="宋体" w:hAnsi="宋体" w:cs="宋体"/>
          <w:kern w:val="0"/>
          <w:sz w:val="24"/>
        </w:rPr>
        <w:instrText xml:space="preserve"> INCLUDEPICTURE  "C:\\Users\\lenovo\\AppData\\Roaming\\Tencent\\Users\\853215429\\QQ\\WinTemp\\RichOle\\MBCQ0~@OTUA5`UG{U{%6~7R.png" \* MERGEFORMATINET </w:instrText>
      </w:r>
      <w:r w:rsidR="00DE7148">
        <w:rPr>
          <w:rFonts w:ascii="宋体" w:hAnsi="宋体" w:cs="宋体"/>
          <w:kern w:val="0"/>
          <w:sz w:val="24"/>
        </w:rPr>
        <w:fldChar w:fldCharType="separate"/>
      </w:r>
      <w:r w:rsidR="00FF0DFF">
        <w:rPr>
          <w:rFonts w:ascii="宋体" w:hAnsi="宋体" w:cs="宋体"/>
          <w:kern w:val="0"/>
          <w:sz w:val="24"/>
        </w:rPr>
        <w:fldChar w:fldCharType="begin"/>
      </w:r>
      <w:r w:rsidR="00FF0DFF">
        <w:rPr>
          <w:rFonts w:ascii="宋体" w:hAnsi="宋体" w:cs="宋体"/>
          <w:kern w:val="0"/>
          <w:sz w:val="24"/>
        </w:rPr>
        <w:instrText xml:space="preserve"> INCLUDEPICTURE  "C:\\Users\\lenovo\\AppData\\Roaming\\Tencent\\Users\\853215429\\QQ\\WinTemp\\RichOle\\MBCQ0~@OTUA5`UG{U{%6~7R.png" \* MERGEFORMATINET </w:instrText>
      </w:r>
      <w:r w:rsidR="00FF0DFF">
        <w:rPr>
          <w:rFonts w:ascii="宋体" w:hAnsi="宋体" w:cs="宋体"/>
          <w:kern w:val="0"/>
          <w:sz w:val="24"/>
        </w:rPr>
        <w:fldChar w:fldCharType="separate"/>
      </w:r>
      <w:r w:rsidR="00FF0DFF">
        <w:rPr>
          <w:rFonts w:ascii="宋体" w:hAnsi="宋体" w:cs="宋体"/>
          <w:kern w:val="0"/>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3.2pt;height:166.4pt">
            <v:imagedata r:id="rId27" r:href="rId28" cropbottom="1438f"/>
          </v:shape>
        </w:pict>
      </w:r>
      <w:r w:rsidR="00FF0DFF">
        <w:rPr>
          <w:rFonts w:ascii="宋体" w:hAnsi="宋体" w:cs="宋体"/>
          <w:kern w:val="0"/>
          <w:sz w:val="24"/>
        </w:rPr>
        <w:fldChar w:fldCharType="end"/>
      </w:r>
      <w:r w:rsidR="00DE7148">
        <w:rPr>
          <w:rFonts w:ascii="宋体" w:hAnsi="宋体" w:cs="宋体"/>
          <w:kern w:val="0"/>
          <w:sz w:val="24"/>
        </w:rPr>
        <w:fldChar w:fldCharType="end"/>
      </w:r>
      <w:r w:rsidR="00990DBA">
        <w:rPr>
          <w:rFonts w:ascii="宋体" w:hAnsi="宋体" w:cs="宋体"/>
          <w:kern w:val="0"/>
          <w:sz w:val="24"/>
        </w:rPr>
        <w:fldChar w:fldCharType="end"/>
      </w:r>
      <w:r w:rsidR="001A6670">
        <w:rPr>
          <w:rFonts w:ascii="宋体" w:hAnsi="宋体" w:cs="宋体"/>
          <w:kern w:val="0"/>
          <w:sz w:val="24"/>
        </w:rPr>
        <w:fldChar w:fldCharType="end"/>
      </w:r>
      <w:r w:rsidR="001F3290">
        <w:rPr>
          <w:rFonts w:ascii="宋体" w:hAnsi="宋体" w:cs="宋体"/>
          <w:kern w:val="0"/>
          <w:sz w:val="24"/>
        </w:rPr>
        <w:fldChar w:fldCharType="end"/>
      </w:r>
      <w:r w:rsidR="00BB7251">
        <w:rPr>
          <w:rFonts w:ascii="宋体" w:hAnsi="宋体" w:cs="宋体"/>
          <w:kern w:val="0"/>
          <w:sz w:val="24"/>
        </w:rPr>
        <w:fldChar w:fldCharType="end"/>
      </w:r>
      <w:r w:rsidR="00DA1811">
        <w:rPr>
          <w:rFonts w:ascii="宋体" w:hAnsi="宋体" w:cs="宋体"/>
          <w:kern w:val="0"/>
          <w:sz w:val="24"/>
        </w:rPr>
        <w:fldChar w:fldCharType="end"/>
      </w:r>
      <w:r w:rsidR="004B0850">
        <w:rPr>
          <w:rFonts w:ascii="宋体" w:hAnsi="宋体" w:cs="宋体"/>
          <w:kern w:val="0"/>
          <w:sz w:val="24"/>
        </w:rPr>
        <w:fldChar w:fldCharType="end"/>
      </w:r>
      <w:r w:rsidR="0083439D">
        <w:rPr>
          <w:rFonts w:ascii="宋体" w:hAnsi="宋体" w:cs="宋体"/>
          <w:kern w:val="0"/>
          <w:sz w:val="24"/>
        </w:rPr>
        <w:fldChar w:fldCharType="end"/>
      </w:r>
      <w:r w:rsidR="003F1DBB">
        <w:rPr>
          <w:rFonts w:ascii="宋体" w:hAnsi="宋体" w:cs="宋体"/>
          <w:kern w:val="0"/>
          <w:sz w:val="24"/>
        </w:rPr>
        <w:fldChar w:fldCharType="end"/>
      </w:r>
      <w:r w:rsidR="005B3B85">
        <w:rPr>
          <w:rFonts w:ascii="宋体" w:hAnsi="宋体" w:cs="宋体"/>
          <w:kern w:val="0"/>
          <w:sz w:val="24"/>
        </w:rPr>
        <w:fldChar w:fldCharType="end"/>
      </w:r>
      <w:r w:rsidR="00FD22B2">
        <w:rPr>
          <w:rFonts w:ascii="宋体" w:hAnsi="宋体" w:cs="宋体"/>
          <w:kern w:val="0"/>
          <w:sz w:val="24"/>
        </w:rPr>
        <w:fldChar w:fldCharType="end"/>
      </w:r>
      <w:r w:rsidRPr="004462B3">
        <w:rPr>
          <w:rFonts w:ascii="宋体" w:hAnsi="宋体" w:cs="宋体"/>
          <w:kern w:val="0"/>
          <w:sz w:val="24"/>
        </w:rPr>
        <w:fldChar w:fldCharType="end"/>
      </w:r>
    </w:p>
    <w:p w:rsidR="004462B3" w:rsidRPr="00073C4F" w:rsidRDefault="004462B3"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图2.7</w:t>
      </w:r>
      <w:r w:rsidRPr="00073C4F">
        <w:rPr>
          <w:rFonts w:ascii="宋体" w:hAnsi="宋体"/>
          <w:sz w:val="21"/>
          <w:szCs w:val="21"/>
        </w:rPr>
        <w:t xml:space="preserve"> </w:t>
      </w:r>
      <w:r w:rsidRPr="00073C4F">
        <w:rPr>
          <w:rFonts w:ascii="宋体" w:hAnsi="宋体" w:hint="eastAsia"/>
          <w:sz w:val="21"/>
          <w:szCs w:val="21"/>
        </w:rPr>
        <w:t>A</w:t>
      </w:r>
      <w:r w:rsidRPr="00073C4F">
        <w:rPr>
          <w:rFonts w:ascii="宋体" w:hAnsi="宋体"/>
          <w:sz w:val="21"/>
          <w:szCs w:val="21"/>
        </w:rPr>
        <w:t>OA</w:t>
      </w:r>
      <w:r w:rsidRPr="00073C4F">
        <w:rPr>
          <w:rFonts w:ascii="宋体" w:hAnsi="宋体" w:hint="eastAsia"/>
          <w:sz w:val="21"/>
          <w:szCs w:val="21"/>
        </w:rPr>
        <w:t>法示意图</w:t>
      </w:r>
    </w:p>
    <w:p w:rsidR="004462B3" w:rsidRPr="004462B3" w:rsidRDefault="00384F5D" w:rsidP="004462B3">
      <w:r>
        <w:rPr>
          <w:rFonts w:hint="eastAsia"/>
        </w:rPr>
        <w:t>其观测方程可表达为</w:t>
      </w:r>
    </w:p>
    <w:p w:rsidR="004462B3" w:rsidRPr="00055213" w:rsidRDefault="00FF0DFF" w:rsidP="001D4663">
      <w:pPr>
        <w:jc w:val="right"/>
      </w:pPr>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i</m:t>
                    </m:r>
                  </m:sup>
                </m:sSup>
              </m:e>
            </m:d>
          </m:e>
        </m:func>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i</m:t>
                </m:r>
              </m:sup>
            </m:sSup>
          </m:num>
          <m:den>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i</m:t>
                </m:r>
              </m:sup>
            </m:sSup>
          </m:den>
        </m:f>
      </m:oMath>
      <w:r w:rsidR="001D4663">
        <w:rPr>
          <w:rFonts w:hint="eastAsia"/>
        </w:rPr>
        <w:t xml:space="preserve"> </w:t>
      </w:r>
      <w:r w:rsidR="001D4663">
        <w:t xml:space="preserve">            </w:t>
      </w:r>
      <w:r w:rsidR="00AE51F9">
        <w:t xml:space="preserve">     </w:t>
      </w:r>
      <w:r w:rsidR="001D4663">
        <w:t xml:space="preserve">     </w:t>
      </w:r>
      <w:r w:rsidR="001D4663" w:rsidRPr="0029768D">
        <w:rPr>
          <w:rFonts w:hint="eastAsia"/>
          <w:sz w:val="24"/>
        </w:rPr>
        <w:t>（</w:t>
      </w:r>
      <w:r w:rsidR="001D4663" w:rsidRPr="0029768D">
        <w:rPr>
          <w:rFonts w:hint="eastAsia"/>
          <w:sz w:val="24"/>
        </w:rPr>
        <w:t>2.</w:t>
      </w:r>
      <w:r w:rsidR="001D4663">
        <w:rPr>
          <w:rFonts w:hint="eastAsia"/>
          <w:sz w:val="24"/>
        </w:rPr>
        <w:t>9</w:t>
      </w:r>
      <w:r w:rsidR="001D4663" w:rsidRPr="0029768D">
        <w:rPr>
          <w:rFonts w:hint="eastAsia"/>
          <w:sz w:val="24"/>
        </w:rPr>
        <w:t>）</w:t>
      </w:r>
    </w:p>
    <w:p w:rsidR="004462B3" w:rsidRPr="009D5A8B" w:rsidRDefault="00384F5D" w:rsidP="00384F5D">
      <w:pPr>
        <w:spacing w:line="400" w:lineRule="exact"/>
        <w:rPr>
          <w:sz w:val="24"/>
        </w:rPr>
      </w:pPr>
      <w:r>
        <w:rPr>
          <w:rFonts w:hint="eastAsia"/>
          <w:sz w:val="24"/>
        </w:rPr>
        <w:t>其中</w:t>
      </w:r>
      <m:oMath>
        <m:sSup>
          <m:sSupPr>
            <m:ctrlPr>
              <w:rPr>
                <w:rFonts w:ascii="Cambria Math" w:hAnsi="Cambria Math"/>
                <w:i/>
              </w:rPr>
            </m:ctrlPr>
          </m:sSupPr>
          <m:e>
            <m:r>
              <w:rPr>
                <w:rFonts w:ascii="Cambria Math" w:hAnsi="Cambria Math"/>
              </w:rPr>
              <m:t>θ</m:t>
            </m:r>
          </m:e>
          <m:sup>
            <m:r>
              <w:rPr>
                <w:rFonts w:ascii="Cambria Math" w:hAnsi="Cambria Math"/>
              </w:rPr>
              <m:t>i</m:t>
            </m:r>
          </m:sup>
        </m:sSup>
      </m:oMath>
      <w:r>
        <w:rPr>
          <w:rFonts w:hint="eastAsia"/>
        </w:rPr>
        <w:t>为基站</w:t>
      </w:r>
      <w:r>
        <w:rPr>
          <w:rFonts w:hint="eastAsia"/>
        </w:rPr>
        <w:t>i</w:t>
      </w:r>
      <w:r>
        <w:rPr>
          <w:rFonts w:hint="eastAsia"/>
        </w:rPr>
        <w:t>观测到的方位角，</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和</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Pr>
          <w:rFonts w:hint="eastAsia"/>
        </w:rPr>
        <w:t>为基站</w:t>
      </w:r>
      <w:r>
        <w:rPr>
          <w:rFonts w:hint="eastAsia"/>
        </w:rPr>
        <w:t>i</w:t>
      </w:r>
      <w:r>
        <w:rPr>
          <w:rFonts w:hint="eastAsia"/>
        </w:rPr>
        <w:t>的位置参数，</w:t>
      </w:r>
      <w:r>
        <w:rPr>
          <w:rFonts w:hint="eastAsia"/>
        </w:rPr>
        <w:t>x</w:t>
      </w:r>
      <w:r>
        <w:rPr>
          <w:rFonts w:hint="eastAsia"/>
        </w:rPr>
        <w:t>和</w:t>
      </w:r>
      <w:r>
        <w:rPr>
          <w:rFonts w:hint="eastAsia"/>
        </w:rPr>
        <w:t>y</w:t>
      </w:r>
      <w:proofErr w:type="gramStart"/>
      <w:r>
        <w:rPr>
          <w:rFonts w:hint="eastAsia"/>
        </w:rPr>
        <w:t>为待估的</w:t>
      </w:r>
      <w:proofErr w:type="gramEnd"/>
      <w:r>
        <w:rPr>
          <w:rFonts w:hint="eastAsia"/>
        </w:rPr>
        <w:t>标签位置参数。</w:t>
      </w:r>
      <w:r w:rsidR="0044251D">
        <w:rPr>
          <w:rFonts w:hint="eastAsia"/>
        </w:rPr>
        <w:t>移动标签可通过求解上述方程获取。</w:t>
      </w:r>
    </w:p>
    <w:p w:rsidR="000343EF" w:rsidRPr="009D5A8B" w:rsidRDefault="00143F09" w:rsidP="00143F09">
      <w:pPr>
        <w:spacing w:before="480" w:after="120"/>
        <w:outlineLvl w:val="1"/>
        <w:rPr>
          <w:rFonts w:eastAsia="黑体"/>
          <w:bCs/>
          <w:sz w:val="30"/>
          <w:szCs w:val="30"/>
        </w:rPr>
      </w:pPr>
      <w:bookmarkStart w:id="27" w:name="_Toc507754115"/>
      <w:bookmarkStart w:id="28" w:name="_Toc536699835"/>
      <w:r w:rsidRPr="009D5A8B">
        <w:rPr>
          <w:rFonts w:eastAsia="黑体" w:hint="eastAsia"/>
          <w:bCs/>
          <w:sz w:val="30"/>
          <w:szCs w:val="30"/>
        </w:rPr>
        <w:t>2.</w:t>
      </w:r>
      <w:r w:rsidR="002D6015">
        <w:rPr>
          <w:rFonts w:eastAsia="黑体" w:hint="eastAsia"/>
          <w:bCs/>
          <w:sz w:val="30"/>
          <w:szCs w:val="30"/>
        </w:rPr>
        <w:t>4</w:t>
      </w:r>
      <w:r w:rsidRPr="009D5A8B">
        <w:rPr>
          <w:rFonts w:eastAsia="黑体" w:hint="eastAsia"/>
          <w:bCs/>
          <w:sz w:val="30"/>
          <w:szCs w:val="30"/>
        </w:rPr>
        <w:t xml:space="preserve"> </w:t>
      </w:r>
      <w:r w:rsidRPr="009D5A8B">
        <w:rPr>
          <w:rFonts w:eastAsia="黑体" w:hint="eastAsia"/>
          <w:bCs/>
          <w:sz w:val="30"/>
          <w:szCs w:val="30"/>
        </w:rPr>
        <w:t>本章小结</w:t>
      </w:r>
      <w:bookmarkEnd w:id="27"/>
      <w:bookmarkEnd w:id="28"/>
    </w:p>
    <w:p w:rsidR="008A7B87" w:rsidRDefault="008A7B87" w:rsidP="00770446">
      <w:pPr>
        <w:spacing w:line="400" w:lineRule="exact"/>
        <w:ind w:firstLineChars="200" w:firstLine="480"/>
        <w:rPr>
          <w:sz w:val="24"/>
        </w:rPr>
      </w:pPr>
      <w:r>
        <w:rPr>
          <w:rFonts w:hint="eastAsia"/>
          <w:sz w:val="24"/>
        </w:rPr>
        <w:t>本章首先阐述了</w:t>
      </w:r>
      <w:r>
        <w:rPr>
          <w:rFonts w:hint="eastAsia"/>
          <w:sz w:val="24"/>
        </w:rPr>
        <w:t>U</w:t>
      </w:r>
      <w:r>
        <w:rPr>
          <w:sz w:val="24"/>
        </w:rPr>
        <w:t>WB</w:t>
      </w:r>
      <w:r>
        <w:rPr>
          <w:rFonts w:hint="eastAsia"/>
          <w:sz w:val="24"/>
        </w:rPr>
        <w:t>的定义，从</w:t>
      </w:r>
      <w:r>
        <w:rPr>
          <w:rFonts w:hint="eastAsia"/>
          <w:sz w:val="24"/>
        </w:rPr>
        <w:t>U</w:t>
      </w:r>
      <w:r>
        <w:rPr>
          <w:sz w:val="24"/>
        </w:rPr>
        <w:t>WB</w:t>
      </w:r>
      <w:r>
        <w:rPr>
          <w:rFonts w:hint="eastAsia"/>
          <w:sz w:val="24"/>
        </w:rPr>
        <w:t>脉冲信号模型出发分析了</w:t>
      </w:r>
      <w:r>
        <w:rPr>
          <w:rFonts w:hint="eastAsia"/>
          <w:sz w:val="24"/>
        </w:rPr>
        <w:t>U</w:t>
      </w:r>
      <w:r>
        <w:rPr>
          <w:sz w:val="24"/>
        </w:rPr>
        <w:t>WB</w:t>
      </w:r>
      <w:r>
        <w:rPr>
          <w:rFonts w:hint="eastAsia"/>
          <w:sz w:val="24"/>
        </w:rPr>
        <w:t>技术抗多径效应能力强、数据传输速率高、系统结构简单和功耗低的优势。</w:t>
      </w:r>
      <w:r w:rsidR="00F946F0">
        <w:rPr>
          <w:rFonts w:hint="eastAsia"/>
          <w:sz w:val="24"/>
        </w:rPr>
        <w:t>接着介绍了</w:t>
      </w:r>
      <w:r w:rsidR="00F946F0">
        <w:rPr>
          <w:rFonts w:hint="eastAsia"/>
          <w:sz w:val="24"/>
        </w:rPr>
        <w:t>U</w:t>
      </w:r>
      <w:r w:rsidR="00F946F0">
        <w:rPr>
          <w:sz w:val="24"/>
        </w:rPr>
        <w:t>WB</w:t>
      </w:r>
      <w:r w:rsidR="00F946F0">
        <w:rPr>
          <w:rFonts w:hint="eastAsia"/>
          <w:sz w:val="24"/>
        </w:rPr>
        <w:t>系统观测的</w:t>
      </w:r>
      <w:r w:rsidR="00F2372E">
        <w:rPr>
          <w:rFonts w:hint="eastAsia"/>
          <w:sz w:val="24"/>
        </w:rPr>
        <w:t>三种</w:t>
      </w:r>
      <w:r w:rsidR="00F946F0">
        <w:rPr>
          <w:rFonts w:hint="eastAsia"/>
          <w:sz w:val="24"/>
        </w:rPr>
        <w:t>原始参数，</w:t>
      </w:r>
      <w:r w:rsidR="00F2372E">
        <w:rPr>
          <w:rFonts w:hint="eastAsia"/>
          <w:sz w:val="24"/>
        </w:rPr>
        <w:t>分别为</w:t>
      </w:r>
      <w:r w:rsidR="00F2372E">
        <w:rPr>
          <w:sz w:val="24"/>
        </w:rPr>
        <w:t>TOA</w:t>
      </w:r>
      <w:r w:rsidR="00F2372E">
        <w:rPr>
          <w:rFonts w:hint="eastAsia"/>
          <w:sz w:val="24"/>
        </w:rPr>
        <w:t>、</w:t>
      </w:r>
      <w:r w:rsidR="00F2372E">
        <w:rPr>
          <w:rFonts w:hint="eastAsia"/>
          <w:sz w:val="24"/>
        </w:rPr>
        <w:t>A</w:t>
      </w:r>
      <w:r w:rsidR="00F2372E">
        <w:rPr>
          <w:sz w:val="24"/>
        </w:rPr>
        <w:t>OA</w:t>
      </w:r>
      <w:r w:rsidR="00F2372E">
        <w:rPr>
          <w:rFonts w:hint="eastAsia"/>
          <w:sz w:val="24"/>
        </w:rPr>
        <w:t>和</w:t>
      </w:r>
      <w:r w:rsidR="00F2372E">
        <w:rPr>
          <w:rFonts w:hint="eastAsia"/>
          <w:sz w:val="24"/>
        </w:rPr>
        <w:t>T</w:t>
      </w:r>
      <w:r w:rsidR="00F2372E">
        <w:rPr>
          <w:sz w:val="24"/>
        </w:rPr>
        <w:t>DOA</w:t>
      </w:r>
      <w:r w:rsidR="00E05975">
        <w:rPr>
          <w:rFonts w:hint="eastAsia"/>
          <w:sz w:val="24"/>
        </w:rPr>
        <w:t>，并从硬件实现原理、参数精度以及影响因素等方面比较了三种参数，并列出了市场上现有</w:t>
      </w:r>
      <w:r w:rsidR="00E05975">
        <w:rPr>
          <w:rFonts w:hint="eastAsia"/>
          <w:sz w:val="24"/>
        </w:rPr>
        <w:t>U</w:t>
      </w:r>
      <w:r w:rsidR="00E05975">
        <w:rPr>
          <w:sz w:val="24"/>
        </w:rPr>
        <w:t>WB</w:t>
      </w:r>
      <w:r w:rsidR="00E05975">
        <w:rPr>
          <w:rFonts w:hint="eastAsia"/>
          <w:sz w:val="24"/>
        </w:rPr>
        <w:t>系统所采用的原始观测参数、频段和应用场景等。根据分析结果，本文最终选择采用提供</w:t>
      </w:r>
      <w:r w:rsidR="00E05975">
        <w:rPr>
          <w:rFonts w:hint="eastAsia"/>
          <w:sz w:val="24"/>
        </w:rPr>
        <w:t>T</w:t>
      </w:r>
      <w:r w:rsidR="00E05975">
        <w:rPr>
          <w:sz w:val="24"/>
        </w:rPr>
        <w:t>DOA</w:t>
      </w:r>
      <w:r w:rsidR="00E05975">
        <w:rPr>
          <w:rFonts w:hint="eastAsia"/>
          <w:sz w:val="24"/>
        </w:rPr>
        <w:t>数据的中</w:t>
      </w:r>
      <w:proofErr w:type="gramStart"/>
      <w:r w:rsidR="00E05975">
        <w:rPr>
          <w:rFonts w:hint="eastAsia"/>
          <w:sz w:val="24"/>
        </w:rPr>
        <w:t>电昆辰作为</w:t>
      </w:r>
      <w:proofErr w:type="gramEnd"/>
      <w:r w:rsidR="00E05975">
        <w:rPr>
          <w:rFonts w:hint="eastAsia"/>
          <w:sz w:val="24"/>
        </w:rPr>
        <w:t>硬件提供厂商，</w:t>
      </w:r>
      <w:r w:rsidR="00E05975">
        <w:rPr>
          <w:rFonts w:hint="eastAsia"/>
          <w:sz w:val="24"/>
        </w:rPr>
        <w:t>T</w:t>
      </w:r>
      <w:r w:rsidR="00E05975">
        <w:rPr>
          <w:sz w:val="24"/>
        </w:rPr>
        <w:t>DOA</w:t>
      </w:r>
      <w:r w:rsidR="00E05975">
        <w:rPr>
          <w:rFonts w:hint="eastAsia"/>
          <w:sz w:val="24"/>
        </w:rPr>
        <w:t>参数在精度以及使用广泛性上都要优于其它两种观测参数。最后分别给出了这三种观测参数的观测模型，分别分析根据三种原始观测参数获取移动标签位置参数的原理与方法</w:t>
      </w:r>
      <w:r w:rsidR="009267EC">
        <w:rPr>
          <w:rFonts w:hint="eastAsia"/>
          <w:sz w:val="24"/>
        </w:rPr>
        <w:t>。其中</w:t>
      </w:r>
      <w:r w:rsidR="009267EC">
        <w:rPr>
          <w:rFonts w:hint="eastAsia"/>
          <w:sz w:val="24"/>
        </w:rPr>
        <w:t>T</w:t>
      </w:r>
      <w:r w:rsidR="009267EC">
        <w:rPr>
          <w:sz w:val="24"/>
        </w:rPr>
        <w:t>DOA</w:t>
      </w:r>
      <w:r w:rsidR="009267EC">
        <w:rPr>
          <w:rFonts w:hint="eastAsia"/>
          <w:sz w:val="24"/>
        </w:rPr>
        <w:t>法为本文构建</w:t>
      </w:r>
      <w:r w:rsidR="009267EC">
        <w:rPr>
          <w:rFonts w:hint="eastAsia"/>
          <w:sz w:val="24"/>
        </w:rPr>
        <w:t>U</w:t>
      </w:r>
      <w:r w:rsidR="009267EC">
        <w:rPr>
          <w:sz w:val="24"/>
        </w:rPr>
        <w:t>WB</w:t>
      </w:r>
      <w:r w:rsidR="009267EC">
        <w:rPr>
          <w:rFonts w:hint="eastAsia"/>
          <w:sz w:val="24"/>
        </w:rPr>
        <w:t>实时定位系统时所采用的方法。</w:t>
      </w:r>
    </w:p>
    <w:p w:rsidR="00E459F9" w:rsidRPr="009D5A8B" w:rsidRDefault="00E459F9" w:rsidP="00E05975">
      <w:pPr>
        <w:spacing w:line="288" w:lineRule="auto"/>
        <w:rPr>
          <w:sz w:val="24"/>
        </w:rPr>
      </w:pPr>
    </w:p>
    <w:p w:rsidR="00EE7353" w:rsidRPr="009D5A8B" w:rsidRDefault="00EE7353" w:rsidP="007C6A45">
      <w:pPr>
        <w:spacing w:line="288" w:lineRule="auto"/>
        <w:ind w:firstLineChars="200" w:firstLine="480"/>
        <w:rPr>
          <w:sz w:val="24"/>
        </w:rPr>
      </w:pPr>
    </w:p>
    <w:p w:rsidR="00E459F9" w:rsidRPr="009D5A8B" w:rsidRDefault="00E459F9" w:rsidP="00E459F9">
      <w:pPr>
        <w:tabs>
          <w:tab w:val="right" w:leader="middleDot" w:pos="7740"/>
        </w:tabs>
        <w:spacing w:line="300" w:lineRule="auto"/>
        <w:ind w:firstLine="480"/>
        <w:rPr>
          <w:sz w:val="24"/>
        </w:rPr>
        <w:sectPr w:rsidR="00E459F9" w:rsidRPr="009D5A8B" w:rsidSect="00F5624A">
          <w:headerReference w:type="even" r:id="rId29"/>
          <w:headerReference w:type="default" r:id="rId30"/>
          <w:pgSz w:w="11906" w:h="16838" w:code="9"/>
          <w:pgMar w:top="1440" w:right="1797" w:bottom="1440" w:left="1797" w:header="1134" w:footer="1134" w:gutter="0"/>
          <w:cols w:space="425"/>
          <w:docGrid w:type="lines" w:linePitch="312"/>
        </w:sectPr>
      </w:pPr>
      <w:r w:rsidRPr="009D5A8B">
        <w:rPr>
          <w:rFonts w:eastAsia="黑体" w:hint="eastAsia"/>
          <w:b/>
          <w:sz w:val="32"/>
          <w:szCs w:val="32"/>
        </w:rPr>
        <w:t xml:space="preserve"> </w:t>
      </w:r>
    </w:p>
    <w:p w:rsidR="007C6A45" w:rsidRPr="009D5A8B" w:rsidRDefault="007C6A45" w:rsidP="007C6A45">
      <w:pPr>
        <w:tabs>
          <w:tab w:val="center" w:pos="4139"/>
          <w:tab w:val="left" w:pos="7545"/>
          <w:tab w:val="right" w:leader="middleDot" w:pos="7740"/>
        </w:tabs>
        <w:spacing w:before="480" w:after="360"/>
        <w:jc w:val="center"/>
        <w:outlineLvl w:val="0"/>
        <w:rPr>
          <w:rFonts w:eastAsia="黑体"/>
          <w:b/>
          <w:bCs/>
          <w:noProof/>
          <w:sz w:val="32"/>
          <w:szCs w:val="32"/>
        </w:rPr>
      </w:pPr>
      <w:bookmarkStart w:id="29" w:name="_Toc507754116"/>
      <w:bookmarkStart w:id="30" w:name="_Toc536699836"/>
      <w:r w:rsidRPr="009D5A8B">
        <w:rPr>
          <w:rFonts w:eastAsia="黑体" w:hint="eastAsia"/>
          <w:b/>
          <w:bCs/>
          <w:noProof/>
          <w:sz w:val="32"/>
          <w:szCs w:val="32"/>
        </w:rPr>
        <w:lastRenderedPageBreak/>
        <w:t>第</w:t>
      </w:r>
      <w:r w:rsidRPr="009D5A8B">
        <w:rPr>
          <w:rFonts w:eastAsia="黑体" w:hint="eastAsia"/>
          <w:b/>
          <w:bCs/>
          <w:noProof/>
          <w:sz w:val="32"/>
          <w:szCs w:val="32"/>
        </w:rPr>
        <w:t>3</w:t>
      </w:r>
      <w:r w:rsidRPr="009D5A8B">
        <w:rPr>
          <w:rFonts w:eastAsia="黑体" w:hint="eastAsia"/>
          <w:b/>
          <w:bCs/>
          <w:noProof/>
          <w:sz w:val="32"/>
          <w:szCs w:val="32"/>
        </w:rPr>
        <w:t>章</w:t>
      </w:r>
      <w:r w:rsidRPr="009D5A8B">
        <w:rPr>
          <w:rFonts w:eastAsia="黑体" w:hint="eastAsia"/>
          <w:b/>
          <w:bCs/>
          <w:noProof/>
          <w:sz w:val="32"/>
          <w:szCs w:val="32"/>
        </w:rPr>
        <w:t xml:space="preserve"> </w:t>
      </w:r>
      <w:bookmarkEnd w:id="29"/>
      <w:r w:rsidR="00920AF9" w:rsidRPr="00920AF9">
        <w:rPr>
          <w:rFonts w:eastAsia="黑体" w:hint="eastAsia"/>
          <w:b/>
          <w:bCs/>
          <w:noProof/>
          <w:sz w:val="32"/>
          <w:szCs w:val="32"/>
        </w:rPr>
        <w:t>UWB /IMU</w:t>
      </w:r>
      <w:r w:rsidR="00920AF9" w:rsidRPr="00920AF9">
        <w:rPr>
          <w:rFonts w:eastAsia="黑体" w:hint="eastAsia"/>
          <w:b/>
          <w:bCs/>
          <w:noProof/>
          <w:sz w:val="32"/>
          <w:szCs w:val="32"/>
        </w:rPr>
        <w:t>联合定位原理</w:t>
      </w:r>
      <w:bookmarkEnd w:id="30"/>
    </w:p>
    <w:p w:rsidR="00143F09" w:rsidRPr="009D5A8B" w:rsidRDefault="00CF13B8" w:rsidP="00770446">
      <w:pPr>
        <w:spacing w:line="400" w:lineRule="exact"/>
        <w:ind w:firstLineChars="200" w:firstLine="480"/>
        <w:rPr>
          <w:sz w:val="24"/>
        </w:rPr>
      </w:pPr>
      <w:r>
        <w:rPr>
          <w:rFonts w:hint="eastAsia"/>
          <w:sz w:val="24"/>
        </w:rPr>
        <w:t>与室外定位相比，室内定位环境更为复杂，非视距误差和多路径效应广泛存在，即便是抗多径效应强于传统室内射频定位的</w:t>
      </w:r>
      <w:r>
        <w:rPr>
          <w:rFonts w:hint="eastAsia"/>
          <w:sz w:val="24"/>
        </w:rPr>
        <w:t>U</w:t>
      </w:r>
      <w:r>
        <w:rPr>
          <w:sz w:val="24"/>
        </w:rPr>
        <w:t>WB</w:t>
      </w:r>
      <w:r>
        <w:rPr>
          <w:rFonts w:hint="eastAsia"/>
          <w:sz w:val="24"/>
        </w:rPr>
        <w:t>系统，也</w:t>
      </w:r>
      <w:r w:rsidR="00C768CB">
        <w:rPr>
          <w:rFonts w:hint="eastAsia"/>
          <w:sz w:val="24"/>
        </w:rPr>
        <w:t>无</w:t>
      </w:r>
      <w:r>
        <w:rPr>
          <w:rFonts w:hint="eastAsia"/>
          <w:sz w:val="24"/>
        </w:rPr>
        <w:t>可避免。</w:t>
      </w:r>
      <w:r w:rsidR="001F326B">
        <w:rPr>
          <w:rFonts w:hint="eastAsia"/>
          <w:sz w:val="24"/>
        </w:rPr>
        <w:t>I</w:t>
      </w:r>
      <w:r w:rsidR="001F326B">
        <w:rPr>
          <w:sz w:val="24"/>
        </w:rPr>
        <w:t>MU</w:t>
      </w:r>
      <w:r w:rsidR="001F326B">
        <w:rPr>
          <w:rFonts w:hint="eastAsia"/>
          <w:sz w:val="24"/>
        </w:rPr>
        <w:t>具有短时间高精度特性，能在短时间内提供高精度的相对定位，但长时间工作会产生累积误差。</w:t>
      </w:r>
      <w:r w:rsidR="00C768CB">
        <w:rPr>
          <w:rFonts w:hint="eastAsia"/>
          <w:sz w:val="24"/>
        </w:rPr>
        <w:t>单一的传感器无法满足定位的连续性、鲁棒性及可靠性需求，多传感器融合的室内定位方案已成为研究热点</w:t>
      </w:r>
      <w:r w:rsidR="001F326B">
        <w:rPr>
          <w:rFonts w:hint="eastAsia"/>
          <w:sz w:val="24"/>
        </w:rPr>
        <w:t>。</w:t>
      </w:r>
      <w:r w:rsidR="001F326B">
        <w:rPr>
          <w:rFonts w:hint="eastAsia"/>
          <w:sz w:val="24"/>
        </w:rPr>
        <w:t>U</w:t>
      </w:r>
      <w:r w:rsidR="001F326B">
        <w:rPr>
          <w:sz w:val="24"/>
        </w:rPr>
        <w:t>WB</w:t>
      </w:r>
      <w:r w:rsidR="001F326B">
        <w:rPr>
          <w:rFonts w:hint="eastAsia"/>
          <w:sz w:val="24"/>
        </w:rPr>
        <w:t>和</w:t>
      </w:r>
      <w:r w:rsidR="00C768CB">
        <w:rPr>
          <w:rFonts w:hint="eastAsia"/>
          <w:sz w:val="24"/>
        </w:rPr>
        <w:t>I</w:t>
      </w:r>
      <w:r w:rsidR="00C768CB">
        <w:rPr>
          <w:sz w:val="24"/>
        </w:rPr>
        <w:t>MU</w:t>
      </w:r>
      <w:r w:rsidR="001F326B">
        <w:rPr>
          <w:rFonts w:hint="eastAsia"/>
          <w:sz w:val="24"/>
        </w:rPr>
        <w:t>组合不仅能在</w:t>
      </w:r>
      <w:r w:rsidR="001F326B">
        <w:rPr>
          <w:rFonts w:hint="eastAsia"/>
          <w:sz w:val="24"/>
        </w:rPr>
        <w:t>U</w:t>
      </w:r>
      <w:r w:rsidR="001F326B">
        <w:rPr>
          <w:sz w:val="24"/>
        </w:rPr>
        <w:t>WB</w:t>
      </w:r>
      <w:r w:rsidR="001F326B">
        <w:rPr>
          <w:rFonts w:hint="eastAsia"/>
          <w:sz w:val="24"/>
        </w:rPr>
        <w:t>观测数不足时依靠</w:t>
      </w:r>
      <w:r w:rsidR="001F326B">
        <w:rPr>
          <w:rFonts w:hint="eastAsia"/>
          <w:sz w:val="24"/>
        </w:rPr>
        <w:t>I</w:t>
      </w:r>
      <w:r w:rsidR="001F326B">
        <w:rPr>
          <w:sz w:val="24"/>
        </w:rPr>
        <w:t>MU</w:t>
      </w:r>
      <w:r w:rsidR="001F326B">
        <w:rPr>
          <w:rFonts w:hint="eastAsia"/>
          <w:sz w:val="24"/>
        </w:rPr>
        <w:t>推估位置，还能利用</w:t>
      </w:r>
      <w:r w:rsidR="001F326B">
        <w:rPr>
          <w:rFonts w:hint="eastAsia"/>
          <w:sz w:val="24"/>
        </w:rPr>
        <w:t>U</w:t>
      </w:r>
      <w:r w:rsidR="001F326B">
        <w:rPr>
          <w:sz w:val="24"/>
        </w:rPr>
        <w:t>WB</w:t>
      </w:r>
      <w:r w:rsidR="001F326B">
        <w:rPr>
          <w:rFonts w:hint="eastAsia"/>
          <w:sz w:val="24"/>
        </w:rPr>
        <w:t>的绝对定位特点补偿</w:t>
      </w:r>
      <w:r w:rsidR="001F326B">
        <w:rPr>
          <w:rFonts w:hint="eastAsia"/>
          <w:sz w:val="24"/>
        </w:rPr>
        <w:t>I</w:t>
      </w:r>
      <w:r w:rsidR="001F326B">
        <w:rPr>
          <w:sz w:val="24"/>
        </w:rPr>
        <w:t>MU</w:t>
      </w:r>
      <w:r w:rsidR="001F326B">
        <w:rPr>
          <w:rFonts w:hint="eastAsia"/>
          <w:sz w:val="24"/>
        </w:rPr>
        <w:t>的累积误差</w:t>
      </w:r>
      <w:r w:rsidR="001F326B" w:rsidRPr="009D5A8B">
        <w:rPr>
          <w:rFonts w:hint="eastAsia"/>
          <w:sz w:val="24"/>
        </w:rPr>
        <w:t xml:space="preserve"> </w:t>
      </w:r>
      <w:r w:rsidR="001F326B">
        <w:rPr>
          <w:rFonts w:hint="eastAsia"/>
          <w:sz w:val="24"/>
        </w:rPr>
        <w:t>，提供连续稳定的定位服务。</w:t>
      </w:r>
      <w:proofErr w:type="gramStart"/>
      <w:r w:rsidR="00EC52DF">
        <w:rPr>
          <w:rFonts w:hint="eastAsia"/>
          <w:sz w:val="24"/>
        </w:rPr>
        <w:t>本章先</w:t>
      </w:r>
      <w:proofErr w:type="gramEnd"/>
      <w:r w:rsidR="00EC52DF">
        <w:rPr>
          <w:rFonts w:hint="eastAsia"/>
          <w:sz w:val="24"/>
        </w:rPr>
        <w:t>介绍</w:t>
      </w:r>
      <w:r w:rsidR="00EC52DF">
        <w:rPr>
          <w:rFonts w:hint="eastAsia"/>
          <w:sz w:val="24"/>
        </w:rPr>
        <w:t>I</w:t>
      </w:r>
      <w:r w:rsidR="00EC52DF">
        <w:rPr>
          <w:sz w:val="24"/>
        </w:rPr>
        <w:t>MU</w:t>
      </w:r>
      <w:r w:rsidR="00EC52DF">
        <w:rPr>
          <w:rFonts w:hint="eastAsia"/>
          <w:sz w:val="24"/>
        </w:rPr>
        <w:t>定位的基本原理，然后介绍</w:t>
      </w:r>
      <w:r w:rsidR="00EC52DF">
        <w:rPr>
          <w:rFonts w:hint="eastAsia"/>
          <w:sz w:val="24"/>
        </w:rPr>
        <w:t>U</w:t>
      </w:r>
      <w:r w:rsidR="00EC52DF">
        <w:rPr>
          <w:sz w:val="24"/>
        </w:rPr>
        <w:t>WB/IMU</w:t>
      </w:r>
      <w:r w:rsidR="00EC52DF">
        <w:rPr>
          <w:rFonts w:hint="eastAsia"/>
          <w:sz w:val="24"/>
        </w:rPr>
        <w:t>组合</w:t>
      </w:r>
      <w:r w:rsidR="00CC6A1D">
        <w:rPr>
          <w:rFonts w:hint="eastAsia"/>
          <w:sz w:val="24"/>
        </w:rPr>
        <w:t>策略</w:t>
      </w:r>
      <w:r w:rsidR="00EC52DF">
        <w:rPr>
          <w:rFonts w:hint="eastAsia"/>
          <w:sz w:val="24"/>
        </w:rPr>
        <w:t>。</w:t>
      </w:r>
    </w:p>
    <w:p w:rsidR="0024170A" w:rsidRPr="009D5A8B" w:rsidRDefault="0024170A" w:rsidP="0024170A">
      <w:pPr>
        <w:spacing w:before="480" w:after="120"/>
        <w:outlineLvl w:val="1"/>
        <w:rPr>
          <w:rFonts w:eastAsia="黑体"/>
          <w:bCs/>
          <w:sz w:val="30"/>
          <w:szCs w:val="30"/>
        </w:rPr>
      </w:pPr>
      <w:bookmarkStart w:id="31" w:name="_Toc507754117"/>
      <w:bookmarkStart w:id="32" w:name="_Toc536699837"/>
      <w:r w:rsidRPr="009D5A8B">
        <w:rPr>
          <w:rFonts w:eastAsia="黑体" w:hint="eastAsia"/>
          <w:bCs/>
          <w:sz w:val="30"/>
          <w:szCs w:val="30"/>
        </w:rPr>
        <w:t>3.1</w:t>
      </w:r>
      <w:r w:rsidR="00143F09" w:rsidRPr="009D5A8B">
        <w:rPr>
          <w:rFonts w:eastAsia="黑体" w:hint="eastAsia"/>
          <w:bCs/>
          <w:sz w:val="30"/>
          <w:szCs w:val="30"/>
        </w:rPr>
        <w:t xml:space="preserve"> </w:t>
      </w:r>
      <w:bookmarkEnd w:id="31"/>
      <w:r w:rsidR="00920AF9" w:rsidRPr="00920AF9">
        <w:rPr>
          <w:rFonts w:eastAsia="黑体" w:hint="eastAsia"/>
          <w:bCs/>
          <w:sz w:val="30"/>
          <w:szCs w:val="30"/>
        </w:rPr>
        <w:t>IMU</w:t>
      </w:r>
      <w:r w:rsidR="00920AF9" w:rsidRPr="00920AF9">
        <w:rPr>
          <w:rFonts w:eastAsia="黑体" w:hint="eastAsia"/>
          <w:bCs/>
          <w:sz w:val="30"/>
          <w:szCs w:val="30"/>
        </w:rPr>
        <w:t>定位技术基本原理</w:t>
      </w:r>
      <w:bookmarkEnd w:id="32"/>
    </w:p>
    <w:p w:rsidR="00143F09" w:rsidRPr="00B07381" w:rsidRDefault="00B07381" w:rsidP="003D28C7">
      <w:pPr>
        <w:spacing w:line="400" w:lineRule="exact"/>
        <w:ind w:firstLineChars="200" w:firstLine="480"/>
        <w:rPr>
          <w:sz w:val="24"/>
        </w:rPr>
      </w:pPr>
      <w:r w:rsidRPr="00C20572">
        <w:rPr>
          <w:rFonts w:hint="eastAsia"/>
          <w:sz w:val="24"/>
        </w:rPr>
        <w:t>惯性导航系统（</w:t>
      </w:r>
      <w:r w:rsidRPr="00C20572">
        <w:rPr>
          <w:rFonts w:hint="eastAsia"/>
          <w:sz w:val="24"/>
        </w:rPr>
        <w:t>INS</w:t>
      </w:r>
      <w:r w:rsidRPr="00C20572">
        <w:rPr>
          <w:rFonts w:hint="eastAsia"/>
          <w:sz w:val="24"/>
        </w:rPr>
        <w:t>）是以牛顿力学为基础，依靠自身集成的惯性器件以及算法建立而成的真正意义上的自主导航系统。</w:t>
      </w:r>
      <w:r w:rsidRPr="00B07381">
        <w:rPr>
          <w:rFonts w:hint="eastAsia"/>
          <w:sz w:val="24"/>
        </w:rPr>
        <w:t>惯性器件或称惯性仪表，即陀螺仪和加速度计。惯性器件服从牛顿力学，基本工作原理为动量矩定理和牛顿第二定律，其输出的量测值也是相对惯性空间而言的。如陀螺仪输出的是相对于惯性空间的角速度，加速度计输出的是相对于惯性空间的加速度即绝对加速度。惯性器件采集惯性信息，无需接收外部信号，不受外部环境干扰，输出信息量大，实时性能力强，在军用航行类载体以及民用领域都有很广泛的应用。</w:t>
      </w:r>
    </w:p>
    <w:p w:rsidR="00143F09" w:rsidRDefault="00143F09" w:rsidP="00143F09">
      <w:pPr>
        <w:spacing w:before="240" w:after="120"/>
        <w:outlineLvl w:val="2"/>
        <w:rPr>
          <w:rFonts w:eastAsia="黑体"/>
          <w:bCs/>
          <w:sz w:val="28"/>
          <w:szCs w:val="28"/>
        </w:rPr>
      </w:pPr>
      <w:bookmarkStart w:id="33" w:name="_Toc507754118"/>
      <w:bookmarkStart w:id="34" w:name="_Toc536699838"/>
      <w:r w:rsidRPr="009D5A8B">
        <w:rPr>
          <w:rFonts w:eastAsia="黑体" w:hint="eastAsia"/>
          <w:bCs/>
          <w:sz w:val="28"/>
          <w:szCs w:val="28"/>
        </w:rPr>
        <w:t>3.</w:t>
      </w:r>
      <w:r w:rsidR="00C941DA" w:rsidRPr="009D5A8B">
        <w:rPr>
          <w:rFonts w:eastAsia="黑体"/>
          <w:bCs/>
          <w:sz w:val="28"/>
          <w:szCs w:val="28"/>
        </w:rPr>
        <w:t>1</w:t>
      </w:r>
      <w:r w:rsidRPr="009D5A8B">
        <w:rPr>
          <w:rFonts w:eastAsia="黑体" w:hint="eastAsia"/>
          <w:bCs/>
          <w:sz w:val="28"/>
          <w:szCs w:val="28"/>
        </w:rPr>
        <w:t xml:space="preserve">.1 </w:t>
      </w:r>
      <w:bookmarkEnd w:id="33"/>
      <w:r w:rsidR="00920AF9" w:rsidRPr="00920AF9">
        <w:rPr>
          <w:rFonts w:eastAsia="黑体" w:hint="eastAsia"/>
          <w:bCs/>
          <w:sz w:val="28"/>
          <w:szCs w:val="28"/>
        </w:rPr>
        <w:t>力学模型</w:t>
      </w:r>
      <w:bookmarkEnd w:id="34"/>
    </w:p>
    <w:p w:rsidR="00FD22B2" w:rsidRPr="00DB7628" w:rsidRDefault="00E003E5" w:rsidP="00F044DE">
      <w:pPr>
        <w:spacing w:line="400" w:lineRule="exact"/>
        <w:ind w:firstLineChars="200" w:firstLine="480"/>
        <w:rPr>
          <w:sz w:val="24"/>
        </w:rPr>
      </w:pPr>
      <w:r>
        <w:rPr>
          <w:rFonts w:hint="eastAsia"/>
          <w:sz w:val="24"/>
        </w:rPr>
        <w:t>I</w:t>
      </w:r>
      <w:r>
        <w:rPr>
          <w:sz w:val="24"/>
        </w:rPr>
        <w:t>MU</w:t>
      </w:r>
      <w:r>
        <w:rPr>
          <w:rFonts w:hint="eastAsia"/>
          <w:sz w:val="24"/>
        </w:rPr>
        <w:t>定位中</w:t>
      </w:r>
      <w:r w:rsidR="00FD22B2" w:rsidRPr="00DB7628">
        <w:rPr>
          <w:rFonts w:hint="eastAsia"/>
          <w:sz w:val="24"/>
        </w:rPr>
        <w:t>，</w:t>
      </w:r>
      <w:r w:rsidR="00D5092E">
        <w:rPr>
          <w:rFonts w:hint="eastAsia"/>
          <w:sz w:val="24"/>
        </w:rPr>
        <w:t>常用的</w:t>
      </w:r>
      <w:r w:rsidR="0085526E">
        <w:rPr>
          <w:rFonts w:hint="eastAsia"/>
          <w:sz w:val="24"/>
        </w:rPr>
        <w:t>坐标</w:t>
      </w:r>
      <w:r w:rsidR="00D5092E">
        <w:rPr>
          <w:rFonts w:hint="eastAsia"/>
          <w:sz w:val="24"/>
        </w:rPr>
        <w:t>系统</w:t>
      </w:r>
      <w:r w:rsidR="0085526E">
        <w:rPr>
          <w:rFonts w:hint="eastAsia"/>
          <w:sz w:val="24"/>
        </w:rPr>
        <w:t>如下：</w:t>
      </w:r>
    </w:p>
    <w:p w:rsidR="00FD22B2" w:rsidRPr="00DB7628" w:rsidRDefault="0085526E" w:rsidP="00F044DE">
      <w:pPr>
        <w:spacing w:line="400" w:lineRule="exact"/>
        <w:ind w:firstLineChars="200" w:firstLine="480"/>
        <w:rPr>
          <w:sz w:val="24"/>
        </w:rPr>
      </w:pPr>
      <w:r>
        <w:rPr>
          <w:rFonts w:hint="eastAsia"/>
          <w:sz w:val="24"/>
        </w:rPr>
        <w:t>（</w:t>
      </w:r>
      <w:r>
        <w:rPr>
          <w:rFonts w:hint="eastAsia"/>
          <w:sz w:val="24"/>
        </w:rPr>
        <w:t>1</w:t>
      </w:r>
      <w:r>
        <w:rPr>
          <w:rFonts w:hint="eastAsia"/>
          <w:sz w:val="24"/>
        </w:rPr>
        <w:t>）</w:t>
      </w:r>
      <w:r w:rsidR="00FD22B2" w:rsidRPr="00DB7628">
        <w:rPr>
          <w:rFonts w:hint="eastAsia"/>
          <w:sz w:val="24"/>
        </w:rPr>
        <w:t>地心惯性系</w:t>
      </w:r>
      <w:r w:rsidR="00FD22B2" w:rsidRPr="00B1471F">
        <w:rPr>
          <w:i/>
          <w:sz w:val="24"/>
        </w:rPr>
        <w:t>i</w:t>
      </w:r>
      <w:r w:rsidR="00FD22B2" w:rsidRPr="00DB7628">
        <w:rPr>
          <w:sz w:val="24"/>
        </w:rPr>
        <w:t xml:space="preserve"> </w:t>
      </w:r>
      <w:r>
        <w:rPr>
          <w:rFonts w:hint="eastAsia"/>
          <w:sz w:val="24"/>
        </w:rPr>
        <w:t>：坐标系以地球中心为原点，</w:t>
      </w:r>
      <w:r>
        <w:rPr>
          <w:rFonts w:hint="eastAsia"/>
          <w:sz w:val="24"/>
        </w:rPr>
        <w:t>x</w:t>
      </w:r>
      <w:r>
        <w:rPr>
          <w:rFonts w:hint="eastAsia"/>
          <w:sz w:val="24"/>
        </w:rPr>
        <w:t>轴指向黄道与赤道的交点，即春分点，</w:t>
      </w:r>
      <w:r>
        <w:rPr>
          <w:rFonts w:hint="eastAsia"/>
          <w:sz w:val="24"/>
        </w:rPr>
        <w:t>z</w:t>
      </w:r>
      <w:r>
        <w:rPr>
          <w:rFonts w:hint="eastAsia"/>
          <w:sz w:val="24"/>
        </w:rPr>
        <w:t>轴指向</w:t>
      </w:r>
      <w:r w:rsidR="00BC7EB3">
        <w:rPr>
          <w:rFonts w:hint="eastAsia"/>
          <w:sz w:val="24"/>
        </w:rPr>
        <w:t>北极。</w:t>
      </w:r>
    </w:p>
    <w:p w:rsidR="00FD22B2" w:rsidRPr="00DB7628" w:rsidRDefault="00745114" w:rsidP="00F044DE">
      <w:pPr>
        <w:spacing w:line="400" w:lineRule="exact"/>
        <w:ind w:firstLineChars="200" w:firstLine="480"/>
        <w:rPr>
          <w:sz w:val="24"/>
        </w:rPr>
      </w:pPr>
      <w:r>
        <w:rPr>
          <w:rFonts w:hint="eastAsia"/>
          <w:sz w:val="24"/>
        </w:rPr>
        <w:t>（</w:t>
      </w:r>
      <w:r>
        <w:rPr>
          <w:rFonts w:hint="eastAsia"/>
          <w:sz w:val="24"/>
        </w:rPr>
        <w:t>2</w:t>
      </w:r>
      <w:r>
        <w:rPr>
          <w:rFonts w:hint="eastAsia"/>
          <w:sz w:val="24"/>
        </w:rPr>
        <w:t>）</w:t>
      </w:r>
      <w:r w:rsidR="00FD22B2" w:rsidRPr="00DB7628">
        <w:rPr>
          <w:rFonts w:hint="eastAsia"/>
          <w:sz w:val="24"/>
        </w:rPr>
        <w:t>地心地固坐标系</w:t>
      </w:r>
      <w:r w:rsidR="00FD22B2" w:rsidRPr="00B1471F">
        <w:rPr>
          <w:rFonts w:hint="eastAsia"/>
          <w:i/>
          <w:sz w:val="24"/>
        </w:rPr>
        <w:t>e</w:t>
      </w:r>
      <w:r w:rsidR="00FD22B2" w:rsidRPr="00DB7628">
        <w:rPr>
          <w:rFonts w:hint="eastAsia"/>
          <w:sz w:val="24"/>
        </w:rPr>
        <w:t xml:space="preserve"> </w:t>
      </w:r>
      <w:r>
        <w:rPr>
          <w:rFonts w:hint="eastAsia"/>
          <w:sz w:val="24"/>
        </w:rPr>
        <w:t>：</w:t>
      </w:r>
      <w:r w:rsidR="001D4663">
        <w:rPr>
          <w:rFonts w:hint="eastAsia"/>
          <w:sz w:val="24"/>
        </w:rPr>
        <w:t>坐标系以地球中心为圆点，</w:t>
      </w:r>
      <w:r w:rsidR="001D4663">
        <w:rPr>
          <w:rFonts w:hint="eastAsia"/>
          <w:sz w:val="24"/>
        </w:rPr>
        <w:t>x</w:t>
      </w:r>
      <w:r w:rsidR="001D4663">
        <w:rPr>
          <w:rFonts w:hint="eastAsia"/>
          <w:sz w:val="24"/>
        </w:rPr>
        <w:t>轴指向本初子午线与赤道的交点，</w:t>
      </w:r>
      <w:r w:rsidR="001D4663">
        <w:rPr>
          <w:rFonts w:hint="eastAsia"/>
          <w:sz w:val="24"/>
        </w:rPr>
        <w:t>z</w:t>
      </w:r>
      <w:r w:rsidR="001D4663">
        <w:rPr>
          <w:rFonts w:hint="eastAsia"/>
          <w:sz w:val="24"/>
        </w:rPr>
        <w:t>轴指向北极。</w:t>
      </w:r>
    </w:p>
    <w:p w:rsidR="001D4663" w:rsidRPr="00DB7628" w:rsidRDefault="001D4663" w:rsidP="00F044DE">
      <w:pPr>
        <w:spacing w:line="400" w:lineRule="exact"/>
        <w:ind w:firstLineChars="200" w:firstLine="480"/>
        <w:rPr>
          <w:sz w:val="24"/>
        </w:rPr>
      </w:pPr>
      <w:r>
        <w:rPr>
          <w:rFonts w:hint="eastAsia"/>
          <w:sz w:val="24"/>
        </w:rPr>
        <w:t>（</w:t>
      </w:r>
      <w:r>
        <w:rPr>
          <w:rFonts w:hint="eastAsia"/>
          <w:sz w:val="24"/>
        </w:rPr>
        <w:t>3</w:t>
      </w:r>
      <w:r>
        <w:rPr>
          <w:rFonts w:hint="eastAsia"/>
          <w:sz w:val="24"/>
        </w:rPr>
        <w:t>）</w:t>
      </w:r>
      <w:r w:rsidR="00FD22B2" w:rsidRPr="00DB7628">
        <w:rPr>
          <w:rFonts w:hint="eastAsia"/>
          <w:sz w:val="24"/>
        </w:rPr>
        <w:t>导航坐标系</w:t>
      </w:r>
      <w:r w:rsidR="00FD22B2" w:rsidRPr="00B1471F">
        <w:rPr>
          <w:rFonts w:hint="eastAsia"/>
          <w:i/>
          <w:sz w:val="24"/>
        </w:rPr>
        <w:t>n</w:t>
      </w:r>
      <w:r w:rsidR="00FD22B2" w:rsidRPr="00DB7628">
        <w:rPr>
          <w:rFonts w:hint="eastAsia"/>
          <w:sz w:val="24"/>
        </w:rPr>
        <w:t xml:space="preserve"> </w:t>
      </w:r>
      <w:r>
        <w:rPr>
          <w:rFonts w:hint="eastAsia"/>
          <w:sz w:val="24"/>
        </w:rPr>
        <w:t>：</w:t>
      </w:r>
      <w:r>
        <w:rPr>
          <w:rFonts w:hint="eastAsia"/>
          <w:sz w:val="24"/>
        </w:rPr>
        <w:t>I</w:t>
      </w:r>
      <w:r>
        <w:rPr>
          <w:sz w:val="24"/>
        </w:rPr>
        <w:t>MU</w:t>
      </w:r>
      <w:r>
        <w:rPr>
          <w:rFonts w:hint="eastAsia"/>
          <w:sz w:val="24"/>
        </w:rPr>
        <w:t>定位过程中求解位置姿态参数所用的坐标系，论文选择当地地理坐标系作为导航坐标系</w:t>
      </w:r>
      <w:r w:rsidR="009B3680">
        <w:rPr>
          <w:rFonts w:hint="eastAsia"/>
          <w:sz w:val="24"/>
        </w:rPr>
        <w:t>，即</w:t>
      </w:r>
      <w:r w:rsidR="009B3680">
        <w:rPr>
          <w:sz w:val="24"/>
        </w:rPr>
        <w:t>ENU</w:t>
      </w:r>
      <w:r w:rsidR="009B3680">
        <w:rPr>
          <w:rFonts w:hint="eastAsia"/>
          <w:sz w:val="24"/>
        </w:rPr>
        <w:t>坐标系。坐标系以载体为原点，</w:t>
      </w:r>
      <w:r w:rsidR="009B3680">
        <w:rPr>
          <w:rFonts w:hint="eastAsia"/>
          <w:sz w:val="24"/>
        </w:rPr>
        <w:t>x</w:t>
      </w:r>
      <w:r w:rsidR="009B3680">
        <w:rPr>
          <w:rFonts w:hint="eastAsia"/>
          <w:sz w:val="24"/>
        </w:rPr>
        <w:t>轴指向东方向，</w:t>
      </w:r>
      <w:r w:rsidR="009B3680">
        <w:rPr>
          <w:rFonts w:hint="eastAsia"/>
          <w:sz w:val="24"/>
        </w:rPr>
        <w:t>y</w:t>
      </w:r>
      <w:r w:rsidR="009B3680">
        <w:rPr>
          <w:rFonts w:hint="eastAsia"/>
          <w:sz w:val="24"/>
        </w:rPr>
        <w:t>轴指向北方向，</w:t>
      </w:r>
      <w:r w:rsidR="009B3680">
        <w:rPr>
          <w:rFonts w:hint="eastAsia"/>
          <w:sz w:val="24"/>
        </w:rPr>
        <w:t>z</w:t>
      </w:r>
      <w:r w:rsidR="009B3680">
        <w:rPr>
          <w:rFonts w:hint="eastAsia"/>
          <w:sz w:val="24"/>
        </w:rPr>
        <w:t>轴指向天顶方向。</w:t>
      </w:r>
    </w:p>
    <w:p w:rsidR="00FD22B2" w:rsidRPr="00DB7628" w:rsidRDefault="009B3680" w:rsidP="00F044DE">
      <w:pPr>
        <w:spacing w:line="400" w:lineRule="exact"/>
        <w:ind w:firstLineChars="200" w:firstLine="480"/>
        <w:rPr>
          <w:sz w:val="24"/>
        </w:rPr>
      </w:pPr>
      <w:r>
        <w:rPr>
          <w:rFonts w:hint="eastAsia"/>
          <w:sz w:val="24"/>
        </w:rPr>
        <w:t>（</w:t>
      </w:r>
      <w:r>
        <w:rPr>
          <w:rFonts w:hint="eastAsia"/>
          <w:sz w:val="24"/>
        </w:rPr>
        <w:t>4</w:t>
      </w:r>
      <w:r>
        <w:rPr>
          <w:rFonts w:hint="eastAsia"/>
          <w:sz w:val="24"/>
        </w:rPr>
        <w:t>）</w:t>
      </w:r>
      <w:r w:rsidR="00FD22B2" w:rsidRPr="00DB7628">
        <w:rPr>
          <w:rFonts w:hint="eastAsia"/>
          <w:sz w:val="24"/>
        </w:rPr>
        <w:t>载体坐标系</w:t>
      </w:r>
      <w:r w:rsidR="00FD22B2" w:rsidRPr="00B1471F">
        <w:rPr>
          <w:rFonts w:hint="eastAsia"/>
          <w:i/>
          <w:sz w:val="24"/>
        </w:rPr>
        <w:t>b</w:t>
      </w:r>
      <w:r w:rsidR="00FD22B2" w:rsidRPr="00DB7628">
        <w:rPr>
          <w:rFonts w:hint="eastAsia"/>
          <w:sz w:val="24"/>
        </w:rPr>
        <w:t xml:space="preserve"> </w:t>
      </w:r>
      <w:r>
        <w:rPr>
          <w:rFonts w:hint="eastAsia"/>
          <w:sz w:val="24"/>
        </w:rPr>
        <w:t>：坐标系以载体的重心为原点，</w:t>
      </w:r>
      <w:r>
        <w:rPr>
          <w:rFonts w:hint="eastAsia"/>
          <w:sz w:val="24"/>
        </w:rPr>
        <w:t>x</w:t>
      </w:r>
      <w:r>
        <w:rPr>
          <w:rFonts w:hint="eastAsia"/>
          <w:sz w:val="24"/>
        </w:rPr>
        <w:t>轴指向载体横轴右侧，</w:t>
      </w:r>
      <w:r>
        <w:rPr>
          <w:rFonts w:hint="eastAsia"/>
          <w:sz w:val="24"/>
        </w:rPr>
        <w:t>y</w:t>
      </w:r>
      <w:r>
        <w:rPr>
          <w:rFonts w:hint="eastAsia"/>
          <w:sz w:val="24"/>
        </w:rPr>
        <w:t>轴指向载体纵轴</w:t>
      </w:r>
      <w:r w:rsidR="00937F78">
        <w:rPr>
          <w:rFonts w:hint="eastAsia"/>
          <w:sz w:val="24"/>
        </w:rPr>
        <w:t>向前</w:t>
      </w:r>
      <w:r w:rsidR="005B6271">
        <w:rPr>
          <w:rFonts w:hint="eastAsia"/>
          <w:sz w:val="24"/>
        </w:rPr>
        <w:t>，载体坐标系在载体的相对关系固定不变。</w:t>
      </w:r>
    </w:p>
    <w:p w:rsidR="00FD22B2" w:rsidRPr="009D3D0E" w:rsidRDefault="00FD22B2" w:rsidP="00F044DE">
      <w:pPr>
        <w:spacing w:line="400" w:lineRule="exact"/>
        <w:ind w:firstLineChars="200" w:firstLine="480"/>
        <w:rPr>
          <w:sz w:val="24"/>
        </w:rPr>
      </w:pPr>
      <w:r w:rsidRPr="00DB7628">
        <w:rPr>
          <w:rFonts w:hint="eastAsia"/>
          <w:sz w:val="24"/>
        </w:rPr>
        <w:lastRenderedPageBreak/>
        <w:t>从地心至平台支点引位置矢量</w:t>
      </w:r>
      <w:r w:rsidRPr="002C6C6A">
        <w:rPr>
          <w:rFonts w:hint="eastAsia"/>
          <w:i/>
          <w:sz w:val="24"/>
        </w:rPr>
        <w:t>R</w:t>
      </w:r>
      <w:r w:rsidRPr="00DB7628">
        <w:rPr>
          <w:rFonts w:hint="eastAsia"/>
          <w:sz w:val="24"/>
        </w:rPr>
        <w:t>，</w:t>
      </w:r>
      <w:r w:rsidR="004A63DA">
        <w:rPr>
          <w:rFonts w:hint="eastAsia"/>
          <w:sz w:val="24"/>
        </w:rPr>
        <w:t>设</w:t>
      </w:r>
      <w:r w:rsidR="004A63DA" w:rsidRPr="00DB7628">
        <w:rPr>
          <w:rFonts w:hint="eastAsia"/>
          <w:sz w:val="24"/>
        </w:rPr>
        <w:t>运载体相对地球的运动速度</w:t>
      </w:r>
      <w:r w:rsidR="009D3D0E">
        <w:rPr>
          <w:rFonts w:hint="eastAsia"/>
          <w:sz w:val="24"/>
        </w:rPr>
        <w:t>为</w:t>
      </w:r>
      <m:oMath>
        <m:sSub>
          <m:sSubPr>
            <m:ctrlPr>
              <w:rPr>
                <w:rFonts w:ascii="Cambria Math" w:hAnsi="Cambria Math"/>
                <w:i/>
                <w:sz w:val="24"/>
              </w:rPr>
            </m:ctrlPr>
          </m:sSubPr>
          <m:e>
            <m:r>
              <m:rPr>
                <m:sty m:val="bi"/>
              </m:rPr>
              <w:rPr>
                <w:rFonts w:ascii="Cambria Math" w:hAnsi="Cambria Math"/>
                <w:sz w:val="24"/>
              </w:rPr>
              <m:t>V</m:t>
            </m:r>
          </m:e>
          <m:sub>
            <m:r>
              <w:rPr>
                <w:rFonts w:ascii="Cambria Math" w:hAnsi="Cambria Math"/>
                <w:sz w:val="24"/>
              </w:rPr>
              <m:t>eb</m:t>
            </m:r>
          </m:sub>
        </m:sSub>
      </m:oMath>
      <w:r w:rsidR="009D3D0E">
        <w:rPr>
          <w:rFonts w:hint="eastAsia"/>
          <w:sz w:val="24"/>
        </w:rPr>
        <w:t>，</w:t>
      </w:r>
      <w:r w:rsidR="0002145C">
        <w:rPr>
          <w:rFonts w:hint="eastAsia"/>
          <w:sz w:val="24"/>
        </w:rPr>
        <w:t>则</w:t>
      </w:r>
      <w:r w:rsidR="0002145C" w:rsidRPr="00DB7628">
        <w:rPr>
          <w:rFonts w:hint="eastAsia"/>
          <w:sz w:val="24"/>
        </w:rPr>
        <w:t>可</w:t>
      </w:r>
      <w:r w:rsidRPr="00DB7628">
        <w:rPr>
          <w:rFonts w:hint="eastAsia"/>
          <w:sz w:val="24"/>
        </w:rPr>
        <w:t>根据哥氏定理得</w:t>
      </w:r>
      <w:r w:rsidR="00266F79">
        <w:rPr>
          <w:rFonts w:hint="eastAsia"/>
          <w:sz w:val="24"/>
        </w:rPr>
        <w:t>到式</w:t>
      </w:r>
      <w:r w:rsidR="00266F79">
        <w:rPr>
          <w:rFonts w:hint="eastAsia"/>
          <w:sz w:val="24"/>
        </w:rPr>
        <w:t>3.1</w:t>
      </w:r>
    </w:p>
    <w:p w:rsidR="00FD22B2" w:rsidRPr="00964F17" w:rsidRDefault="00FF0DFF" w:rsidP="00FD22B2">
      <w:pPr>
        <w:ind w:firstLineChars="200" w:firstLine="420"/>
        <w:jc w:val="right"/>
      </w:pPr>
      <m:oMath>
        <m:f>
          <m:fPr>
            <m:ctrlPr>
              <w:rPr>
                <w:rFonts w:ascii="Cambria Math" w:hAnsi="Cambria Math"/>
                <w:i/>
              </w:rPr>
            </m:ctrlPr>
          </m:fPr>
          <m:num>
            <m:r>
              <w:rPr>
                <w:rFonts w:ascii="Cambria Math" w:hAnsi="Cambria Math"/>
              </w:rPr>
              <m:t>d</m:t>
            </m:r>
            <m:r>
              <m:rPr>
                <m:sty m:val="bi"/>
              </m:rPr>
              <w:rPr>
                <w:rFonts w:ascii="Cambria Math" w:hAnsi="Cambria Math"/>
              </w:rPr>
              <m:t>R</m:t>
            </m:r>
          </m:num>
          <m:den>
            <m:r>
              <w:rPr>
                <w:rFonts w:ascii="Cambria Math" w:hAnsi="Cambria Math"/>
              </w:rPr>
              <m:t>dt</m:t>
            </m:r>
          </m:den>
        </m:f>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m:t>
        </m:r>
        <m:sSub>
          <m:sSubPr>
            <m:ctrlPr>
              <w:rPr>
                <w:rFonts w:ascii="Cambria Math" w:hAnsi="Cambria Math"/>
                <w:i/>
                <w:sz w:val="24"/>
              </w:rPr>
            </m:ctrlPr>
          </m:sSubPr>
          <m:e>
            <m:r>
              <m:rPr>
                <m:sty m:val="bi"/>
              </m:rPr>
              <w:rPr>
                <w:rFonts w:ascii="Cambria Math" w:hAnsi="Cambria Math"/>
                <w:sz w:val="24"/>
              </w:rPr>
              <m:t>V</m:t>
            </m:r>
          </m:e>
          <m:sub>
            <m:r>
              <w:rPr>
                <w:rFonts w:ascii="Cambria Math" w:hAnsi="Cambria Math"/>
                <w:sz w:val="24"/>
              </w:rPr>
              <m:t>eb</m:t>
            </m:r>
          </m:sub>
        </m:sSub>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r>
          <m:rPr>
            <m:sty m:val="bi"/>
          </m:rPr>
          <w:rPr>
            <w:rFonts w:ascii="Cambria Math" w:hAnsi="Cambria Math"/>
          </w:rPr>
          <m:t>R</m:t>
        </m:r>
      </m:oMath>
      <w:r w:rsidR="00FD22B2" w:rsidRPr="00964F17">
        <w:rPr>
          <w:rFonts w:hint="eastAsia"/>
        </w:rPr>
        <w:t xml:space="preserve">                     </w:t>
      </w:r>
      <w:r w:rsidR="00FD22B2">
        <w:rPr>
          <w:rFonts w:hint="eastAsia"/>
        </w:rPr>
        <w:t>（</w:t>
      </w:r>
      <w:r w:rsidR="005157FB">
        <w:rPr>
          <w:rFonts w:hint="eastAsia"/>
        </w:rPr>
        <w:t>3.1</w:t>
      </w:r>
      <w:r w:rsidR="00FD22B2">
        <w:rPr>
          <w:rFonts w:hint="eastAsia"/>
        </w:rPr>
        <w:t>）</w:t>
      </w:r>
    </w:p>
    <w:p w:rsidR="00FD22B2" w:rsidRPr="00DB7628" w:rsidRDefault="00FD22B2" w:rsidP="00DB7628">
      <w:pPr>
        <w:spacing w:line="400" w:lineRule="exact"/>
        <w:ind w:firstLineChars="200" w:firstLine="480"/>
        <w:rPr>
          <w:sz w:val="24"/>
        </w:rPr>
      </w:pPr>
      <w:proofErr w:type="gramStart"/>
      <w:r w:rsidRPr="00DB7628">
        <w:rPr>
          <w:rFonts w:hint="eastAsia"/>
          <w:sz w:val="24"/>
        </w:rPr>
        <w:t>对</w:t>
      </w:r>
      <w:r w:rsidR="003B1965">
        <w:rPr>
          <w:rFonts w:hint="eastAsia"/>
          <w:sz w:val="24"/>
        </w:rPr>
        <w:t>式</w:t>
      </w:r>
      <w:proofErr w:type="gramEnd"/>
      <w:r w:rsidR="00234086">
        <w:rPr>
          <w:rFonts w:hint="eastAsia"/>
          <w:sz w:val="24"/>
        </w:rPr>
        <w:t>3.</w:t>
      </w:r>
      <w:r w:rsidR="003B1965">
        <w:rPr>
          <w:rFonts w:hint="eastAsia"/>
          <w:sz w:val="24"/>
        </w:rPr>
        <w:t>1</w:t>
      </w:r>
      <w:r w:rsidRPr="00DB7628">
        <w:rPr>
          <w:rFonts w:hint="eastAsia"/>
          <w:sz w:val="24"/>
        </w:rPr>
        <w:t>取绝对导数，</w:t>
      </w:r>
      <w:r w:rsidR="00827E30">
        <w:rPr>
          <w:rFonts w:hint="eastAsia"/>
          <w:sz w:val="24"/>
        </w:rPr>
        <w:t>可得</w:t>
      </w:r>
    </w:p>
    <w:p w:rsidR="00FD22B2" w:rsidRPr="00964F17" w:rsidRDefault="00FF0DFF" w:rsidP="00FD22B2">
      <w:pPr>
        <w:ind w:firstLineChars="200" w:firstLine="420"/>
        <w:jc w:val="right"/>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bi"/>
                  </m:rPr>
                  <w:rPr>
                    <w:rFonts w:ascii="Cambria Math" w:hAnsi="Cambria Math"/>
                  </w:rPr>
                  <m:t>V</m:t>
                </m:r>
              </m:e>
              <m:sub>
                <m:r>
                  <w:rPr>
                    <w:rFonts w:ascii="Cambria Math" w:hAnsi="Cambria Math"/>
                  </w:rPr>
                  <m:t>eb</m:t>
                </m:r>
              </m:sub>
            </m:sSub>
          </m:num>
          <m:den>
            <m:r>
              <w:rPr>
                <w:rFonts w:ascii="Cambria Math" w:hAnsi="Cambria Math"/>
              </w:rPr>
              <m:t>dt</m:t>
            </m:r>
          </m:den>
        </m:f>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num>
          <m:den>
            <m:r>
              <w:rPr>
                <w:rFonts w:ascii="Cambria Math" w:hAnsi="Cambria Math"/>
              </w:rPr>
              <m:t>dt</m:t>
            </m:r>
          </m:den>
        </m:f>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eb</m:t>
            </m:r>
          </m:sub>
        </m:sSub>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r>
          <m:rPr>
            <m:sty m:val="bi"/>
          </m:rPr>
          <w:rPr>
            <w:rFonts w:ascii="Cambria Math" w:hAnsi="Cambria Math"/>
          </w:rPr>
          <m:t>R</m:t>
        </m:r>
        <m:r>
          <w:rPr>
            <w:rFonts w:ascii="Cambria Math" w:hAnsi="Cambria Math"/>
          </w:rPr>
          <m:t>)</m:t>
        </m:r>
      </m:oMath>
      <w:r w:rsidR="00FD22B2" w:rsidRPr="00964F17">
        <w:rPr>
          <w:rFonts w:hint="eastAsia"/>
        </w:rPr>
        <w:t xml:space="preserve">      </w:t>
      </w:r>
      <w:r w:rsidR="00FD22B2">
        <w:rPr>
          <w:rFonts w:hint="eastAsia"/>
        </w:rPr>
        <w:t>（</w:t>
      </w:r>
      <w:r w:rsidR="00234086">
        <w:rPr>
          <w:rFonts w:hint="eastAsia"/>
        </w:rPr>
        <w:t>3.2</w:t>
      </w:r>
      <w:r w:rsidR="00FD22B2">
        <w:rPr>
          <w:rFonts w:hint="eastAsia"/>
        </w:rPr>
        <w:t>）</w:t>
      </w:r>
    </w:p>
    <w:p w:rsidR="00FD22B2" w:rsidRPr="00DB7628" w:rsidRDefault="00FD22B2" w:rsidP="000B7C8E">
      <w:pPr>
        <w:spacing w:line="240" w:lineRule="atLeast"/>
        <w:ind w:firstLineChars="200" w:firstLine="480"/>
        <w:rPr>
          <w:sz w:val="24"/>
        </w:rPr>
      </w:pPr>
      <w:r w:rsidRPr="00DB7628">
        <w:rPr>
          <w:rFonts w:hint="eastAsia"/>
          <w:sz w:val="24"/>
        </w:rPr>
        <w:t>而</w:t>
      </w:r>
      <m:oMath>
        <m:f>
          <m:fPr>
            <m:ctrlPr>
              <w:rPr>
                <w:rFonts w:ascii="Cambria Math" w:hAnsi="Cambria Math"/>
                <w:sz w:val="24"/>
              </w:rPr>
            </m:ctrlPr>
          </m:fPr>
          <m:num>
            <m:r>
              <w:rPr>
                <w:rFonts w:ascii="Cambria Math" w:hAnsi="Cambria Math"/>
                <w:sz w:val="24"/>
              </w:rPr>
              <m:t>d</m:t>
            </m:r>
            <m:sSub>
              <m:sSubPr>
                <m:ctrlPr>
                  <w:rPr>
                    <w:rFonts w:ascii="Cambria Math" w:hAnsi="Cambria Math"/>
                    <w:sz w:val="24"/>
                  </w:rPr>
                </m:ctrlPr>
              </m:sSubPr>
              <m:e>
                <m:r>
                  <m:rPr>
                    <m:sty m:val="bi"/>
                  </m:rPr>
                  <w:rPr>
                    <w:rFonts w:ascii="Cambria Math" w:hAnsi="Cambria Math"/>
                    <w:sz w:val="24"/>
                  </w:rPr>
                  <m:t>ω</m:t>
                </m:r>
              </m:e>
              <m:sub>
                <m:r>
                  <w:rPr>
                    <w:rFonts w:ascii="Cambria Math" w:hAnsi="Cambria Math"/>
                    <w:sz w:val="24"/>
                  </w:rPr>
                  <m:t>ie</m:t>
                </m:r>
              </m:sub>
            </m:sSub>
          </m:num>
          <m:den>
            <m:r>
              <w:rPr>
                <w:rFonts w:ascii="Cambria Math" w:hAnsi="Cambria Math"/>
                <w:sz w:val="24"/>
              </w:rPr>
              <m:t>dt</m:t>
            </m:r>
          </m:den>
        </m:f>
        <m:sSub>
          <m:sSubPr>
            <m:ctrlPr>
              <w:rPr>
                <w:rFonts w:ascii="Cambria Math" w:hAnsi="Cambria Math"/>
                <w:i/>
                <w:sz w:val="24"/>
              </w:rPr>
            </m:ctrlPr>
          </m:sSubPr>
          <m:e>
            <m:r>
              <w:rPr>
                <w:rFonts w:ascii="Cambria Math" w:hAnsi="Cambria Math"/>
                <w:sz w:val="24"/>
              </w:rPr>
              <m:t>|</m:t>
            </m:r>
          </m:e>
          <m:sub>
            <m:r>
              <w:rPr>
                <w:rFonts w:ascii="Cambria Math" w:hAnsi="Cambria Math"/>
                <w:sz w:val="24"/>
              </w:rPr>
              <m:t>i</m:t>
            </m:r>
          </m:sub>
        </m:sSub>
        <m:r>
          <m:rPr>
            <m:sty m:val="p"/>
          </m:rPr>
          <w:rPr>
            <w:rFonts w:ascii="Cambria Math" w:hAnsi="Cambria Math"/>
            <w:sz w:val="24"/>
          </w:rPr>
          <m:t>=0</m:t>
        </m:r>
      </m:oMath>
      <w:r w:rsidRPr="00DB7628">
        <w:rPr>
          <w:rFonts w:hint="eastAsia"/>
          <w:sz w:val="24"/>
        </w:rPr>
        <w:t>，</w:t>
      </w:r>
      <m:oMath>
        <m:f>
          <m:fPr>
            <m:ctrlPr>
              <w:rPr>
                <w:rFonts w:ascii="Cambria Math" w:hAnsi="Cambria Math"/>
                <w:sz w:val="24"/>
              </w:rPr>
            </m:ctrlPr>
          </m:fPr>
          <m:num>
            <m:r>
              <w:rPr>
                <w:rFonts w:ascii="Cambria Math" w:hAnsi="Cambria Math"/>
                <w:sz w:val="24"/>
              </w:rPr>
              <m:t>d</m:t>
            </m:r>
            <m:sSub>
              <m:sSubPr>
                <m:ctrlPr>
                  <w:rPr>
                    <w:rFonts w:ascii="Cambria Math" w:hAnsi="Cambria Math"/>
                    <w:sz w:val="24"/>
                  </w:rPr>
                </m:ctrlPr>
              </m:sSubPr>
              <m:e>
                <m:r>
                  <m:rPr>
                    <m:sty m:val="bi"/>
                  </m:rPr>
                  <w:rPr>
                    <w:rFonts w:ascii="Cambria Math" w:hAnsi="Cambria Math"/>
                    <w:sz w:val="24"/>
                  </w:rPr>
                  <m:t>V</m:t>
                </m:r>
              </m:e>
              <m:sub>
                <m:r>
                  <w:rPr>
                    <w:rFonts w:ascii="Cambria Math" w:hAnsi="Cambria Math"/>
                    <w:sz w:val="24"/>
                  </w:rPr>
                  <m:t>eb</m:t>
                </m:r>
              </m:sub>
            </m:sSub>
          </m:num>
          <m:den>
            <m:r>
              <w:rPr>
                <w:rFonts w:ascii="Cambria Math" w:hAnsi="Cambria Math"/>
                <w:sz w:val="24"/>
              </w:rPr>
              <m:t>dt</m:t>
            </m:r>
          </m:den>
        </m:f>
        <m:sSub>
          <m:sSubPr>
            <m:ctrlPr>
              <w:rPr>
                <w:rFonts w:ascii="Cambria Math" w:hAnsi="Cambria Math"/>
                <w:sz w:val="24"/>
              </w:rPr>
            </m:ctrlPr>
          </m:sSubPr>
          <m:e>
            <m:r>
              <m:rPr>
                <m:sty m:val="p"/>
              </m:rPr>
              <w:rPr>
                <w:rFonts w:ascii="Cambria Math" w:hAnsi="Cambria Math"/>
                <w:sz w:val="24"/>
              </w:rPr>
              <m:t>|</m:t>
            </m:r>
          </m:e>
          <m:sub>
            <m:r>
              <w:rPr>
                <w:rFonts w:ascii="Cambria Math" w:hAnsi="Cambria Math"/>
                <w:sz w:val="24"/>
              </w:rPr>
              <m:t>i</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d</m:t>
            </m:r>
            <m:sSub>
              <m:sSubPr>
                <m:ctrlPr>
                  <w:rPr>
                    <w:rFonts w:ascii="Cambria Math" w:hAnsi="Cambria Math"/>
                    <w:sz w:val="24"/>
                  </w:rPr>
                </m:ctrlPr>
              </m:sSubPr>
              <m:e>
                <m:r>
                  <m:rPr>
                    <m:sty m:val="bi"/>
                  </m:rPr>
                  <w:rPr>
                    <w:rFonts w:ascii="Cambria Math" w:hAnsi="Cambria Math"/>
                    <w:sz w:val="24"/>
                  </w:rPr>
                  <m:t>V</m:t>
                </m:r>
              </m:e>
              <m:sub>
                <m:r>
                  <w:rPr>
                    <w:rFonts w:ascii="Cambria Math" w:hAnsi="Cambria Math"/>
                    <w:sz w:val="24"/>
                  </w:rPr>
                  <m:t>eb</m:t>
                </m:r>
              </m:sub>
            </m:sSub>
          </m:num>
          <m:den>
            <m:r>
              <w:rPr>
                <w:rFonts w:ascii="Cambria Math" w:hAnsi="Cambria Math"/>
                <w:sz w:val="24"/>
              </w:rPr>
              <m:t>dt</m:t>
            </m:r>
          </m:den>
        </m:f>
        <m:sSub>
          <m:sSubPr>
            <m:ctrlPr>
              <w:rPr>
                <w:rFonts w:ascii="Cambria Math" w:hAnsi="Cambria Math"/>
                <w:sz w:val="24"/>
              </w:rPr>
            </m:ctrlPr>
          </m:sSubPr>
          <m:e>
            <m:r>
              <m:rPr>
                <m:sty m:val="p"/>
              </m:rPr>
              <w:rPr>
                <w:rFonts w:ascii="Cambria Math" w:hAnsi="Cambria Math"/>
                <w:sz w:val="24"/>
              </w:rPr>
              <m:t>|</m:t>
            </m:r>
          </m:e>
          <m:sub>
            <m:r>
              <w:rPr>
                <w:rFonts w:ascii="Cambria Math" w:hAnsi="Cambria Math"/>
                <w:sz w:val="24"/>
              </w:rPr>
              <m:t>b</m:t>
            </m:r>
          </m:sub>
        </m:sSub>
        <m:r>
          <m:rPr>
            <m:sty m:val="p"/>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ω</m:t>
            </m:r>
          </m:e>
          <m:sub>
            <m:r>
              <w:rPr>
                <w:rFonts w:ascii="Cambria Math" w:hAnsi="Cambria Math"/>
                <w:sz w:val="24"/>
              </w:rPr>
              <m:t>ib</m:t>
            </m:r>
          </m:sub>
        </m:sSub>
        <m:r>
          <m:rPr>
            <m:sty m:val="p"/>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w:rPr>
                <w:rFonts w:ascii="Cambria Math" w:hAnsi="Cambria Math"/>
                <w:sz w:val="24"/>
              </w:rPr>
              <m:t>eb</m:t>
            </m:r>
          </m:sub>
        </m:sSub>
        <m:r>
          <m:rPr>
            <m:sty m:val="p"/>
          </m:rPr>
          <w:rPr>
            <w:rFonts w:ascii="Cambria Math" w:hAnsi="Cambria Math"/>
            <w:sz w:val="24"/>
          </w:rPr>
          <m:t>)</m:t>
        </m:r>
      </m:oMath>
      <w:r w:rsidRPr="00DB7628">
        <w:rPr>
          <w:rFonts w:hint="eastAsia"/>
          <w:sz w:val="24"/>
        </w:rPr>
        <w:t>，</w:t>
      </w:r>
      <m:oMath>
        <m:sSub>
          <m:sSubPr>
            <m:ctrlPr>
              <w:rPr>
                <w:rFonts w:ascii="Cambria Math" w:hAnsi="Cambria Math"/>
                <w:sz w:val="24"/>
              </w:rPr>
            </m:ctrlPr>
          </m:sSubPr>
          <m:e>
            <m:r>
              <m:rPr>
                <m:sty m:val="bi"/>
              </m:rPr>
              <w:rPr>
                <w:rFonts w:ascii="Cambria Math" w:hAnsi="Cambria Math"/>
                <w:sz w:val="24"/>
              </w:rPr>
              <m:t>ω</m:t>
            </m:r>
          </m:e>
          <m:sub>
            <m:r>
              <w:rPr>
                <w:rFonts w:ascii="Cambria Math" w:hAnsi="Cambria Math"/>
                <w:sz w:val="24"/>
              </w:rPr>
              <m:t>ib</m:t>
            </m:r>
          </m:sub>
        </m:sSub>
        <m:r>
          <m:rPr>
            <m:sty m:val="p"/>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ω</m:t>
            </m:r>
          </m:e>
          <m:sub>
            <m:r>
              <w:rPr>
                <w:rFonts w:ascii="Cambria Math" w:hAnsi="Cambria Math"/>
                <w:sz w:val="24"/>
              </w:rPr>
              <m:t>ie</m:t>
            </m:r>
          </m:sub>
        </m:sSub>
        <m:r>
          <m:rPr>
            <m:sty m:val="p"/>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ω</m:t>
            </m:r>
          </m:e>
          <m:sub>
            <m:r>
              <w:rPr>
                <w:rFonts w:ascii="Cambria Math" w:hAnsi="Cambria Math"/>
                <w:sz w:val="24"/>
              </w:rPr>
              <m:t>eb</m:t>
            </m:r>
          </m:sub>
        </m:sSub>
      </m:oMath>
      <w:r w:rsidRPr="00DB7628">
        <w:rPr>
          <w:rFonts w:hint="eastAsia"/>
          <w:sz w:val="24"/>
        </w:rPr>
        <w:t>，</w:t>
      </w:r>
      <w:r w:rsidR="009D3D0E">
        <w:rPr>
          <w:rFonts w:hint="eastAsia"/>
          <w:sz w:val="24"/>
        </w:rPr>
        <w:t>结合牛顿第二定律，</w:t>
      </w:r>
      <m:oMath>
        <m:r>
          <m:rPr>
            <m:sty m:val="bi"/>
          </m:rPr>
          <w:rPr>
            <w:rFonts w:ascii="Cambria Math" w:hAnsi="Cambria Math"/>
          </w:rPr>
          <m:t>F</m:t>
        </m:r>
        <m:r>
          <w:rPr>
            <w:rFonts w:ascii="Cambria Math" w:hAnsi="Cambria Math"/>
          </w:rPr>
          <m:t>+m</m:t>
        </m:r>
        <m:r>
          <m:rPr>
            <m:sty m:val="bi"/>
          </m:rPr>
          <w:rPr>
            <w:rFonts w:ascii="Cambria Math" w:hAnsi="Cambria Math"/>
          </w:rPr>
          <m:t>G</m:t>
        </m:r>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sSub>
          <m:sSubPr>
            <m:ctrlPr>
              <w:rPr>
                <w:rFonts w:ascii="Cambria Math" w:hAnsi="Cambria Math"/>
                <w:i/>
              </w:rPr>
            </m:ctrlPr>
          </m:sSubPr>
          <m:e>
            <m:r>
              <w:rPr>
                <w:rFonts w:ascii="Cambria Math" w:hAnsi="Cambria Math"/>
              </w:rPr>
              <m:t>|</m:t>
            </m:r>
          </m:e>
          <m:sub>
            <m:r>
              <w:rPr>
                <w:rFonts w:ascii="Cambria Math" w:hAnsi="Cambria Math"/>
              </w:rPr>
              <m:t>i</m:t>
            </m:r>
          </m:sub>
        </m:sSub>
      </m:oMath>
      <w:r w:rsidR="009D3D0E">
        <w:rPr>
          <w:rFonts w:hint="eastAsia"/>
        </w:rPr>
        <w:t>，</w:t>
      </w:r>
      <m:oMath>
        <m:r>
          <m:rPr>
            <m:sty m:val="bi"/>
          </m:rPr>
          <w:rPr>
            <w:rFonts w:ascii="Cambria Math" w:hAnsi="Cambria Math"/>
          </w:rPr>
          <m:t>G</m:t>
        </m:r>
        <m:r>
          <w:rPr>
            <w:rFonts w:ascii="Cambria Math" w:hAnsi="Cambria Math"/>
          </w:rPr>
          <m:t>=</m:t>
        </m:r>
        <m:r>
          <m:rPr>
            <m:sty m:val="bi"/>
          </m:rPr>
          <w:rPr>
            <w:rFonts w:ascii="Cambria Math" w:hAnsi="Cambria Math"/>
          </w:rPr>
          <m:t>g</m:t>
        </m:r>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r>
          <m:rPr>
            <m:sty m:val="bi"/>
          </m:rPr>
          <w:rPr>
            <w:rFonts w:ascii="Cambria Math" w:hAnsi="Cambria Math"/>
          </w:rPr>
          <m:t>R</m:t>
        </m:r>
      </m:oMath>
      <w:r w:rsidR="009D3D0E">
        <w:rPr>
          <w:rFonts w:hint="eastAsia"/>
        </w:rPr>
        <w:t>其中，</w:t>
      </w:r>
      <w:r w:rsidRPr="00DB7628">
        <w:rPr>
          <w:rFonts w:hint="eastAsia"/>
          <w:sz w:val="24"/>
        </w:rPr>
        <w:t>代入</w:t>
      </w:r>
      <w:r w:rsidR="00D24428">
        <w:rPr>
          <w:rFonts w:hint="eastAsia"/>
          <w:sz w:val="24"/>
        </w:rPr>
        <w:t>式</w:t>
      </w:r>
      <w:r w:rsidR="00234086">
        <w:rPr>
          <w:rFonts w:hint="eastAsia"/>
          <w:sz w:val="24"/>
        </w:rPr>
        <w:t>3.2</w:t>
      </w:r>
      <w:r w:rsidRPr="00DB7628">
        <w:rPr>
          <w:rFonts w:hint="eastAsia"/>
          <w:sz w:val="24"/>
        </w:rPr>
        <w:t>可得</w:t>
      </w:r>
    </w:p>
    <w:p w:rsidR="00FD22B2" w:rsidRPr="008C434D" w:rsidRDefault="00FF0DFF" w:rsidP="009D3D0E">
      <w:pPr>
        <w:ind w:firstLineChars="200" w:firstLine="420"/>
        <w:jc w:val="right"/>
      </w:pPr>
      <m:oMath>
        <m:f>
          <m:fPr>
            <m:ctrlPr>
              <w:rPr>
                <w:rFonts w:ascii="Cambria Math" w:hAnsi="Cambria Math"/>
                <w:i/>
              </w:rPr>
            </m:ctrlPr>
          </m:fPr>
          <m:num>
            <m:r>
              <m:rPr>
                <m:sty m:val="bi"/>
              </m:rPr>
              <w:rPr>
                <w:rFonts w:ascii="Cambria Math" w:hAnsi="Cambria Math"/>
              </w:rPr>
              <m:t>F</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bi"/>
                  </m:rPr>
                  <w:rPr>
                    <w:rFonts w:ascii="Cambria Math" w:hAnsi="Cambria Math"/>
                  </w:rPr>
                  <m:t>V</m:t>
                </m:r>
              </m:e>
              <m:sub>
                <m:r>
                  <w:rPr>
                    <w:rFonts w:ascii="Cambria Math" w:hAnsi="Cambria Math"/>
                  </w:rPr>
                  <m:t>eb</m:t>
                </m:r>
              </m:sub>
            </m:sSub>
          </m:num>
          <m:den>
            <m:r>
              <w:rPr>
                <w:rFonts w:ascii="Cambria Math" w:hAnsi="Cambria Math"/>
              </w:rPr>
              <m:t>dt</m:t>
            </m:r>
          </m:den>
        </m:f>
        <m:sSub>
          <m:sSubPr>
            <m:ctrlPr>
              <w:rPr>
                <w:rFonts w:ascii="Cambria Math" w:hAnsi="Cambria Math"/>
                <w:i/>
              </w:rPr>
            </m:ctrlPr>
          </m:sSubPr>
          <m:e>
            <m:r>
              <w:rPr>
                <w:rFonts w:ascii="Cambria Math" w:hAnsi="Cambria Math"/>
              </w:rPr>
              <m:t>|</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2</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eb</m:t>
                </m:r>
              </m:sub>
            </m:sSub>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eb</m:t>
            </m:r>
          </m:sub>
        </m:sSub>
        <m:r>
          <w:rPr>
            <w:rFonts w:ascii="微软雅黑" w:eastAsia="微软雅黑" w:hAnsi="微软雅黑" w:cs="微软雅黑" w:hint="eastAsia"/>
          </w:rPr>
          <m:t>-</m:t>
        </m:r>
        <m:r>
          <m:rPr>
            <m:sty m:val="bi"/>
          </m:rPr>
          <w:rPr>
            <w:rFonts w:ascii="Cambria Math" w:hAnsi="Cambria Math"/>
          </w:rPr>
          <m:t>g</m:t>
        </m:r>
        <m:r>
          <m:rPr>
            <m:sty m:val="p"/>
          </m:rPr>
          <w:rPr>
            <w:rFonts w:ascii="Cambria Math" w:hAnsi="Cambria Math"/>
          </w:rPr>
          <m:t xml:space="preserve">                             </m:t>
        </m:r>
      </m:oMath>
      <w:r w:rsidR="00FD22B2">
        <w:rPr>
          <w:rFonts w:hint="eastAsia"/>
        </w:rPr>
        <w:t>（</w:t>
      </w:r>
      <w:r w:rsidR="00234086">
        <w:rPr>
          <w:rFonts w:hint="eastAsia"/>
        </w:rPr>
        <w:t>3.3</w:t>
      </w:r>
      <w:r w:rsidR="009D3D0E">
        <w:rPr>
          <w:rFonts w:hint="eastAsia"/>
        </w:rPr>
        <w:t>）</w:t>
      </w:r>
    </w:p>
    <w:p w:rsidR="00FD22B2" w:rsidRPr="00DB7628" w:rsidRDefault="00FD22B2" w:rsidP="00F044DE">
      <w:pPr>
        <w:spacing w:line="400" w:lineRule="exact"/>
        <w:ind w:firstLineChars="200" w:firstLine="480"/>
        <w:rPr>
          <w:sz w:val="24"/>
        </w:rPr>
      </w:pPr>
      <w:r w:rsidRPr="00DB7628">
        <w:rPr>
          <w:rFonts w:hint="eastAsia"/>
          <w:sz w:val="24"/>
        </w:rPr>
        <w:t>加速度计测量的是单位质量上的非引力外力</w:t>
      </w:r>
      <w:r w:rsidR="002C6C6A">
        <w:rPr>
          <w:rFonts w:hint="eastAsia"/>
          <w:sz w:val="24"/>
        </w:rPr>
        <w:t>，用</w:t>
      </w:r>
      <m:oMath>
        <m:r>
          <m:rPr>
            <m:sty m:val="bi"/>
          </m:rPr>
          <w:rPr>
            <w:rFonts w:ascii="Cambria Math" w:hAnsi="Cambria Math"/>
            <w:sz w:val="24"/>
          </w:rPr>
          <m:t>f</m:t>
        </m:r>
      </m:oMath>
      <w:r w:rsidR="002C6C6A" w:rsidRPr="002C6C6A">
        <w:rPr>
          <w:rFonts w:hint="eastAsia"/>
          <w:sz w:val="24"/>
        </w:rPr>
        <w:t>表示</w:t>
      </w:r>
    </w:p>
    <w:p w:rsidR="00FD22B2" w:rsidRPr="009D3D0E" w:rsidRDefault="00FD22B2" w:rsidP="009D3D0E">
      <w:pPr>
        <w:ind w:firstLineChars="200" w:firstLine="422"/>
        <w:jc w:val="right"/>
      </w:pPr>
      <m:oMath>
        <m:r>
          <m:rPr>
            <m:sty m:val="bi"/>
          </m:rPr>
          <w:rPr>
            <w:rFonts w:ascii="Cambria Math" w:hAnsi="Cambria Math"/>
          </w:rPr>
          <m:t>f</m:t>
        </m:r>
        <m:r>
          <w:rPr>
            <w:rFonts w:ascii="Cambria Math" w:hAnsi="Cambria Math"/>
          </w:rPr>
          <m:t>=</m:t>
        </m:r>
        <m:f>
          <m:fPr>
            <m:ctrlPr>
              <w:rPr>
                <w:rFonts w:ascii="Cambria Math" w:hAnsi="Cambria Math"/>
                <w:i/>
              </w:rPr>
            </m:ctrlPr>
          </m:fPr>
          <m:num>
            <m:r>
              <m:rPr>
                <m:sty m:val="bi"/>
              </m:rPr>
              <w:rPr>
                <w:rFonts w:ascii="Cambria Math" w:hAnsi="Cambria Math"/>
              </w:rPr>
              <m:t>F</m:t>
            </m:r>
          </m:num>
          <m:den>
            <m:r>
              <w:rPr>
                <w:rFonts w:ascii="Cambria Math" w:hAnsi="Cambria Math"/>
              </w:rPr>
              <m:t>m</m:t>
            </m:r>
          </m:den>
        </m:f>
      </m:oMath>
      <w:r>
        <w:rPr>
          <w:rFonts w:hint="eastAsia"/>
        </w:rPr>
        <w:t xml:space="preserve">                                </w:t>
      </w:r>
      <w:r>
        <w:rPr>
          <w:rFonts w:hint="eastAsia"/>
        </w:rPr>
        <w:t>（</w:t>
      </w:r>
      <w:r w:rsidR="00234086">
        <w:rPr>
          <w:rFonts w:hint="eastAsia"/>
        </w:rPr>
        <w:t>3.</w:t>
      </w:r>
      <w:r w:rsidR="008D2B47">
        <w:rPr>
          <w:rFonts w:hint="eastAsia"/>
        </w:rPr>
        <w:t>4</w:t>
      </w:r>
      <w:r>
        <w:rPr>
          <w:rFonts w:hint="eastAsia"/>
        </w:rPr>
        <w:t>）</w:t>
      </w:r>
    </w:p>
    <w:p w:rsidR="00FD22B2" w:rsidRPr="00DB7628" w:rsidRDefault="00277527" w:rsidP="00DB7628">
      <w:pPr>
        <w:spacing w:line="400" w:lineRule="exact"/>
        <w:ind w:firstLineChars="200" w:firstLine="480"/>
        <w:rPr>
          <w:sz w:val="24"/>
        </w:rPr>
      </w:pPr>
      <w:r>
        <w:rPr>
          <w:rFonts w:hint="eastAsia"/>
          <w:sz w:val="24"/>
        </w:rPr>
        <w:t>带入非引力外力</w:t>
      </w:r>
      <w:r w:rsidR="00FD22B2" w:rsidRPr="00DB7628">
        <w:rPr>
          <w:rFonts w:hint="eastAsia"/>
          <w:sz w:val="24"/>
        </w:rPr>
        <w:t>，比力方程</w:t>
      </w:r>
      <w:r w:rsidR="009349F8">
        <w:rPr>
          <w:sz w:val="24"/>
        </w:rPr>
        <w:fldChar w:fldCharType="begin"/>
      </w:r>
      <w:r w:rsidR="009349F8">
        <w:rPr>
          <w:sz w:val="24"/>
        </w:rPr>
        <w:instrText xml:space="preserve"> ADDIN NE.Ref.{AE2CECF5-590F-46CC-8C35-235F11B0E53B}</w:instrText>
      </w:r>
      <w:r w:rsidR="009349F8">
        <w:rPr>
          <w:sz w:val="24"/>
        </w:rPr>
        <w:fldChar w:fldCharType="separate"/>
      </w:r>
      <w:r w:rsidR="009349F8">
        <w:rPr>
          <w:color w:val="080000"/>
          <w:kern w:val="0"/>
          <w:sz w:val="24"/>
          <w:vertAlign w:val="superscript"/>
        </w:rPr>
        <w:t>[50]</w:t>
      </w:r>
      <w:r w:rsidR="009349F8">
        <w:rPr>
          <w:sz w:val="24"/>
        </w:rPr>
        <w:fldChar w:fldCharType="end"/>
      </w:r>
      <w:r w:rsidR="00FD22B2" w:rsidRPr="00DB7628">
        <w:rPr>
          <w:rFonts w:hint="eastAsia"/>
          <w:sz w:val="24"/>
        </w:rPr>
        <w:t>可以</w:t>
      </w:r>
      <w:r>
        <w:rPr>
          <w:rFonts w:hint="eastAsia"/>
          <w:sz w:val="24"/>
        </w:rPr>
        <w:t>式</w:t>
      </w:r>
      <w:r>
        <w:rPr>
          <w:rFonts w:hint="eastAsia"/>
          <w:sz w:val="24"/>
        </w:rPr>
        <w:t>3.5</w:t>
      </w:r>
      <w:r>
        <w:rPr>
          <w:rFonts w:hint="eastAsia"/>
          <w:sz w:val="24"/>
        </w:rPr>
        <w:t>表达</w:t>
      </w:r>
    </w:p>
    <w:p w:rsidR="00FD22B2" w:rsidRPr="00964F17" w:rsidRDefault="00FD22B2" w:rsidP="00FD22B2">
      <w:pPr>
        <w:ind w:firstLineChars="200" w:firstLine="422"/>
        <w:jc w:val="right"/>
      </w:pPr>
      <m:oMath>
        <m:r>
          <m:rPr>
            <m:sty m:val="bi"/>
          </m:rPr>
          <w:rPr>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bi"/>
                  </m:rPr>
                  <w:rPr>
                    <w:rFonts w:ascii="Cambria Math" w:hAnsi="Cambria Math"/>
                  </w:rPr>
                  <m:t>V</m:t>
                </m:r>
              </m:e>
              <m:sub>
                <m:r>
                  <w:rPr>
                    <w:rFonts w:ascii="Cambria Math" w:hAnsi="Cambria Math"/>
                  </w:rPr>
                  <m:t>eb</m:t>
                </m:r>
              </m:sub>
            </m:sSub>
          </m:num>
          <m:den>
            <m:r>
              <w:rPr>
                <w:rFonts w:ascii="Cambria Math" w:hAnsi="Cambria Math"/>
              </w:rPr>
              <m:t>dt</m:t>
            </m:r>
          </m:den>
        </m:f>
        <m:sSub>
          <m:sSubPr>
            <m:ctrlPr>
              <w:rPr>
                <w:rFonts w:ascii="Cambria Math" w:hAnsi="Cambria Math"/>
                <w:i/>
              </w:rPr>
            </m:ctrlPr>
          </m:sSubPr>
          <m:e>
            <m:r>
              <w:rPr>
                <w:rFonts w:ascii="Cambria Math" w:hAnsi="Cambria Math"/>
              </w:rPr>
              <m:t>|</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2</m:t>
            </m:r>
            <m:sSub>
              <m:sSubPr>
                <m:ctrlPr>
                  <w:rPr>
                    <w:rFonts w:ascii="Cambria Math" w:hAnsi="Cambria Math"/>
                    <w:i/>
                  </w:rPr>
                </m:ctrlPr>
              </m:sSubPr>
              <m:e>
                <m:r>
                  <m:rPr>
                    <m:sty m:val="bi"/>
                  </m:rPr>
                  <w:rPr>
                    <w:rFonts w:ascii="Cambria Math" w:hAnsi="Cambria Math"/>
                  </w:rPr>
                  <m:t>ω</m:t>
                </m:r>
              </m:e>
              <m:sub>
                <m:r>
                  <w:rPr>
                    <w:rFonts w:ascii="Cambria Math" w:hAnsi="Cambria Math"/>
                  </w:rPr>
                  <m:t>ie</m:t>
                </m:r>
              </m:sub>
            </m:sSub>
            <m:r>
              <w:rPr>
                <w:rFonts w:ascii="Cambria Math" w:hAnsi="Cambria Math"/>
              </w:rPr>
              <m:t>+</m:t>
            </m:r>
            <m:sSub>
              <m:sSubPr>
                <m:ctrlPr>
                  <w:rPr>
                    <w:rFonts w:ascii="Cambria Math" w:hAnsi="Cambria Math"/>
                    <w:i/>
                  </w:rPr>
                </m:ctrlPr>
              </m:sSubPr>
              <m:e>
                <m:r>
                  <m:rPr>
                    <m:sty m:val="bi"/>
                  </m:rPr>
                  <w:rPr>
                    <w:rFonts w:ascii="Cambria Math" w:hAnsi="Cambria Math"/>
                  </w:rPr>
                  <m:t>ω</m:t>
                </m:r>
              </m:e>
              <m:sub>
                <m:r>
                  <w:rPr>
                    <w:rFonts w:ascii="Cambria Math" w:hAnsi="Cambria Math"/>
                  </w:rPr>
                  <m:t>eb</m:t>
                </m:r>
              </m:sub>
            </m:sSub>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eb</m:t>
            </m:r>
          </m:sub>
        </m:sSub>
        <m:r>
          <w:rPr>
            <w:rFonts w:ascii="Cambria Math" w:hAnsi="Cambria Math"/>
          </w:rPr>
          <m:t>-</m:t>
        </m:r>
        <m:r>
          <m:rPr>
            <m:sty m:val="bi"/>
          </m:rPr>
          <w:rPr>
            <w:rFonts w:ascii="Cambria Math" w:hAnsi="Cambria Math"/>
          </w:rPr>
          <m:t>g</m:t>
        </m:r>
      </m:oMath>
      <w:r w:rsidRPr="00964F17">
        <w:rPr>
          <w:rFonts w:hint="eastAsia"/>
        </w:rPr>
        <w:t xml:space="preserve"> </w:t>
      </w:r>
      <w:r>
        <w:rPr>
          <w:rFonts w:hint="eastAsia"/>
        </w:rPr>
        <w:t xml:space="preserve">              </w:t>
      </w:r>
      <w:r>
        <w:rPr>
          <w:rFonts w:hint="eastAsia"/>
        </w:rPr>
        <w:t>（</w:t>
      </w:r>
      <w:r w:rsidR="00234086">
        <w:rPr>
          <w:rFonts w:hint="eastAsia"/>
        </w:rPr>
        <w:t>3.</w:t>
      </w:r>
      <w:r w:rsidR="008D2B47">
        <w:rPr>
          <w:rFonts w:hint="eastAsia"/>
        </w:rPr>
        <w:t>5</w:t>
      </w:r>
      <w:r>
        <w:rPr>
          <w:rFonts w:hint="eastAsia"/>
        </w:rPr>
        <w:t>）</w:t>
      </w:r>
      <w:r w:rsidRPr="00964F17">
        <w:rPr>
          <w:rFonts w:hint="eastAsia"/>
        </w:rPr>
        <w:t xml:space="preserve">        </w:t>
      </w:r>
    </w:p>
    <w:p w:rsidR="003D28C7" w:rsidRDefault="003D28C7" w:rsidP="003D28C7">
      <w:pPr>
        <w:spacing w:before="240" w:after="120"/>
        <w:outlineLvl w:val="2"/>
        <w:rPr>
          <w:rFonts w:eastAsia="黑体"/>
          <w:bCs/>
          <w:sz w:val="28"/>
          <w:szCs w:val="28"/>
        </w:rPr>
      </w:pPr>
      <w:bookmarkStart w:id="35" w:name="_Toc536699839"/>
      <w:r w:rsidRPr="009D5A8B">
        <w:rPr>
          <w:rFonts w:eastAsia="黑体" w:hint="eastAsia"/>
          <w:bCs/>
          <w:sz w:val="28"/>
          <w:szCs w:val="28"/>
        </w:rPr>
        <w:t>3.</w:t>
      </w:r>
      <w:r w:rsidRPr="009D5A8B">
        <w:rPr>
          <w:rFonts w:eastAsia="黑体"/>
          <w:bCs/>
          <w:sz w:val="28"/>
          <w:szCs w:val="28"/>
        </w:rPr>
        <w:t>1</w:t>
      </w:r>
      <w:r w:rsidRPr="009D5A8B">
        <w:rPr>
          <w:rFonts w:eastAsia="黑体" w:hint="eastAsia"/>
          <w:bCs/>
          <w:sz w:val="28"/>
          <w:szCs w:val="28"/>
        </w:rPr>
        <w:t>.</w:t>
      </w:r>
      <w:r w:rsidR="00A964D9">
        <w:rPr>
          <w:rFonts w:eastAsia="黑体" w:hint="eastAsia"/>
          <w:bCs/>
          <w:sz w:val="28"/>
          <w:szCs w:val="28"/>
        </w:rPr>
        <w:t>2</w:t>
      </w:r>
      <w:r w:rsidRPr="009D5A8B">
        <w:rPr>
          <w:rFonts w:eastAsia="黑体" w:hint="eastAsia"/>
          <w:bCs/>
          <w:sz w:val="28"/>
          <w:szCs w:val="28"/>
        </w:rPr>
        <w:t xml:space="preserve"> </w:t>
      </w:r>
      <w:r>
        <w:rPr>
          <w:rFonts w:eastAsia="黑体" w:hint="eastAsia"/>
          <w:bCs/>
          <w:sz w:val="28"/>
          <w:szCs w:val="28"/>
        </w:rPr>
        <w:t>导航参数更新</w:t>
      </w:r>
      <w:bookmarkEnd w:id="35"/>
    </w:p>
    <w:p w:rsidR="005157FB" w:rsidRDefault="005157FB" w:rsidP="005157FB">
      <w:pPr>
        <w:spacing w:line="400" w:lineRule="exact"/>
        <w:ind w:firstLineChars="200" w:firstLine="480"/>
        <w:rPr>
          <w:sz w:val="24"/>
        </w:rPr>
      </w:pPr>
      <w:r w:rsidRPr="005157FB">
        <w:rPr>
          <w:rFonts w:hint="eastAsia"/>
          <w:sz w:val="24"/>
        </w:rPr>
        <w:t>在当地地理坐标系下，捷联</w:t>
      </w:r>
      <w:proofErr w:type="gramStart"/>
      <w:r w:rsidRPr="005157FB">
        <w:rPr>
          <w:rFonts w:hint="eastAsia"/>
          <w:sz w:val="24"/>
        </w:rPr>
        <w:t>式惯导</w:t>
      </w:r>
      <w:proofErr w:type="gramEnd"/>
      <w:r w:rsidRPr="005157FB">
        <w:rPr>
          <w:rFonts w:hint="eastAsia"/>
          <w:sz w:val="24"/>
        </w:rPr>
        <w:t>(sins)</w:t>
      </w:r>
      <w:r w:rsidRPr="005157FB">
        <w:rPr>
          <w:rFonts w:hint="eastAsia"/>
          <w:sz w:val="24"/>
        </w:rPr>
        <w:t>的基本方程可表示为：</w:t>
      </w:r>
    </w:p>
    <w:p w:rsidR="005157FB" w:rsidRPr="005157FB" w:rsidRDefault="00FF0DFF" w:rsidP="005157FB">
      <w:pPr>
        <w:spacing w:line="400" w:lineRule="exact"/>
        <w:ind w:firstLineChars="200" w:firstLine="420"/>
        <w:jc w:val="right"/>
        <w:rPr>
          <w:sz w:val="24"/>
        </w:rPr>
      </w:pPr>
      <m:oMath>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v</m:t>
                </m:r>
              </m:e>
            </m:acc>
          </m:e>
          <m:sup>
            <m:r>
              <w:rPr>
                <w:rFonts w:ascii="Cambria Math" w:hAnsi="Cambria Math"/>
              </w:rPr>
              <m:t>n</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C</m:t>
            </m:r>
          </m:e>
          <m:sub>
            <m:r>
              <w:rPr>
                <w:rFonts w:ascii="Cambria Math" w:hAnsi="Cambria Math"/>
              </w:rPr>
              <m:t>b</m:t>
            </m:r>
          </m:sub>
          <m:sup>
            <m:r>
              <w:rPr>
                <w:rFonts w:ascii="Cambria Math" w:hAnsi="Cambria Math"/>
              </w:rPr>
              <m:t>n</m:t>
            </m:r>
          </m:sup>
        </m:sSubSup>
        <m:sSup>
          <m:sSupPr>
            <m:ctrlPr>
              <w:rPr>
                <w:rFonts w:ascii="Cambria Math" w:hAnsi="Cambria Math"/>
                <w:i/>
              </w:rPr>
            </m:ctrlPr>
          </m:sSupPr>
          <m:e>
            <m:r>
              <m:rPr>
                <m:sty m:val="bi"/>
              </m:rPr>
              <w:rPr>
                <w:rFonts w:ascii="Cambria Math" w:hAnsi="Cambria Math"/>
              </w:rPr>
              <m:t>f</m:t>
            </m:r>
          </m:e>
          <m:sup>
            <m:r>
              <w:rPr>
                <w:rFonts w:ascii="Cambria Math" w:hAnsi="Cambria Math"/>
              </w:rPr>
              <m:t>b</m:t>
            </m:r>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2</m:t>
                </m:r>
                <m:r>
                  <m:rPr>
                    <m:sty m:val="bi"/>
                  </m:rPr>
                  <w:rPr>
                    <w:rFonts w:ascii="Cambria Math" w:hAnsi="Cambria Math"/>
                  </w:rPr>
                  <m:t>ω</m:t>
                </m:r>
              </m:e>
              <m:sub>
                <m:r>
                  <w:rPr>
                    <w:rFonts w:ascii="Cambria Math" w:hAnsi="Cambria Math"/>
                  </w:rPr>
                  <m:t>ie</m:t>
                </m:r>
              </m:sub>
              <m:sup>
                <m:r>
                  <w:rPr>
                    <w:rFonts w:ascii="Cambria Math" w:hAnsi="Cambria Math"/>
                  </w:rPr>
                  <m:t>n</m:t>
                </m:r>
              </m:sup>
            </m:sSubSup>
            <m:r>
              <w:rPr>
                <w:rFonts w:ascii="Cambria Math" w:hAnsi="Cambria Math"/>
              </w:rPr>
              <m:t>+</m:t>
            </m:r>
            <m:sSubSup>
              <m:sSubSupPr>
                <m:ctrlPr>
                  <w:rPr>
                    <w:rFonts w:ascii="Cambria Math" w:hAnsi="Cambria Math"/>
                    <w:i/>
                  </w:rPr>
                </m:ctrlPr>
              </m:sSubSupPr>
              <m:e>
                <m:r>
                  <m:rPr>
                    <m:sty m:val="bi"/>
                  </m:rPr>
                  <w:rPr>
                    <w:rFonts w:ascii="Cambria Math" w:hAnsi="Cambria Math"/>
                  </w:rPr>
                  <m:t>ω</m:t>
                </m:r>
              </m:e>
              <m:sub>
                <m:r>
                  <w:rPr>
                    <w:rFonts w:ascii="Cambria Math" w:hAnsi="Cambria Math"/>
                  </w:rPr>
                  <m:t>en</m:t>
                </m:r>
              </m:sub>
              <m:sup>
                <m:r>
                  <w:rPr>
                    <w:rFonts w:ascii="Cambria Math" w:hAnsi="Cambria Math"/>
                  </w:rPr>
                  <m:t>n</m:t>
                </m:r>
              </m:sup>
            </m:sSubSup>
          </m:e>
        </m:d>
        <m:r>
          <w:rPr>
            <w:rFonts w:ascii="Cambria Math" w:hAnsi="Cambria Math"/>
          </w:rPr>
          <m:t>×</m:t>
        </m:r>
        <m:sSup>
          <m:sSupPr>
            <m:ctrlPr>
              <w:rPr>
                <w:rFonts w:ascii="Cambria Math" w:hAnsi="Cambria Math"/>
                <w:i/>
              </w:rPr>
            </m:ctrlPr>
          </m:sSupPr>
          <m:e>
            <m:r>
              <m:rPr>
                <m:sty m:val="bi"/>
              </m:rPr>
              <w:rPr>
                <w:rFonts w:ascii="Cambria Math" w:hAnsi="Cambria Math"/>
              </w:rPr>
              <m:t>v</m:t>
            </m:r>
          </m:e>
          <m:sup>
            <m:r>
              <w:rPr>
                <w:rFonts w:ascii="Cambria Math" w:hAnsi="Cambria Math"/>
              </w:rPr>
              <m:t>n</m:t>
            </m:r>
          </m:sup>
        </m:sSup>
        <m:r>
          <w:rPr>
            <w:rFonts w:ascii="Cambria Math" w:hAnsi="Cambria Math"/>
          </w:rPr>
          <m:t>+</m:t>
        </m:r>
        <m:sSup>
          <m:sSupPr>
            <m:ctrlPr>
              <w:rPr>
                <w:rFonts w:ascii="Cambria Math" w:hAnsi="Cambria Math"/>
                <w:i/>
              </w:rPr>
            </m:ctrlPr>
          </m:sSupPr>
          <m:e>
            <m:r>
              <m:rPr>
                <m:sty m:val="bi"/>
              </m:rPr>
              <w:rPr>
                <w:rFonts w:ascii="Cambria Math" w:hAnsi="Cambria Math"/>
              </w:rPr>
              <m:t>g</m:t>
            </m:r>
          </m:e>
          <m:sup>
            <m:r>
              <w:rPr>
                <w:rFonts w:ascii="Cambria Math" w:hAnsi="Cambria Math"/>
              </w:rPr>
              <m:t>n</m:t>
            </m:r>
          </m:sup>
        </m:sSup>
        <m:r>
          <w:rPr>
            <w:rFonts w:ascii="Cambria Math" w:hAnsi="Cambria Math"/>
          </w:rPr>
          <m:t xml:space="preserve">                               </m:t>
        </m:r>
      </m:oMath>
      <w:r w:rsidR="005157FB">
        <w:rPr>
          <w:rFonts w:hint="eastAsia"/>
        </w:rPr>
        <w:t xml:space="preserve"> </w:t>
      </w:r>
      <w:r w:rsidR="005157FB">
        <w:t xml:space="preserve">  </w:t>
      </w:r>
      <w:r w:rsidR="005157FB">
        <w:rPr>
          <w:rFonts w:hint="eastAsia"/>
        </w:rPr>
        <w:t>（</w:t>
      </w:r>
      <w:r w:rsidR="00234086">
        <w:rPr>
          <w:rFonts w:hint="eastAsia"/>
        </w:rPr>
        <w:t>3.</w:t>
      </w:r>
      <w:r w:rsidR="0097292E">
        <w:rPr>
          <w:rFonts w:hint="eastAsia"/>
        </w:rPr>
        <w:t>6</w:t>
      </w:r>
      <w:r w:rsidR="005157FB">
        <w:rPr>
          <w:rFonts w:hint="eastAsia"/>
        </w:rPr>
        <w:t>）</w:t>
      </w:r>
    </w:p>
    <w:p w:rsidR="003D28C7" w:rsidRPr="005157FB" w:rsidRDefault="005157FB" w:rsidP="00F044DE">
      <w:pPr>
        <w:spacing w:line="400" w:lineRule="exact"/>
        <w:ind w:firstLineChars="200" w:firstLine="480"/>
        <w:rPr>
          <w:sz w:val="24"/>
        </w:rPr>
      </w:pPr>
      <w:r w:rsidRPr="005157FB">
        <w:rPr>
          <w:rFonts w:hint="eastAsia"/>
          <w:sz w:val="24"/>
        </w:rPr>
        <w:t>其中</w:t>
      </w:r>
      <m:oMath>
        <m:sSubSup>
          <m:sSubSupPr>
            <m:ctrlPr>
              <w:rPr>
                <w:rFonts w:ascii="Cambria Math" w:hAnsi="Cambria Math"/>
                <w:i/>
              </w:rPr>
            </m:ctrlPr>
          </m:sSubSupPr>
          <m:e>
            <m:r>
              <m:rPr>
                <m:sty m:val="bi"/>
              </m:rPr>
              <w:rPr>
                <w:rFonts w:ascii="Cambria Math" w:hAnsi="Cambria Math" w:hint="eastAsia"/>
              </w:rPr>
              <m:t>C</m:t>
            </m:r>
          </m:e>
          <m:sub>
            <m:r>
              <w:rPr>
                <w:rFonts w:ascii="Cambria Math" w:hAnsi="Cambria Math"/>
              </w:rPr>
              <m:t>b</m:t>
            </m:r>
          </m:sub>
          <m:sup>
            <m:r>
              <w:rPr>
                <w:rFonts w:ascii="Cambria Math" w:hAnsi="Cambria Math"/>
              </w:rPr>
              <m:t>n</m:t>
            </m:r>
          </m:sup>
        </m:sSubSup>
      </m:oMath>
      <w:r w:rsidRPr="005157FB">
        <w:rPr>
          <w:rFonts w:hint="eastAsia"/>
          <w:sz w:val="24"/>
        </w:rPr>
        <w:t>为姿态旋转矩阵。姿态旋转矩阵的常用求解方法有欧拉角法、方向余弦法和四元数法等。由于四元数法可以解算全角度，解算精度及解算效率较高，在工程应用中普遍采用四元数法。在</w:t>
      </w:r>
      <w:r w:rsidR="00DA4168">
        <w:rPr>
          <w:rFonts w:hint="eastAsia"/>
          <w:sz w:val="24"/>
        </w:rPr>
        <w:t>捷</w:t>
      </w:r>
      <w:proofErr w:type="gramStart"/>
      <w:r w:rsidR="00DA4168">
        <w:rPr>
          <w:rFonts w:hint="eastAsia"/>
          <w:sz w:val="24"/>
        </w:rPr>
        <w:t>联惯导</w:t>
      </w:r>
      <w:proofErr w:type="gramEnd"/>
      <w:r w:rsidR="00DA4168">
        <w:rPr>
          <w:rFonts w:hint="eastAsia"/>
          <w:sz w:val="24"/>
        </w:rPr>
        <w:t>系统</w:t>
      </w:r>
      <w:r w:rsidRPr="005157FB">
        <w:rPr>
          <w:rFonts w:hint="eastAsia"/>
          <w:sz w:val="24"/>
        </w:rPr>
        <w:t>中，陀螺仪和加速度计测量</w:t>
      </w:r>
      <w:r w:rsidR="00DA4168">
        <w:rPr>
          <w:rFonts w:hint="eastAsia"/>
          <w:sz w:val="24"/>
        </w:rPr>
        <w:t>往往直接测量</w:t>
      </w:r>
      <w:r w:rsidRPr="005157FB">
        <w:rPr>
          <w:rFonts w:hint="eastAsia"/>
          <w:sz w:val="24"/>
        </w:rPr>
        <w:t>载体的角速度增量及加速度增量。</w:t>
      </w:r>
      <w:r w:rsidR="00DA4168">
        <w:rPr>
          <w:rFonts w:hint="eastAsia"/>
          <w:sz w:val="24"/>
        </w:rPr>
        <w:t>以</w:t>
      </w:r>
      <w:r w:rsidRPr="005157FB">
        <w:rPr>
          <w:rFonts w:hint="eastAsia"/>
          <w:sz w:val="24"/>
        </w:rPr>
        <w:t>角速度增量</w:t>
      </w:r>
      <w:r w:rsidR="00DA4168">
        <w:rPr>
          <w:rFonts w:hint="eastAsia"/>
          <w:sz w:val="24"/>
        </w:rPr>
        <w:t>作为观测量</w:t>
      </w:r>
      <w:r w:rsidRPr="005157FB">
        <w:rPr>
          <w:rFonts w:hint="eastAsia"/>
          <w:sz w:val="24"/>
        </w:rPr>
        <w:t>，</w:t>
      </w:r>
      <w:r w:rsidR="00DA4168">
        <w:rPr>
          <w:rFonts w:hint="eastAsia"/>
          <w:sz w:val="24"/>
        </w:rPr>
        <w:t>可直接</w:t>
      </w:r>
      <w:r w:rsidRPr="005157FB">
        <w:rPr>
          <w:rFonts w:hint="eastAsia"/>
          <w:sz w:val="24"/>
        </w:rPr>
        <w:t>采用四元数</w:t>
      </w:r>
      <w:proofErr w:type="gramStart"/>
      <w:r w:rsidRPr="005157FB">
        <w:rPr>
          <w:rFonts w:hint="eastAsia"/>
          <w:sz w:val="24"/>
        </w:rPr>
        <w:t>法实现</w:t>
      </w:r>
      <w:proofErr w:type="gramEnd"/>
      <w:r w:rsidRPr="005157FB">
        <w:rPr>
          <w:rFonts w:hint="eastAsia"/>
          <w:sz w:val="24"/>
        </w:rPr>
        <w:t>姿态更新。</w:t>
      </w:r>
      <w:r w:rsidR="00A15B88">
        <w:rPr>
          <w:rFonts w:hint="eastAsia"/>
          <w:sz w:val="24"/>
        </w:rPr>
        <w:t>根据姿态更新得到的姿态矩阵，</w:t>
      </w:r>
      <w:r w:rsidRPr="005157FB">
        <w:rPr>
          <w:rFonts w:hint="eastAsia"/>
          <w:sz w:val="24"/>
        </w:rPr>
        <w:t>将速度增量投影到</w:t>
      </w:r>
      <w:r w:rsidR="00A15B88">
        <w:rPr>
          <w:rFonts w:hint="eastAsia"/>
          <w:sz w:val="24"/>
        </w:rPr>
        <w:t>导航坐标系即当地地理坐标系</w:t>
      </w:r>
      <w:r w:rsidRPr="005157FB">
        <w:rPr>
          <w:rFonts w:hint="eastAsia"/>
          <w:sz w:val="24"/>
        </w:rPr>
        <w:t>，</w:t>
      </w:r>
      <w:r w:rsidR="00A15B88">
        <w:rPr>
          <w:rFonts w:hint="eastAsia"/>
          <w:sz w:val="24"/>
        </w:rPr>
        <w:t>代入</w:t>
      </w:r>
      <w:r w:rsidR="00257F2E">
        <w:rPr>
          <w:rFonts w:hint="eastAsia"/>
          <w:sz w:val="24"/>
        </w:rPr>
        <w:t>比力</w:t>
      </w:r>
      <w:r w:rsidRPr="005157FB">
        <w:rPr>
          <w:rFonts w:hint="eastAsia"/>
          <w:sz w:val="24"/>
        </w:rPr>
        <w:t>方程，可实现位置速度更新。</w:t>
      </w:r>
    </w:p>
    <w:p w:rsidR="003D28C7" w:rsidRPr="00333FAE" w:rsidRDefault="00FC777C" w:rsidP="00F044DE">
      <w:pPr>
        <w:pStyle w:val="aff0"/>
        <w:numPr>
          <w:ilvl w:val="0"/>
          <w:numId w:val="23"/>
        </w:numPr>
        <w:spacing w:line="400" w:lineRule="exact"/>
        <w:ind w:firstLineChars="0"/>
        <w:jc w:val="left"/>
        <w:rPr>
          <w:sz w:val="24"/>
        </w:rPr>
      </w:pPr>
      <w:r w:rsidRPr="00333FAE">
        <w:rPr>
          <w:rFonts w:hint="eastAsia"/>
          <w:sz w:val="24"/>
        </w:rPr>
        <w:t>姿态更新</w:t>
      </w:r>
    </w:p>
    <w:p w:rsidR="00FC777C" w:rsidRPr="00333FAE" w:rsidRDefault="00FC777C" w:rsidP="00F044DE">
      <w:pPr>
        <w:spacing w:line="400" w:lineRule="exact"/>
        <w:ind w:firstLineChars="200" w:firstLine="480"/>
        <w:jc w:val="left"/>
        <w:rPr>
          <w:sz w:val="24"/>
        </w:rPr>
      </w:pPr>
      <w:r w:rsidRPr="00333FAE">
        <w:rPr>
          <w:rFonts w:hint="eastAsia"/>
          <w:sz w:val="24"/>
        </w:rPr>
        <w:t>本文采用旋转矢量法更新姿态四元数。姿态四元数</w:t>
      </w:r>
      <m:oMath>
        <m:r>
          <m:rPr>
            <m:sty m:val="bi"/>
          </m:rPr>
          <w:rPr>
            <w:rFonts w:ascii="Cambria Math" w:hAnsi="Cambria Math"/>
            <w:sz w:val="24"/>
          </w:rPr>
          <m:t>Q</m:t>
        </m:r>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hint="eastAsia"/>
                              <w:sz w:val="24"/>
                            </w:rPr>
                            <m:t>q</m:t>
                          </m:r>
                        </m:e>
                        <m:sub>
                          <m:r>
                            <w:rPr>
                              <w:rFonts w:ascii="Cambria Math" w:hAnsi="Cambria Math"/>
                              <w:sz w:val="24"/>
                            </w:rPr>
                            <m:t>0</m:t>
                          </m:r>
                        </m:sub>
                      </m:sSub>
                    </m:e>
                    <m:e>
                      <m:sSub>
                        <m:sSubPr>
                          <m:ctrlPr>
                            <w:rPr>
                              <w:rFonts w:ascii="Cambria Math" w:hAnsi="Cambria Math"/>
                              <w:i/>
                              <w:sz w:val="24"/>
                            </w:rPr>
                          </m:ctrlPr>
                        </m:sSubPr>
                        <m:e>
                          <m:r>
                            <w:rPr>
                              <w:rFonts w:ascii="Cambria Math" w:hAnsi="Cambria Math" w:hint="eastAsia"/>
                              <w:sz w:val="24"/>
                            </w:rPr>
                            <m:t>q</m:t>
                          </m:r>
                        </m:e>
                        <m:sub>
                          <m:r>
                            <w:rPr>
                              <w:rFonts w:ascii="Cambria Math" w:hAnsi="Cambria Math"/>
                              <w:sz w:val="24"/>
                            </w:rPr>
                            <m:t>1</m:t>
                          </m:r>
                        </m:sub>
                      </m:sSub>
                    </m:e>
                    <m:e>
                      <m:sSub>
                        <m:sSubPr>
                          <m:ctrlPr>
                            <w:rPr>
                              <w:rFonts w:ascii="Cambria Math" w:hAnsi="Cambria Math"/>
                              <w:i/>
                              <w:sz w:val="24"/>
                            </w:rPr>
                          </m:ctrlPr>
                        </m:sSubPr>
                        <m:e>
                          <m:r>
                            <w:rPr>
                              <w:rFonts w:ascii="Cambria Math" w:hAnsi="Cambria Math" w:hint="eastAsia"/>
                              <w:sz w:val="24"/>
                            </w:rPr>
                            <m:t>q</m:t>
                          </m:r>
                        </m:e>
                        <m:sub>
                          <m:r>
                            <w:rPr>
                              <w:rFonts w:ascii="Cambria Math" w:hAnsi="Cambria Math"/>
                              <w:sz w:val="24"/>
                            </w:rPr>
                            <m:t>2</m:t>
                          </m:r>
                        </m:sub>
                      </m:sSub>
                    </m:e>
                  </m:mr>
                </m:m>
                <m:m>
                  <m:mPr>
                    <m:mcs>
                      <m:mc>
                        <m:mcPr>
                          <m:count m:val="2"/>
                          <m:mcJc m:val="center"/>
                        </m:mcPr>
                      </m:mc>
                    </m:mcs>
                    <m:ctrlPr>
                      <w:rPr>
                        <w:rFonts w:ascii="Cambria Math" w:hAnsi="Cambria Math"/>
                        <w:i/>
                        <w:sz w:val="24"/>
                      </w:rPr>
                    </m:ctrlPr>
                  </m:mPr>
                  <m:mr>
                    <m:e>
                      <m:r>
                        <w:rPr>
                          <w:rFonts w:ascii="Cambria Math" w:hAnsi="Cambria Math"/>
                          <w:sz w:val="24"/>
                        </w:rPr>
                        <m:t xml:space="preserve"> </m:t>
                      </m:r>
                    </m:e>
                    <m:e>
                      <m:sSub>
                        <m:sSubPr>
                          <m:ctrlPr>
                            <w:rPr>
                              <w:rFonts w:ascii="Cambria Math" w:hAnsi="Cambria Math"/>
                              <w:i/>
                              <w:sz w:val="24"/>
                            </w:rPr>
                          </m:ctrlPr>
                        </m:sSubPr>
                        <m:e>
                          <m:r>
                            <w:rPr>
                              <w:rFonts w:ascii="Cambria Math" w:hAnsi="Cambria Math" w:hint="eastAsia"/>
                              <w:sz w:val="24"/>
                            </w:rPr>
                            <m:t>q</m:t>
                          </m:r>
                        </m:e>
                        <m:sub>
                          <m:r>
                            <w:rPr>
                              <w:rFonts w:ascii="Cambria Math" w:hAnsi="Cambria Math"/>
                              <w:sz w:val="24"/>
                            </w:rPr>
                            <m:t>3</m:t>
                          </m:r>
                        </m:sub>
                      </m:sSub>
                    </m:e>
                  </m:mr>
                </m:m>
              </m:e>
            </m:d>
          </m:e>
          <m:sup>
            <m:r>
              <w:rPr>
                <w:rFonts w:ascii="Cambria Math" w:hAnsi="Cambria Math"/>
                <w:sz w:val="24"/>
              </w:rPr>
              <m:t>T</m:t>
            </m:r>
          </m:sup>
        </m:sSup>
      </m:oMath>
      <w:r w:rsidRPr="00333FAE">
        <w:rPr>
          <w:rFonts w:hint="eastAsia"/>
          <w:sz w:val="24"/>
        </w:rPr>
        <w:t>的微分方程为</w:t>
      </w:r>
    </w:p>
    <w:p w:rsidR="00FC777C" w:rsidRPr="00333FAE" w:rsidRDefault="00FF0DFF" w:rsidP="00FC777C">
      <w:pPr>
        <w:ind w:firstLineChars="200" w:firstLine="480"/>
        <w:jc w:val="right"/>
        <w:rPr>
          <w:sz w:val="24"/>
        </w:rPr>
      </w:pPr>
      <m:oMath>
        <m:acc>
          <m:accPr>
            <m:chr m:val="̇"/>
            <m:ctrlPr>
              <w:rPr>
                <w:rFonts w:ascii="Cambria Math" w:hAnsi="Cambria Math"/>
                <w:i/>
                <w:sz w:val="24"/>
              </w:rPr>
            </m:ctrlPr>
          </m:accPr>
          <m:e>
            <m:r>
              <m:rPr>
                <m:sty m:val="bi"/>
              </m:rPr>
              <w:rPr>
                <w:rFonts w:ascii="Cambria Math" w:hAnsi="Cambria Math"/>
                <w:sz w:val="24"/>
              </w:rPr>
              <m:t>Q</m:t>
            </m:r>
          </m:e>
        </m:acc>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r>
          <m:rPr>
            <m:sty m:val="bi"/>
          </m:rPr>
          <w:rPr>
            <w:rFonts w:ascii="Cambria Math" w:hAnsi="Cambria Math"/>
            <w:sz w:val="24"/>
          </w:rPr>
          <m:t>Q</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m:t>
            </m:r>
          </m:sub>
          <m:sup>
            <m:r>
              <w:rPr>
                <w:rFonts w:ascii="Cambria Math" w:hAnsi="Cambria Math"/>
                <w:sz w:val="24"/>
              </w:rPr>
              <m:t>b</m:t>
            </m:r>
          </m:sup>
        </m:sSubSup>
        <m:r>
          <m:rPr>
            <m:sty m:val="p"/>
          </m:rPr>
          <w:rPr>
            <w:rFonts w:ascii="Cambria Math" w:hAnsi="Cambria Math"/>
            <w:sz w:val="24"/>
          </w:rPr>
          <m:t xml:space="preserve">                                                             </m:t>
        </m:r>
      </m:oMath>
      <w:r w:rsidR="00FC777C" w:rsidRPr="00333FAE">
        <w:rPr>
          <w:rFonts w:hint="eastAsia"/>
          <w:sz w:val="24"/>
        </w:rPr>
        <w:t>（</w:t>
      </w:r>
      <w:r w:rsidR="00105D5C">
        <w:rPr>
          <w:rFonts w:hint="eastAsia"/>
          <w:sz w:val="24"/>
        </w:rPr>
        <w:t>3.</w:t>
      </w:r>
      <w:r w:rsidR="0097292E">
        <w:rPr>
          <w:rFonts w:hint="eastAsia"/>
          <w:sz w:val="24"/>
        </w:rPr>
        <w:t>7</w:t>
      </w:r>
      <w:r w:rsidR="00FC777C" w:rsidRPr="00333FAE">
        <w:rPr>
          <w:rFonts w:hint="eastAsia"/>
          <w:sz w:val="24"/>
        </w:rPr>
        <w:t>）</w:t>
      </w:r>
    </w:p>
    <w:p w:rsidR="00FC777C" w:rsidRPr="00333FAE" w:rsidRDefault="00FC777C" w:rsidP="00FC777C">
      <w:pPr>
        <w:ind w:firstLineChars="200" w:firstLine="480"/>
        <w:jc w:val="left"/>
        <w:rPr>
          <w:sz w:val="24"/>
        </w:rPr>
      </w:pPr>
      <w:r w:rsidRPr="00333FAE">
        <w:rPr>
          <w:rFonts w:hint="eastAsia"/>
          <w:sz w:val="24"/>
        </w:rPr>
        <w:t>其中</w:t>
      </w:r>
      <w:r w:rsidR="00DD15FD">
        <w:rPr>
          <w:rFonts w:hint="eastAsia"/>
          <w:sz w:val="24"/>
        </w:rPr>
        <w:t>，</w:t>
      </w:r>
      <m:oMath>
        <m:sSubSup>
          <m:sSubSupPr>
            <m:ctrlPr>
              <w:rPr>
                <w:rFonts w:ascii="Cambria Math" w:hAnsi="Cambria Math"/>
                <w:i/>
                <w:sz w:val="24"/>
              </w:rPr>
            </m:ctrlPr>
          </m:sSubSupPr>
          <m:e>
            <m:r>
              <w:rPr>
                <w:rFonts w:ascii="Cambria Math" w:hAnsi="Cambria Math"/>
                <w:sz w:val="24"/>
              </w:rPr>
              <m:t xml:space="preserve"> </m:t>
            </m:r>
            <m:r>
              <m:rPr>
                <m:sty m:val="bi"/>
              </m:rPr>
              <w:rPr>
                <w:rFonts w:ascii="Cambria Math" w:hAnsi="Cambria Math"/>
                <w:sz w:val="24"/>
              </w:rPr>
              <m:t>ω</m:t>
            </m:r>
          </m:e>
          <m:sub>
            <m:r>
              <w:rPr>
                <w:rFonts w:ascii="Cambria Math" w:hAnsi="Cambria Math"/>
                <w:sz w:val="24"/>
              </w:rPr>
              <m:t>nb</m:t>
            </m:r>
          </m:sub>
          <m:sup>
            <m:r>
              <w:rPr>
                <w:rFonts w:ascii="Cambria Math" w:hAnsi="Cambria Math"/>
                <w:sz w:val="24"/>
              </w:rPr>
              <m:t>b</m:t>
            </m:r>
          </m:sup>
        </m:sSubSup>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ib</m:t>
            </m:r>
          </m:sub>
          <m:sup>
            <m:r>
              <w:rPr>
                <w:rFonts w:ascii="Cambria Math" w:hAnsi="Cambria Math"/>
                <w:sz w:val="24"/>
              </w:rPr>
              <m:t>b</m:t>
            </m:r>
          </m:sup>
        </m:sSubSup>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n</m:t>
            </m:r>
          </m:sub>
          <m:sup>
            <m:r>
              <w:rPr>
                <w:rFonts w:ascii="Cambria Math" w:hAnsi="Cambria Math"/>
                <w:sz w:val="24"/>
              </w:rPr>
              <m:t>b</m:t>
            </m:r>
          </m:sup>
        </m:sSubSup>
        <m:d>
          <m:dPr>
            <m:ctrlPr>
              <w:rPr>
                <w:rFonts w:ascii="Cambria Math" w:hAnsi="Cambria Math"/>
                <w:i/>
                <w:sz w:val="24"/>
              </w:rPr>
            </m:ctrlPr>
          </m:dPr>
          <m:e>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ie</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en</m:t>
                </m:r>
              </m:sub>
              <m:sup>
                <m:r>
                  <w:rPr>
                    <w:rFonts w:ascii="Cambria Math" w:hAnsi="Cambria Math"/>
                    <w:sz w:val="24"/>
                  </w:rPr>
                  <m:t>n</m:t>
                </m:r>
              </m:sup>
            </m:sSubSup>
          </m:e>
        </m:d>
      </m:oMath>
      <w:r w:rsidRPr="00333FAE">
        <w:rPr>
          <w:rFonts w:hint="eastAsia"/>
          <w:sz w:val="24"/>
        </w:rPr>
        <w:t xml:space="preserve"> </w:t>
      </w:r>
      <w:r w:rsidRPr="00333FAE">
        <w:rPr>
          <w:rFonts w:hint="eastAsia"/>
          <w:sz w:val="24"/>
        </w:rPr>
        <w:t>为姿态速率，</w:t>
      </w:r>
      <w:r w:rsidR="00FA738E">
        <w:rPr>
          <w:rFonts w:hint="eastAsia"/>
          <w:sz w:val="24"/>
        </w:rPr>
        <w:t>则有</w:t>
      </w:r>
    </w:p>
    <w:p w:rsidR="00FC777C" w:rsidRPr="00333FAE" w:rsidRDefault="00FF0DFF" w:rsidP="00FC777C">
      <w:pPr>
        <w:ind w:firstLineChars="200" w:firstLine="48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acc>
                    <m:accPr>
                      <m:chr m:val="̇"/>
                      <m:ctrlPr>
                        <w:rPr>
                          <w:rFonts w:ascii="Cambria Math" w:hAnsi="Cambria Math"/>
                          <w:sz w:val="24"/>
                        </w:rPr>
                      </m:ctrlPr>
                    </m:accPr>
                    <m:e>
                      <m:sSub>
                        <m:sSubPr>
                          <m:ctrlPr>
                            <w:rPr>
                              <w:rFonts w:ascii="Cambria Math" w:hAnsi="Cambria Math"/>
                              <w:i/>
                              <w:sz w:val="24"/>
                            </w:rPr>
                          </m:ctrlPr>
                        </m:sSubPr>
                        <m:e>
                          <m:r>
                            <w:rPr>
                              <w:rFonts w:ascii="Cambria Math" w:hAnsi="Cambria Math" w:hint="eastAsia"/>
                              <w:sz w:val="24"/>
                            </w:rPr>
                            <m:t>q</m:t>
                          </m:r>
                        </m:e>
                        <m:sub>
                          <m:r>
                            <w:rPr>
                              <w:rFonts w:ascii="Cambria Math" w:hAnsi="Cambria Math" w:hint="eastAsia"/>
                              <w:sz w:val="24"/>
                            </w:rPr>
                            <m:t>0</m:t>
                          </m:r>
                        </m:sub>
                      </m:sSub>
                    </m:e>
                  </m:acc>
                </m:e>
              </m:mr>
              <m:mr>
                <m:e>
                  <m:acc>
                    <m:accPr>
                      <m:chr m:val="̇"/>
                      <m:ctrlPr>
                        <w:rPr>
                          <w:rFonts w:ascii="Cambria Math" w:hAnsi="Cambria Math"/>
                          <w:sz w:val="24"/>
                        </w:rPr>
                      </m:ctrlPr>
                    </m:accPr>
                    <m:e>
                      <m:sSub>
                        <m:sSubPr>
                          <m:ctrlPr>
                            <w:rPr>
                              <w:rFonts w:ascii="Cambria Math" w:hAnsi="Cambria Math"/>
                              <w:i/>
                              <w:sz w:val="24"/>
                            </w:rPr>
                          </m:ctrlPr>
                        </m:sSubPr>
                        <m:e>
                          <m:r>
                            <w:rPr>
                              <w:rFonts w:ascii="Cambria Math" w:hAnsi="Cambria Math" w:hint="eastAsia"/>
                              <w:sz w:val="24"/>
                            </w:rPr>
                            <m:t>q</m:t>
                          </m:r>
                        </m:e>
                        <m:sub>
                          <m:r>
                            <w:rPr>
                              <w:rFonts w:ascii="Cambria Math" w:hAnsi="Cambria Math" w:hint="eastAsia"/>
                              <w:sz w:val="24"/>
                            </w:rPr>
                            <m:t>1</m:t>
                          </m:r>
                        </m:sub>
                      </m:sSub>
                    </m:e>
                  </m:acc>
                </m:e>
              </m:mr>
              <m:mr>
                <m:e>
                  <m:m>
                    <m:mPr>
                      <m:mcs>
                        <m:mc>
                          <m:mcPr>
                            <m:count m:val="1"/>
                            <m:mcJc m:val="center"/>
                          </m:mcPr>
                        </m:mc>
                      </m:mcs>
                      <m:ctrlPr>
                        <w:rPr>
                          <w:rFonts w:ascii="Cambria Math" w:hAnsi="Cambria Math"/>
                          <w:sz w:val="24"/>
                        </w:rPr>
                      </m:ctrlPr>
                    </m:mPr>
                    <m:mr>
                      <m:e>
                        <m:acc>
                          <m:accPr>
                            <m:chr m:val="̇"/>
                            <m:ctrlPr>
                              <w:rPr>
                                <w:rFonts w:ascii="Cambria Math" w:hAnsi="Cambria Math"/>
                                <w:sz w:val="24"/>
                              </w:rPr>
                            </m:ctrlPr>
                          </m:accPr>
                          <m:e>
                            <m:sSub>
                              <m:sSubPr>
                                <m:ctrlPr>
                                  <w:rPr>
                                    <w:rFonts w:ascii="Cambria Math" w:hAnsi="Cambria Math"/>
                                    <w:i/>
                                    <w:sz w:val="24"/>
                                  </w:rPr>
                                </m:ctrlPr>
                              </m:sSubPr>
                              <m:e>
                                <m:r>
                                  <w:rPr>
                                    <w:rFonts w:ascii="Cambria Math" w:hAnsi="Cambria Math" w:hint="eastAsia"/>
                                    <w:sz w:val="24"/>
                                  </w:rPr>
                                  <m:t>q</m:t>
                                </m:r>
                              </m:e>
                              <m:sub>
                                <m:r>
                                  <w:rPr>
                                    <w:rFonts w:ascii="Cambria Math" w:hAnsi="Cambria Math" w:hint="eastAsia"/>
                                    <w:sz w:val="24"/>
                                  </w:rPr>
                                  <m:t>2</m:t>
                                </m:r>
                              </m:sub>
                            </m:sSub>
                          </m:e>
                        </m:acc>
                      </m:e>
                    </m:mr>
                    <m:mr>
                      <m:e>
                        <m:acc>
                          <m:accPr>
                            <m:chr m:val="̇"/>
                            <m:ctrlPr>
                              <w:rPr>
                                <w:rFonts w:ascii="Cambria Math" w:hAnsi="Cambria Math"/>
                                <w:sz w:val="24"/>
                              </w:rPr>
                            </m:ctrlPr>
                          </m:accPr>
                          <m:e>
                            <m:sSub>
                              <m:sSubPr>
                                <m:ctrlPr>
                                  <w:rPr>
                                    <w:rFonts w:ascii="Cambria Math" w:hAnsi="Cambria Math"/>
                                    <w:i/>
                                    <w:sz w:val="24"/>
                                  </w:rPr>
                                </m:ctrlPr>
                              </m:sSubPr>
                              <m:e>
                                <m:r>
                                  <w:rPr>
                                    <w:rFonts w:ascii="Cambria Math" w:hAnsi="Cambria Math" w:hint="eastAsia"/>
                                    <w:sz w:val="24"/>
                                  </w:rPr>
                                  <m:t>q</m:t>
                                </m:r>
                              </m:e>
                              <m:sub>
                                <m:r>
                                  <w:rPr>
                                    <w:rFonts w:ascii="Cambria Math" w:hAnsi="Cambria Math" w:hint="eastAsia"/>
                                    <w:sz w:val="24"/>
                                  </w:rPr>
                                  <m:t>3</m:t>
                                </m:r>
                              </m:sub>
                            </m:sSub>
                          </m:e>
                        </m:acc>
                      </m:e>
                    </m:mr>
                  </m:m>
                </m:e>
              </m:mr>
            </m:m>
          </m:e>
        </m:d>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m:rPr>
                      <m:sty m:val="p"/>
                    </m:rPr>
                    <w:rPr>
                      <w:rFonts w:ascii="Cambria Math" w:hAnsi="Cambria Math"/>
                      <w:sz w:val="24"/>
                    </w:rPr>
                    <m:t>0</m:t>
                  </m:r>
                </m:e>
                <m:e>
                  <m:m>
                    <m:mPr>
                      <m:mcs>
                        <m:mc>
                          <m:mcPr>
                            <m:count m:val="3"/>
                            <m:mcJc m:val="center"/>
                          </m:mcPr>
                        </m:mc>
                      </m:mcs>
                      <m:ctrlPr>
                        <w:rPr>
                          <w:rFonts w:ascii="Cambria Math" w:hAnsi="Cambria Math"/>
                          <w:sz w:val="24"/>
                        </w:rPr>
                      </m:ctrlPr>
                    </m:mP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nbx</m:t>
                            </m:r>
                          </m:sub>
                          <m:sup>
                            <m:r>
                              <m:rPr>
                                <m:sty m:val="p"/>
                              </m:rPr>
                              <w:rPr>
                                <w:rFonts w:ascii="Cambria Math" w:hAnsi="Cambria Math"/>
                                <w:sz w:val="24"/>
                              </w:rPr>
                              <m:t>b</m:t>
                            </m:r>
                          </m:sup>
                        </m:sSubSup>
                      </m:e>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nby</m:t>
                            </m:r>
                          </m:sub>
                          <m:sup>
                            <m:r>
                              <m:rPr>
                                <m:sty m:val="p"/>
                              </m:rPr>
                              <w:rPr>
                                <w:rFonts w:ascii="Cambria Math" w:hAnsi="Cambria Math"/>
                                <w:sz w:val="24"/>
                              </w:rPr>
                              <m:t>b</m:t>
                            </m:r>
                          </m:sup>
                        </m:sSubSup>
                      </m:e>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nbz</m:t>
                            </m:r>
                          </m:sub>
                          <m:sup>
                            <m:r>
                              <m:rPr>
                                <m:sty m:val="p"/>
                              </m:rPr>
                              <w:rPr>
                                <w:rFonts w:ascii="Cambria Math" w:hAnsi="Cambria Math"/>
                                <w:sz w:val="24"/>
                              </w:rPr>
                              <m:t>b</m:t>
                            </m:r>
                          </m:sup>
                        </m:sSubSup>
                      </m:e>
                    </m:mr>
                  </m:m>
                </m:e>
              </m:mr>
              <m:mr>
                <m:e>
                  <m:m>
                    <m:mPr>
                      <m:mcs>
                        <m:mc>
                          <m:mcPr>
                            <m:count m:val="1"/>
                            <m:mcJc m:val="center"/>
                          </m:mcPr>
                        </m:mc>
                      </m:mcs>
                      <m:ctrlPr>
                        <w:rPr>
                          <w:rFonts w:ascii="Cambria Math" w:hAnsi="Cambria Math"/>
                          <w:sz w:val="24"/>
                        </w:rPr>
                      </m:ctrlPr>
                    </m:mP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nbx</m:t>
                            </m:r>
                          </m:sub>
                          <m:sup>
                            <m:r>
                              <m:rPr>
                                <m:sty m:val="p"/>
                              </m:rPr>
                              <w:rPr>
                                <w:rFonts w:ascii="Cambria Math" w:hAnsi="Cambria Math"/>
                                <w:sz w:val="24"/>
                              </w:rPr>
                              <m:t>b</m:t>
                            </m:r>
                          </m:sup>
                        </m:sSubSup>
                      </m:e>
                    </m:m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nby</m:t>
                            </m:r>
                          </m:sub>
                          <m:sup>
                            <m:r>
                              <m:rPr>
                                <m:sty m:val="p"/>
                              </m:rPr>
                              <w:rPr>
                                <w:rFonts w:ascii="Cambria Math" w:hAnsi="Cambria Math"/>
                                <w:sz w:val="24"/>
                              </w:rPr>
                              <m:t>b</m:t>
                            </m:r>
                          </m:sup>
                        </m:sSubSup>
                      </m:e>
                    </m:m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nbz</m:t>
                            </m:r>
                          </m:sub>
                          <m:sup>
                            <m:r>
                              <m:rPr>
                                <m:sty m:val="p"/>
                              </m:rPr>
                              <w:rPr>
                                <w:rFonts w:ascii="Cambria Math" w:hAnsi="Cambria Math"/>
                                <w:sz w:val="24"/>
                              </w:rPr>
                              <m:t>b</m:t>
                            </m:r>
                          </m:sup>
                        </m:sSubSup>
                      </m:e>
                    </m:mr>
                  </m:m>
                </m:e>
                <m:e>
                  <m:m>
                    <m:mPr>
                      <m:mcs>
                        <m:mc>
                          <m:mcPr>
                            <m:count m:val="3"/>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r>
                                <m:rPr>
                                  <m:sty m:val="p"/>
                                </m:rPr>
                                <w:rPr>
                                  <w:rFonts w:ascii="Cambria Math" w:hAnsi="Cambria Math"/>
                                  <w:sz w:val="24"/>
                                </w:rPr>
                                <m:t>0</m:t>
                              </m:r>
                            </m:e>
                          </m:m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nbz</m:t>
                                  </m:r>
                                </m:sub>
                                <m:sup>
                                  <m:r>
                                    <m:rPr>
                                      <m:sty m:val="p"/>
                                    </m:rPr>
                                    <w:rPr>
                                      <w:rFonts w:ascii="Cambria Math" w:hAnsi="Cambria Math"/>
                                      <w:sz w:val="24"/>
                                    </w:rPr>
                                    <m:t>b</m:t>
                                  </m:r>
                                </m:sup>
                              </m:sSubSup>
                            </m:e>
                          </m:m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nby</m:t>
                                  </m:r>
                                </m:sub>
                                <m:sup>
                                  <m:r>
                                    <m:rPr>
                                      <m:sty m:val="p"/>
                                    </m:rPr>
                                    <w:rPr>
                                      <w:rFonts w:ascii="Cambria Math" w:hAnsi="Cambria Math"/>
                                      <w:sz w:val="24"/>
                                    </w:rPr>
                                    <m:t>b</m:t>
                                  </m:r>
                                </m:sup>
                              </m:sSubSup>
                            </m:e>
                          </m:mr>
                        </m:m>
                      </m:e>
                      <m:e>
                        <m:m>
                          <m:mPr>
                            <m:mcs>
                              <m:mc>
                                <m:mcPr>
                                  <m:count m:val="1"/>
                                  <m:mcJc m:val="center"/>
                                </m:mcPr>
                              </m:mc>
                            </m:mcs>
                            <m:ctrlPr>
                              <w:rPr>
                                <w:rFonts w:ascii="Cambria Math" w:hAnsi="Cambria Math"/>
                                <w:sz w:val="24"/>
                              </w:rPr>
                            </m:ctrlPr>
                          </m:mP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nbz</m:t>
                                  </m:r>
                                </m:sub>
                                <m:sup>
                                  <m:r>
                                    <m:rPr>
                                      <m:sty m:val="p"/>
                                    </m:rPr>
                                    <w:rPr>
                                      <w:rFonts w:ascii="Cambria Math" w:hAnsi="Cambria Math"/>
                                      <w:sz w:val="24"/>
                                    </w:rPr>
                                    <m:t>b</m:t>
                                  </m:r>
                                </m:sup>
                              </m:sSubSup>
                            </m:e>
                          </m:mr>
                          <m:mr>
                            <m:e>
                              <m:r>
                                <m:rPr>
                                  <m:sty m:val="p"/>
                                </m:rPr>
                                <w:rPr>
                                  <w:rFonts w:ascii="Cambria Math" w:hAnsi="Cambria Math"/>
                                  <w:sz w:val="24"/>
                                </w:rPr>
                                <m:t>0</m:t>
                              </m:r>
                            </m:e>
                          </m:m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nbx</m:t>
                                  </m:r>
                                </m:sub>
                                <m:sup>
                                  <m:r>
                                    <m:rPr>
                                      <m:sty m:val="p"/>
                                    </m:rPr>
                                    <w:rPr>
                                      <w:rFonts w:ascii="Cambria Math" w:hAnsi="Cambria Math"/>
                                      <w:sz w:val="24"/>
                                    </w:rPr>
                                    <m:t>b</m:t>
                                  </m:r>
                                </m:sup>
                              </m:sSubSup>
                            </m:e>
                          </m:mr>
                        </m:m>
                      </m:e>
                      <m:e>
                        <m:m>
                          <m:mPr>
                            <m:mcs>
                              <m:mc>
                                <m:mcPr>
                                  <m:count m:val="1"/>
                                  <m:mcJc m:val="center"/>
                                </m:mcPr>
                              </m:mc>
                            </m:mcs>
                            <m:ctrlPr>
                              <w:rPr>
                                <w:rFonts w:ascii="Cambria Math" w:hAnsi="Cambria Math"/>
                                <w:sz w:val="24"/>
                              </w:rPr>
                            </m:ctrlPr>
                          </m:mP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nby</m:t>
                                  </m:r>
                                </m:sub>
                                <m:sup>
                                  <m:r>
                                    <m:rPr>
                                      <m:sty m:val="p"/>
                                    </m:rPr>
                                    <w:rPr>
                                      <w:rFonts w:ascii="Cambria Math" w:hAnsi="Cambria Math"/>
                                      <w:sz w:val="24"/>
                                    </w:rPr>
                                    <m:t>b</m:t>
                                  </m:r>
                                </m:sup>
                              </m:sSubSup>
                            </m:e>
                          </m:mr>
                          <m:mr>
                            <m:e>
                              <m:sSubSup>
                                <m:sSubSupPr>
                                  <m:ctrlPr>
                                    <w:rPr>
                                      <w:rFonts w:ascii="Cambria Math" w:hAnsi="Cambria Math"/>
                                      <w:sz w:val="24"/>
                                    </w:rPr>
                                  </m:ctrlPr>
                                </m:sSubSupPr>
                                <m:e>
                                  <m:r>
                                    <m:rPr>
                                      <m:sty m:val="p"/>
                                    </m:rPr>
                                    <w:rPr>
                                      <w:rFonts w:ascii="Cambria Math" w:hAnsi="Cambria Math"/>
                                      <w:sz w:val="24"/>
                                    </w:rPr>
                                    <m:t>ω</m:t>
                                  </m:r>
                                </m:e>
                                <m:sub>
                                  <m:r>
                                    <m:rPr>
                                      <m:sty m:val="p"/>
                                    </m:rPr>
                                    <w:rPr>
                                      <w:rFonts w:ascii="Cambria Math" w:hAnsi="Cambria Math"/>
                                      <w:sz w:val="24"/>
                                    </w:rPr>
                                    <m:t>nbx</m:t>
                                  </m:r>
                                </m:sub>
                                <m:sup>
                                  <m:r>
                                    <m:rPr>
                                      <m:sty m:val="p"/>
                                    </m:rPr>
                                    <w:rPr>
                                      <w:rFonts w:ascii="Cambria Math" w:hAnsi="Cambria Math"/>
                                      <w:sz w:val="24"/>
                                    </w:rPr>
                                    <m:t>b</m:t>
                                  </m:r>
                                </m:sup>
                              </m:sSubSup>
                            </m:e>
                          </m:mr>
                          <m:mr>
                            <m:e>
                              <m:r>
                                <m:rPr>
                                  <m:sty m:val="p"/>
                                </m:rPr>
                                <w:rPr>
                                  <w:rFonts w:ascii="Cambria Math" w:hAnsi="Cambria Math"/>
                                  <w:sz w:val="24"/>
                                </w:rPr>
                                <m:t>0</m:t>
                              </m:r>
                            </m:e>
                          </m:mr>
                        </m:m>
                      </m:e>
                    </m:mr>
                  </m:m>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i/>
                          <w:sz w:val="24"/>
                        </w:rPr>
                      </m:ctrlPr>
                    </m:sSubPr>
                    <m:e>
                      <m:r>
                        <w:rPr>
                          <w:rFonts w:ascii="Cambria Math" w:hAnsi="Cambria Math" w:hint="eastAsia"/>
                          <w:sz w:val="24"/>
                        </w:rPr>
                        <m:t>q</m:t>
                      </m:r>
                    </m:e>
                    <m:sub>
                      <m:r>
                        <w:rPr>
                          <w:rFonts w:ascii="Cambria Math" w:hAnsi="Cambria Math"/>
                          <w:sz w:val="24"/>
                        </w:rPr>
                        <m:t>0</m:t>
                      </m:r>
                    </m:sub>
                  </m:sSub>
                </m:e>
              </m:mr>
              <m:mr>
                <m:e>
                  <m:sSub>
                    <m:sSubPr>
                      <m:ctrlPr>
                        <w:rPr>
                          <w:rFonts w:ascii="Cambria Math" w:hAnsi="Cambria Math"/>
                          <w:i/>
                          <w:sz w:val="24"/>
                        </w:rPr>
                      </m:ctrlPr>
                    </m:sSubPr>
                    <m:e>
                      <m:r>
                        <w:rPr>
                          <w:rFonts w:ascii="Cambria Math" w:hAnsi="Cambria Math" w:hint="eastAsia"/>
                          <w:sz w:val="24"/>
                        </w:rPr>
                        <m:t>q</m:t>
                      </m:r>
                    </m:e>
                    <m:sub>
                      <m:r>
                        <w:rPr>
                          <w:rFonts w:ascii="Cambria Math" w:hAnsi="Cambria Math"/>
                          <w:sz w:val="24"/>
                        </w:rPr>
                        <m:t>1</m:t>
                      </m:r>
                    </m:sub>
                  </m:sSub>
                </m:e>
              </m:mr>
              <m:mr>
                <m:e>
                  <m:m>
                    <m:mPr>
                      <m:mcs>
                        <m:mc>
                          <m:mcPr>
                            <m:count m:val="1"/>
                            <m:mcJc m:val="center"/>
                          </m:mcPr>
                        </m:mc>
                      </m:mcs>
                      <m:ctrlPr>
                        <w:rPr>
                          <w:rFonts w:ascii="Cambria Math" w:hAnsi="Cambria Math"/>
                          <w:sz w:val="24"/>
                        </w:rPr>
                      </m:ctrlPr>
                    </m:mPr>
                    <m:mr>
                      <m:e>
                        <m:sSub>
                          <m:sSubPr>
                            <m:ctrlPr>
                              <w:rPr>
                                <w:rFonts w:ascii="Cambria Math" w:hAnsi="Cambria Math"/>
                                <w:i/>
                                <w:sz w:val="24"/>
                              </w:rPr>
                            </m:ctrlPr>
                          </m:sSubPr>
                          <m:e>
                            <m:r>
                              <w:rPr>
                                <w:rFonts w:ascii="Cambria Math" w:hAnsi="Cambria Math" w:hint="eastAsia"/>
                                <w:sz w:val="24"/>
                              </w:rPr>
                              <m:t>q</m:t>
                            </m:r>
                          </m:e>
                          <m:sub>
                            <m:r>
                              <w:rPr>
                                <w:rFonts w:ascii="Cambria Math" w:hAnsi="Cambria Math" w:hint="eastAsia"/>
                                <w:sz w:val="24"/>
                              </w:rPr>
                              <m:t>2</m:t>
                            </m:r>
                          </m:sub>
                        </m:sSub>
                      </m:e>
                    </m:mr>
                    <m:mr>
                      <m:e>
                        <m:sSub>
                          <m:sSubPr>
                            <m:ctrlPr>
                              <w:rPr>
                                <w:rFonts w:ascii="Cambria Math" w:hAnsi="Cambria Math"/>
                                <w:i/>
                                <w:sz w:val="24"/>
                              </w:rPr>
                            </m:ctrlPr>
                          </m:sSubPr>
                          <m:e>
                            <m:r>
                              <w:rPr>
                                <w:rFonts w:ascii="Cambria Math" w:hAnsi="Cambria Math" w:hint="eastAsia"/>
                                <w:sz w:val="24"/>
                              </w:rPr>
                              <m:t>q</m:t>
                            </m:r>
                          </m:e>
                          <m:sub>
                            <m:r>
                              <w:rPr>
                                <w:rFonts w:ascii="Cambria Math" w:hAnsi="Cambria Math" w:hint="eastAsia"/>
                                <w:sz w:val="24"/>
                              </w:rPr>
                              <m:t>3</m:t>
                            </m:r>
                          </m:sub>
                        </m:sSub>
                      </m:e>
                    </m:mr>
                  </m:m>
                </m:e>
              </m:mr>
            </m:m>
          </m:e>
        </m:d>
        <m:r>
          <m:rPr>
            <m:sty m:val="p"/>
          </m:rPr>
          <w:rPr>
            <w:rFonts w:ascii="Cambria Math" w:hAnsi="Cambria Math"/>
            <w:sz w:val="24"/>
          </w:rPr>
          <m:t xml:space="preserve">                                  </m:t>
        </m:r>
      </m:oMath>
      <w:r w:rsidR="00FC777C" w:rsidRPr="00333FAE">
        <w:rPr>
          <w:rFonts w:hint="eastAsia"/>
          <w:sz w:val="24"/>
        </w:rPr>
        <w:t>（</w:t>
      </w:r>
      <w:r w:rsidR="00105D5C">
        <w:rPr>
          <w:rFonts w:hint="eastAsia"/>
          <w:sz w:val="24"/>
        </w:rPr>
        <w:t>3.</w:t>
      </w:r>
      <w:r w:rsidR="0097292E">
        <w:rPr>
          <w:rFonts w:hint="eastAsia"/>
          <w:sz w:val="24"/>
        </w:rPr>
        <w:t>8</w:t>
      </w:r>
      <w:r w:rsidR="00FC777C" w:rsidRPr="00333FAE">
        <w:rPr>
          <w:rFonts w:hint="eastAsia"/>
          <w:sz w:val="24"/>
        </w:rPr>
        <w:t>）</w:t>
      </w:r>
    </w:p>
    <w:p w:rsidR="00FC777C" w:rsidRPr="00333FAE" w:rsidRDefault="00FC777C" w:rsidP="00F044DE">
      <w:pPr>
        <w:spacing w:line="400" w:lineRule="exact"/>
        <w:ind w:firstLineChars="200" w:firstLine="480"/>
        <w:jc w:val="left"/>
        <w:rPr>
          <w:sz w:val="24"/>
        </w:rPr>
      </w:pPr>
      <w:r w:rsidRPr="00333FAE">
        <w:rPr>
          <w:rFonts w:hint="eastAsia"/>
          <w:sz w:val="24"/>
        </w:rPr>
        <w:t>求解四元数微分方程的方法有多种，考虑到姿态矩阵的更新是</w:t>
      </w:r>
      <w:r w:rsidR="00257F2E">
        <w:rPr>
          <w:rFonts w:hint="eastAsia"/>
          <w:sz w:val="24"/>
        </w:rPr>
        <w:t>捷</w:t>
      </w:r>
      <w:proofErr w:type="gramStart"/>
      <w:r w:rsidR="00257F2E">
        <w:rPr>
          <w:rFonts w:hint="eastAsia"/>
          <w:sz w:val="24"/>
        </w:rPr>
        <w:t>联惯导</w:t>
      </w:r>
      <w:proofErr w:type="gramEnd"/>
      <w:r w:rsidR="00257F2E">
        <w:rPr>
          <w:rFonts w:hint="eastAsia"/>
          <w:sz w:val="24"/>
        </w:rPr>
        <w:t>系统</w:t>
      </w:r>
      <w:r w:rsidRPr="00333FAE">
        <w:rPr>
          <w:rFonts w:hint="eastAsia"/>
          <w:sz w:val="24"/>
        </w:rPr>
        <w:t>更新的关键，它的计算精度直接影响</w:t>
      </w:r>
      <w:r w:rsidR="00257F2E">
        <w:rPr>
          <w:rFonts w:hint="eastAsia"/>
          <w:sz w:val="24"/>
        </w:rPr>
        <w:t>捷</w:t>
      </w:r>
      <w:proofErr w:type="gramStart"/>
      <w:r w:rsidR="00257F2E">
        <w:rPr>
          <w:rFonts w:hint="eastAsia"/>
          <w:sz w:val="24"/>
        </w:rPr>
        <w:t>联惯导</w:t>
      </w:r>
      <w:proofErr w:type="gramEnd"/>
      <w:r w:rsidRPr="00333FAE">
        <w:rPr>
          <w:rFonts w:hint="eastAsia"/>
          <w:sz w:val="24"/>
        </w:rPr>
        <w:t>系统的精度；同时在工程应用中，计算量不宜过大，所以本文采用四元数的毕卡算法，其本质其实是旋转矢量法的单子样算法</w:t>
      </w:r>
      <w:r w:rsidR="00A11101">
        <w:rPr>
          <w:sz w:val="24"/>
        </w:rPr>
        <w:fldChar w:fldCharType="begin"/>
      </w:r>
      <w:r w:rsidR="00A11101">
        <w:rPr>
          <w:sz w:val="24"/>
        </w:rPr>
        <w:instrText xml:space="preserve"> ADDIN NE.Ref.{5192976F-2FCA-4744-A15D-87525F77EAD7}</w:instrText>
      </w:r>
      <w:r w:rsidR="00A11101">
        <w:rPr>
          <w:sz w:val="24"/>
        </w:rPr>
        <w:fldChar w:fldCharType="separate"/>
      </w:r>
      <w:r w:rsidR="0034199F">
        <w:rPr>
          <w:color w:val="080000"/>
          <w:kern w:val="0"/>
          <w:sz w:val="24"/>
          <w:vertAlign w:val="superscript"/>
        </w:rPr>
        <w:t>[50]</w:t>
      </w:r>
      <w:r w:rsidR="00A11101">
        <w:rPr>
          <w:sz w:val="24"/>
        </w:rPr>
        <w:fldChar w:fldCharType="end"/>
      </w:r>
      <w:r w:rsidRPr="00333FAE">
        <w:rPr>
          <w:rFonts w:hint="eastAsia"/>
          <w:sz w:val="24"/>
        </w:rPr>
        <w:t>。</w:t>
      </w:r>
    </w:p>
    <w:p w:rsidR="00FC777C" w:rsidRPr="00333FAE" w:rsidRDefault="00FC777C" w:rsidP="00F044DE">
      <w:pPr>
        <w:spacing w:line="400" w:lineRule="exact"/>
        <w:ind w:firstLineChars="200" w:firstLine="480"/>
        <w:jc w:val="left"/>
        <w:rPr>
          <w:sz w:val="24"/>
        </w:rPr>
      </w:pPr>
      <w:r w:rsidRPr="00333FAE">
        <w:rPr>
          <w:rFonts w:hint="eastAsia"/>
          <w:sz w:val="24"/>
        </w:rPr>
        <w:t>关于</w:t>
      </w:r>
      <w:r w:rsidRPr="00333FAE">
        <w:rPr>
          <w:rFonts w:hint="eastAsia"/>
          <w:sz w:val="24"/>
        </w:rPr>
        <w:t>Q</w:t>
      </w:r>
      <w:r w:rsidRPr="00333FAE">
        <w:rPr>
          <w:rFonts w:hint="eastAsia"/>
          <w:sz w:val="24"/>
        </w:rPr>
        <w:t>的齐次线性方程，</w:t>
      </w:r>
    </w:p>
    <w:p w:rsidR="00FC777C" w:rsidRPr="00333FAE" w:rsidRDefault="00CF0118" w:rsidP="00FC777C">
      <w:pPr>
        <w:ind w:firstLineChars="200" w:firstLine="482"/>
        <w:jc w:val="right"/>
        <w:rPr>
          <w:sz w:val="24"/>
        </w:rPr>
      </w:pPr>
      <m:oMath>
        <m:r>
          <m:rPr>
            <m:sty m:val="bi"/>
          </m:rPr>
          <w:rPr>
            <w:rFonts w:ascii="Cambria Math" w:hAnsi="Cambria Math"/>
            <w:sz w:val="24"/>
          </w:rPr>
          <m:t>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sSup>
          <m:sSupPr>
            <m:ctrlPr>
              <w:rPr>
                <w:rFonts w:ascii="Cambria Math" w:hAnsi="Cambria Math"/>
                <w:i/>
                <w:sz w:val="24"/>
              </w:rPr>
            </m:ctrlPr>
          </m:sSupPr>
          <m:e>
            <m:r>
              <w:rPr>
                <w:rFonts w:ascii="Cambria Math" w:hAnsi="Cambria Math"/>
                <w:sz w:val="24"/>
              </w:rPr>
              <m:t>e</m:t>
            </m:r>
          </m:e>
          <m:sup>
            <m:nary>
              <m:naryPr>
                <m:limLoc m:val="subSup"/>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sub>
              <m:sup>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sup>
              <m:e>
                <m:sSup>
                  <m:sSupPr>
                    <m:ctrlPr>
                      <w:rPr>
                        <w:rFonts w:ascii="Cambria Math" w:hAnsi="Cambria Math"/>
                        <w:i/>
                        <w:sz w:val="24"/>
                      </w:rPr>
                    </m:ctrlPr>
                  </m:sSupPr>
                  <m:e>
                    <m:r>
                      <m:rPr>
                        <m:sty m:val="bi"/>
                      </m:rPr>
                      <w:rPr>
                        <w:rFonts w:ascii="Cambria Math" w:hAnsi="Cambria Math"/>
                        <w:sz w:val="24"/>
                      </w:rPr>
                      <m:t>M</m:t>
                    </m:r>
                  </m:e>
                  <m:sup>
                    <m:r>
                      <w:rPr>
                        <w:rFonts w:ascii="Cambria Math" w:hAnsi="Cambria Math"/>
                        <w:sz w:val="24"/>
                      </w:rPr>
                      <m:t>'</m:t>
                    </m:r>
                  </m:sup>
                </m:sSup>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 xml:space="preserve"> ω</m:t>
                        </m:r>
                      </m:e>
                      <m:sub>
                        <m:r>
                          <w:rPr>
                            <w:rFonts w:ascii="Cambria Math" w:hAnsi="Cambria Math"/>
                            <w:sz w:val="24"/>
                          </w:rPr>
                          <m:t>nb</m:t>
                        </m:r>
                      </m:sub>
                      <m:sup>
                        <m:r>
                          <w:rPr>
                            <w:rFonts w:ascii="Cambria Math" w:hAnsi="Cambria Math"/>
                            <w:sz w:val="24"/>
                          </w:rPr>
                          <m:t>b</m:t>
                        </m:r>
                      </m:sup>
                    </m:sSubSup>
                  </m:e>
                </m:d>
                <m:r>
                  <w:rPr>
                    <w:rFonts w:ascii="Cambria Math" w:hAnsi="Cambria Math"/>
                    <w:sz w:val="24"/>
                  </w:rPr>
                  <m:t>dt</m:t>
                </m:r>
              </m:e>
            </m:nary>
          </m:sup>
        </m:sSup>
        <m:r>
          <w:rPr>
            <w:rFonts w:ascii="Cambria Math" w:hAnsi="Cambria Math"/>
            <w:sz w:val="24"/>
          </w:rPr>
          <m:t>∙</m:t>
        </m:r>
        <m:r>
          <m:rPr>
            <m:sty m:val="bi"/>
          </m:rPr>
          <w:rPr>
            <w:rFonts w:ascii="Cambria Math" w:hAnsi="Cambria Math"/>
            <w:sz w:val="24"/>
          </w:rPr>
          <m:t>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d>
        <m:r>
          <w:rPr>
            <w:rFonts w:ascii="Cambria Math" w:hAnsi="Cambria Math"/>
            <w:sz w:val="24"/>
          </w:rPr>
          <m:t xml:space="preserve">                                  </m:t>
        </m:r>
      </m:oMath>
      <w:r w:rsidR="00FC777C" w:rsidRPr="00333FAE">
        <w:rPr>
          <w:rFonts w:hint="eastAsia"/>
          <w:sz w:val="24"/>
        </w:rPr>
        <w:t>（</w:t>
      </w:r>
      <w:r w:rsidR="00AA794D">
        <w:rPr>
          <w:sz w:val="24"/>
        </w:rPr>
        <w:t>3.9</w:t>
      </w:r>
      <w:r w:rsidR="00FC777C" w:rsidRPr="00333FAE">
        <w:rPr>
          <w:rFonts w:hint="eastAsia"/>
          <w:sz w:val="24"/>
        </w:rPr>
        <w:t>）</w:t>
      </w:r>
    </w:p>
    <w:p w:rsidR="00FC777C" w:rsidRPr="00333FAE" w:rsidRDefault="00FC777C" w:rsidP="00FC777C">
      <w:pPr>
        <w:ind w:firstLineChars="200" w:firstLine="480"/>
        <w:jc w:val="left"/>
        <w:rPr>
          <w:sz w:val="24"/>
        </w:rPr>
      </w:pPr>
      <w:r w:rsidRPr="00333FAE">
        <w:rPr>
          <w:rFonts w:hint="eastAsia"/>
          <w:sz w:val="24"/>
        </w:rPr>
        <w:t>令</w:t>
      </w:r>
    </w:p>
    <w:p w:rsidR="00FC777C" w:rsidRPr="00333FAE" w:rsidRDefault="00CF0118" w:rsidP="00105D5C">
      <w:pPr>
        <w:ind w:firstLineChars="200" w:firstLine="482"/>
        <w:jc w:val="center"/>
        <w:rPr>
          <w:sz w:val="24"/>
        </w:rPr>
      </w:pPr>
      <m:oMath>
        <m:r>
          <m:rPr>
            <m:sty m:val="bi"/>
          </m:rPr>
          <w:rPr>
            <w:rFonts w:ascii="Cambria Math" w:hAnsi="Cambria Math"/>
            <w:sz w:val="24"/>
          </w:rPr>
          <m:t>∆Θ</m:t>
        </m:r>
        <m:r>
          <w:rPr>
            <w:rFonts w:ascii="Cambria Math" w:hAnsi="Cambria Math"/>
            <w:sz w:val="24"/>
          </w:rPr>
          <m:t>=</m:t>
        </m:r>
        <m:nary>
          <m:naryPr>
            <m:limLoc m:val="subSup"/>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sub>
          <m:sup>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sup>
          <m:e>
            <m:sSup>
              <m:sSupPr>
                <m:ctrlPr>
                  <w:rPr>
                    <w:rFonts w:ascii="Cambria Math" w:hAnsi="Cambria Math"/>
                    <w:i/>
                    <w:sz w:val="24"/>
                  </w:rPr>
                </m:ctrlPr>
              </m:sSupPr>
              <m:e>
                <m:r>
                  <m:rPr>
                    <m:sty m:val="bi"/>
                  </m:rPr>
                  <w:rPr>
                    <w:rFonts w:ascii="Cambria Math" w:hAnsi="Cambria Math"/>
                    <w:sz w:val="24"/>
                  </w:rPr>
                  <m:t>M</m:t>
                </m:r>
              </m:e>
              <m:sup>
                <m:r>
                  <w:rPr>
                    <w:rFonts w:ascii="Cambria Math" w:hAnsi="Cambria Math"/>
                    <w:sz w:val="24"/>
                  </w:rPr>
                  <m:t>'</m:t>
                </m:r>
              </m:sup>
            </m:sSup>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 xml:space="preserve"> ω</m:t>
                    </m:r>
                  </m:e>
                  <m:sub>
                    <m:r>
                      <w:rPr>
                        <w:rFonts w:ascii="Cambria Math" w:hAnsi="Cambria Math"/>
                        <w:sz w:val="24"/>
                      </w:rPr>
                      <m:t>nb</m:t>
                    </m:r>
                  </m:sub>
                  <m:sup>
                    <m:r>
                      <w:rPr>
                        <w:rFonts w:ascii="Cambria Math" w:hAnsi="Cambria Math"/>
                        <w:sz w:val="24"/>
                      </w:rPr>
                      <m:t>b</m:t>
                    </m:r>
                  </m:sup>
                </m:sSubSup>
              </m:e>
            </m:d>
            <m:r>
              <w:rPr>
                <w:rFonts w:ascii="Cambria Math" w:hAnsi="Cambria Math"/>
                <w:sz w:val="24"/>
              </w:rPr>
              <m:t>dt</m:t>
            </m:r>
          </m:e>
        </m:nary>
        <m:r>
          <w:rPr>
            <w:rFonts w:ascii="Cambria Math" w:hAnsi="Cambria Math"/>
            <w:sz w:val="24"/>
          </w:rPr>
          <m:t>=</m:t>
        </m:r>
        <m:nary>
          <m:naryPr>
            <m:limLoc m:val="subSup"/>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sub>
          <m:sup>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sup>
          <m:e>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0</m:t>
                      </m:r>
                    </m:e>
                    <m:e>
                      <m:m>
                        <m:mPr>
                          <m:mcs>
                            <m:mc>
                              <m:mcPr>
                                <m:count m:val="3"/>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nbx</m:t>
                                </m:r>
                              </m:sub>
                              <m:sup>
                                <m:r>
                                  <w:rPr>
                                    <w:rFonts w:ascii="Cambria Math" w:hAnsi="Cambria Math"/>
                                    <w:sz w:val="24"/>
                                  </w:rPr>
                                  <m:t>b</m:t>
                                </m:r>
                              </m:sup>
                            </m:sSubSup>
                          </m:e>
                          <m:e>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nby</m:t>
                                </m:r>
                              </m:sub>
                              <m:sup>
                                <m:r>
                                  <w:rPr>
                                    <w:rFonts w:ascii="Cambria Math" w:hAnsi="Cambria Math"/>
                                    <w:sz w:val="24"/>
                                  </w:rPr>
                                  <m:t>b</m:t>
                                </m:r>
                              </m:sup>
                            </m:sSubSup>
                          </m:e>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nbz</m:t>
                                </m:r>
                              </m:sub>
                              <m:sup>
                                <m:r>
                                  <w:rPr>
                                    <w:rFonts w:ascii="Cambria Math" w:hAnsi="Cambria Math"/>
                                    <w:sz w:val="24"/>
                                  </w:rPr>
                                  <m:t>b</m:t>
                                </m:r>
                              </m:sup>
                            </m:sSubSup>
                          </m:e>
                        </m:mr>
                      </m:m>
                    </m:e>
                  </m:mr>
                  <m:mr>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nbx</m:t>
                                </m:r>
                              </m:sub>
                              <m:sup>
                                <m:r>
                                  <w:rPr>
                                    <w:rFonts w:ascii="Cambria Math" w:hAnsi="Cambria Math"/>
                                    <w:sz w:val="24"/>
                                  </w:rPr>
                                  <m:t>b</m:t>
                                </m:r>
                              </m:sup>
                            </m:sSubSup>
                          </m:e>
                        </m:m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nby</m:t>
                                </m:r>
                              </m:sub>
                              <m:sup>
                                <m:r>
                                  <w:rPr>
                                    <w:rFonts w:ascii="Cambria Math" w:hAnsi="Cambria Math"/>
                                    <w:sz w:val="24"/>
                                  </w:rPr>
                                  <m:t>b</m:t>
                                </m:r>
                              </m:sup>
                            </m:sSubSup>
                          </m:e>
                        </m:m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nbz</m:t>
                                </m:r>
                              </m:sub>
                              <m:sup>
                                <m:r>
                                  <w:rPr>
                                    <w:rFonts w:ascii="Cambria Math" w:hAnsi="Cambria Math"/>
                                    <w:sz w:val="24"/>
                                  </w:rPr>
                                  <m:t>b</m:t>
                                </m:r>
                              </m:sup>
                            </m:sSubSup>
                          </m:e>
                        </m:mr>
                      </m:m>
                    </m:e>
                    <m:e>
                      <m:m>
                        <m:mPr>
                          <m:mcs>
                            <m:mc>
                              <m:mcPr>
                                <m:count m:val="3"/>
                                <m:mcJc m:val="center"/>
                              </m:mcPr>
                            </m:mc>
                          </m:mcs>
                          <m:ctrlPr>
                            <w:rPr>
                              <w:rFonts w:ascii="Cambria Math" w:hAnsi="Cambria Math"/>
                              <w:i/>
                              <w:sz w:val="24"/>
                            </w:rPr>
                          </m:ctrlPr>
                        </m:mPr>
                        <m:mr>
                          <m:e>
                            <m:m>
                              <m:mPr>
                                <m:mcs>
                                  <m:mc>
                                    <m:mcPr>
                                      <m:count m:val="1"/>
                                      <m:mcJc m:val="center"/>
                                    </m:mcPr>
                                  </m:mc>
                                </m:mcs>
                                <m:ctrlPr>
                                  <w:rPr>
                                    <w:rFonts w:ascii="Cambria Math" w:hAnsi="Cambria Math"/>
                                    <w:i/>
                                    <w:sz w:val="24"/>
                                  </w:rPr>
                                </m:ctrlPr>
                              </m:mPr>
                              <m:mr>
                                <m:e>
                                  <m:r>
                                    <w:rPr>
                                      <w:rFonts w:ascii="Cambria Math" w:hAnsi="Cambria Math"/>
                                      <w:sz w:val="24"/>
                                    </w:rPr>
                                    <m:t>0</m:t>
                                  </m:r>
                                </m:e>
                              </m:m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nbz</m:t>
                                      </m:r>
                                    </m:sub>
                                    <m:sup>
                                      <m:r>
                                        <w:rPr>
                                          <w:rFonts w:ascii="Cambria Math" w:hAnsi="Cambria Math"/>
                                          <w:sz w:val="24"/>
                                        </w:rPr>
                                        <m:t>b</m:t>
                                      </m:r>
                                    </m:sup>
                                  </m:sSubSup>
                                </m:e>
                              </m:m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nby</m:t>
                                      </m:r>
                                    </m:sub>
                                    <m:sup>
                                      <m:r>
                                        <w:rPr>
                                          <w:rFonts w:ascii="Cambria Math" w:hAnsi="Cambria Math"/>
                                          <w:sz w:val="24"/>
                                        </w:rPr>
                                        <m:t>b</m:t>
                                      </m:r>
                                    </m:sup>
                                  </m:sSubSup>
                                </m:e>
                              </m:mr>
                            </m:m>
                          </m:e>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nbz</m:t>
                                      </m:r>
                                    </m:sub>
                                    <m:sup>
                                      <m:r>
                                        <w:rPr>
                                          <w:rFonts w:ascii="Cambria Math" w:hAnsi="Cambria Math"/>
                                          <w:sz w:val="24"/>
                                        </w:rPr>
                                        <m:t>b</m:t>
                                      </m:r>
                                    </m:sup>
                                  </m:sSubSup>
                                </m:e>
                              </m:mr>
                              <m:mr>
                                <m:e>
                                  <m:r>
                                    <w:rPr>
                                      <w:rFonts w:ascii="Cambria Math" w:hAnsi="Cambria Math"/>
                                      <w:sz w:val="24"/>
                                    </w:rPr>
                                    <m:t>0</m:t>
                                  </m:r>
                                </m:e>
                              </m:m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nbx</m:t>
                                      </m:r>
                                    </m:sub>
                                    <m:sup>
                                      <m:r>
                                        <w:rPr>
                                          <w:rFonts w:ascii="Cambria Math" w:hAnsi="Cambria Math"/>
                                          <w:sz w:val="24"/>
                                        </w:rPr>
                                        <m:t>b</m:t>
                                      </m:r>
                                    </m:sup>
                                  </m:sSubSup>
                                </m:e>
                              </m:mr>
                            </m:m>
                          </m:e>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nby</m:t>
                                      </m:r>
                                    </m:sub>
                                    <m:sup>
                                      <m:r>
                                        <w:rPr>
                                          <w:rFonts w:ascii="Cambria Math" w:hAnsi="Cambria Math"/>
                                          <w:sz w:val="24"/>
                                        </w:rPr>
                                        <m:t>b</m:t>
                                      </m:r>
                                    </m:sup>
                                  </m:sSubSup>
                                </m:e>
                              </m:mr>
                              <m:mr>
                                <m:e>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nbx</m:t>
                                      </m:r>
                                    </m:sub>
                                    <m:sup>
                                      <m:r>
                                        <w:rPr>
                                          <w:rFonts w:ascii="Cambria Math" w:hAnsi="Cambria Math"/>
                                          <w:sz w:val="24"/>
                                        </w:rPr>
                                        <m:t>b</m:t>
                                      </m:r>
                                    </m:sup>
                                  </m:sSubSup>
                                </m:e>
                              </m:mr>
                              <m:mr>
                                <m:e>
                                  <m:r>
                                    <w:rPr>
                                      <w:rFonts w:ascii="Cambria Math" w:hAnsi="Cambria Math"/>
                                      <w:sz w:val="24"/>
                                    </w:rPr>
                                    <m:t>0</m:t>
                                  </m:r>
                                </m:e>
                              </m:mr>
                            </m:m>
                          </m:e>
                        </m:mr>
                      </m:m>
                    </m:e>
                  </m:mr>
                </m:m>
              </m:e>
            </m:d>
            <m:r>
              <w:rPr>
                <w:rFonts w:ascii="Cambria Math" w:hAnsi="Cambria Math"/>
                <w:sz w:val="24"/>
              </w:rPr>
              <m:t>dt</m:t>
            </m:r>
          </m:e>
        </m:nary>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0</m:t>
                  </m:r>
                </m:e>
                <m:e>
                  <m:m>
                    <m:mPr>
                      <m:mcs>
                        <m:mc>
                          <m:mcPr>
                            <m:count m:val="3"/>
                            <m:mcJc m:val="center"/>
                          </m:mcPr>
                        </m:mc>
                      </m:mcs>
                      <m:ctrlPr>
                        <w:rPr>
                          <w:rFonts w:ascii="Cambria Math" w:hAnsi="Cambria Math"/>
                          <w:i/>
                          <w:sz w:val="24"/>
                        </w:rPr>
                      </m:ctrlPr>
                    </m:mPr>
                    <m:mr>
                      <m:e>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-∆θ</m:t>
                            </m:r>
                          </m:e>
                          <m:sub>
                            <m:r>
                              <w:rPr>
                                <w:rFonts w:ascii="Cambria Math" w:hAnsi="Cambria Math"/>
                                <w:sz w:val="24"/>
                              </w:rPr>
                              <m:t>y</m:t>
                            </m:r>
                          </m:sub>
                        </m:sSub>
                      </m:e>
                      <m:e>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z</m:t>
                            </m:r>
                          </m:sub>
                        </m:sSub>
                      </m:e>
                    </m:mr>
                  </m:m>
                </m:e>
              </m:mr>
              <m:m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e>
                    </m:mr>
                    <m:mr>
                      <m:e>
                        <m:sSub>
                          <m:sSubPr>
                            <m:ctrlPr>
                              <w:rPr>
                                <w:rFonts w:ascii="Cambria Math" w:hAnsi="Cambria Math"/>
                                <w:i/>
                                <w:sz w:val="24"/>
                              </w:rPr>
                            </m:ctrlPr>
                          </m:sSubPr>
                          <m:e>
                            <m:r>
                              <w:rPr>
                                <w:rFonts w:ascii="Cambria Math" w:hAnsi="Cambria Math"/>
                                <w:sz w:val="24"/>
                              </w:rPr>
                              <m:t>∆θ</m:t>
                            </m:r>
                          </m:e>
                          <m:sub>
                            <m:r>
                              <w:rPr>
                                <w:rFonts w:ascii="Cambria Math" w:hAnsi="Cambria Math"/>
                                <w:sz w:val="24"/>
                              </w:rPr>
                              <m:t>y</m:t>
                            </m:r>
                          </m:sub>
                        </m:sSub>
                      </m:e>
                    </m:mr>
                    <m:mr>
                      <m:e>
                        <m:sSub>
                          <m:sSubPr>
                            <m:ctrlPr>
                              <w:rPr>
                                <w:rFonts w:ascii="Cambria Math" w:hAnsi="Cambria Math"/>
                                <w:i/>
                                <w:sz w:val="24"/>
                              </w:rPr>
                            </m:ctrlPr>
                          </m:sSubPr>
                          <m:e>
                            <m:r>
                              <w:rPr>
                                <w:rFonts w:ascii="Cambria Math" w:hAnsi="Cambria Math"/>
                                <w:sz w:val="24"/>
                              </w:rPr>
                              <m:t>∆θ</m:t>
                            </m:r>
                          </m:e>
                          <m:sub>
                            <m:r>
                              <w:rPr>
                                <w:rFonts w:ascii="Cambria Math" w:hAnsi="Cambria Math"/>
                                <w:sz w:val="24"/>
                              </w:rPr>
                              <m:t>z</m:t>
                            </m:r>
                          </m:sub>
                        </m:sSub>
                      </m:e>
                    </m:mr>
                  </m:m>
                </m:e>
                <m:e>
                  <m:m>
                    <m:mPr>
                      <m:mcs>
                        <m:mc>
                          <m:mcPr>
                            <m:count m:val="1"/>
                            <m:mcJc m:val="center"/>
                          </m:mcPr>
                        </m:mc>
                      </m:mcs>
                      <m:ctrlPr>
                        <w:rPr>
                          <w:rFonts w:ascii="Cambria Math" w:hAnsi="Cambria Math"/>
                          <w:i/>
                          <w:sz w:val="24"/>
                        </w:rPr>
                      </m:ctrlPr>
                    </m:mPr>
                    <m:mr>
                      <m:e>
                        <m:m>
                          <m:mPr>
                            <m:mcs>
                              <m:mc>
                                <m:mcPr>
                                  <m:count m:val="3"/>
                                  <m:mcJc m:val="center"/>
                                </m:mcPr>
                              </m:mc>
                            </m:mcs>
                            <m:ctrlPr>
                              <w:rPr>
                                <w:rFonts w:ascii="Cambria Math" w:hAnsi="Cambria Math"/>
                                <w:i/>
                                <w:sz w:val="24"/>
                              </w:rPr>
                            </m:ctrlPr>
                          </m:mPr>
                          <m:mr>
                            <m:e>
                              <m:r>
                                <w:rPr>
                                  <w:rFonts w:ascii="Cambria Math" w:hAnsi="Cambria Math"/>
                                  <w:sz w:val="24"/>
                                </w:rPr>
                                <m:t>0</m:t>
                              </m:r>
                            </m:e>
                            <m:e>
                              <m:sSub>
                                <m:sSubPr>
                                  <m:ctrlPr>
                                    <w:rPr>
                                      <w:rFonts w:ascii="Cambria Math" w:hAnsi="Cambria Math"/>
                                      <w:i/>
                                      <w:sz w:val="24"/>
                                    </w:rPr>
                                  </m:ctrlPr>
                                </m:sSubPr>
                                <m:e>
                                  <m:r>
                                    <w:rPr>
                                      <w:rFonts w:ascii="Cambria Math" w:hAnsi="Cambria Math"/>
                                      <w:sz w:val="24"/>
                                    </w:rPr>
                                    <m:t>∆θ</m:t>
                                  </m:r>
                                </m:e>
                                <m:sub>
                                  <m:r>
                                    <w:rPr>
                                      <w:rFonts w:ascii="Cambria Math" w:hAnsi="Cambria Math"/>
                                      <w:sz w:val="24"/>
                                    </w:rPr>
                                    <m:t>z</m:t>
                                  </m:r>
                                </m:sub>
                              </m:sSub>
                            </m:e>
                            <m:e>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y</m:t>
                                  </m:r>
                                </m:sub>
                              </m:sSub>
                            </m:e>
                          </m:mr>
                        </m:m>
                      </m:e>
                    </m:mr>
                    <m:mr>
                      <m:e>
                        <m:r>
                          <w:rPr>
                            <w:rFonts w:ascii="Cambria Math" w:hAnsi="Cambria Math"/>
                            <w:sz w:val="24"/>
                          </w:rPr>
                          <m:t>-</m:t>
                        </m:r>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∆θ</m:t>
                                  </m:r>
                                </m:e>
                                <m:sub>
                                  <m:r>
                                    <w:rPr>
                                      <w:rFonts w:ascii="Cambria Math" w:hAnsi="Cambria Math"/>
                                      <w:sz w:val="24"/>
                                    </w:rPr>
                                    <m:t>z</m:t>
                                  </m:r>
                                </m:sub>
                              </m:sSub>
                            </m:e>
                            <m:e>
                              <m:r>
                                <w:rPr>
                                  <w:rFonts w:ascii="Cambria Math" w:hAnsi="Cambria Math"/>
                                  <w:sz w:val="24"/>
                                </w:rPr>
                                <m:t>0</m:t>
                              </m:r>
                            </m:e>
                            <m:e>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e>
                          </m:mr>
                        </m:m>
                      </m:e>
                    </m:mr>
                    <m:m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∆θ</m:t>
                                  </m:r>
                                </m:e>
                                <m:sub>
                                  <m:r>
                                    <w:rPr>
                                      <w:rFonts w:ascii="Cambria Math" w:hAnsi="Cambria Math"/>
                                      <w:sz w:val="24"/>
                                    </w:rPr>
                                    <m:t>y</m:t>
                                  </m:r>
                                </m:sub>
                              </m:sSub>
                            </m:e>
                            <m:e>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e>
                            <m:e>
                              <m:r>
                                <w:rPr>
                                  <w:rFonts w:ascii="Cambria Math" w:hAnsi="Cambria Math"/>
                                  <w:sz w:val="24"/>
                                </w:rPr>
                                <m:t>0</m:t>
                              </m:r>
                            </m:e>
                          </m:mr>
                        </m:m>
                      </m:e>
                    </m:mr>
                  </m:m>
                </m:e>
              </m:mr>
            </m:m>
          </m:e>
        </m:d>
        <m:r>
          <w:rPr>
            <w:rFonts w:ascii="Cambria Math" w:hAnsi="Cambria Math"/>
            <w:sz w:val="24"/>
          </w:rPr>
          <m:t xml:space="preserve">   </m:t>
        </m:r>
      </m:oMath>
      <w:r w:rsidR="00105D5C">
        <w:rPr>
          <w:rFonts w:hint="eastAsia"/>
          <w:sz w:val="24"/>
        </w:rPr>
        <w:t xml:space="preserve"> </w:t>
      </w:r>
      <w:r w:rsidR="00105D5C">
        <w:rPr>
          <w:sz w:val="24"/>
        </w:rPr>
        <w:t xml:space="preserve">          </w:t>
      </w:r>
      <w:r w:rsidR="00105D5C" w:rsidRPr="00333FAE">
        <w:rPr>
          <w:rFonts w:hint="eastAsia"/>
          <w:sz w:val="24"/>
        </w:rPr>
        <w:t>（</w:t>
      </w:r>
      <w:r w:rsidR="00105D5C">
        <w:rPr>
          <w:rFonts w:hint="eastAsia"/>
          <w:sz w:val="24"/>
        </w:rPr>
        <w:t>3.1</w:t>
      </w:r>
      <w:r w:rsidR="00AA794D">
        <w:rPr>
          <w:sz w:val="24"/>
        </w:rPr>
        <w:t>0</w:t>
      </w:r>
      <w:r w:rsidR="00105D5C" w:rsidRPr="00333FAE">
        <w:rPr>
          <w:rFonts w:hint="eastAsia"/>
          <w:sz w:val="24"/>
        </w:rPr>
        <w:t>）</w:t>
      </w:r>
    </w:p>
    <w:p w:rsidR="00FC777C" w:rsidRPr="00333FAE" w:rsidRDefault="0070111D" w:rsidP="00CF0118">
      <w:pPr>
        <w:spacing w:line="400" w:lineRule="exact"/>
        <w:ind w:firstLineChars="200" w:firstLine="480"/>
        <w:jc w:val="left"/>
        <w:rPr>
          <w:sz w:val="24"/>
        </w:rPr>
      </w:pPr>
      <w:r>
        <w:rPr>
          <w:rFonts w:hint="eastAsia"/>
          <w:sz w:val="24"/>
        </w:rPr>
        <w:t>将</w:t>
      </w:r>
      <w:r w:rsidR="00D45598">
        <w:rPr>
          <w:rFonts w:hint="eastAsia"/>
          <w:sz w:val="24"/>
        </w:rPr>
        <w:t>式</w:t>
      </w:r>
      <w:r w:rsidR="00D45598">
        <w:rPr>
          <w:sz w:val="24"/>
        </w:rPr>
        <w:t>3.10</w:t>
      </w:r>
      <w:r w:rsidR="00FC777C" w:rsidRPr="00333FAE">
        <w:rPr>
          <w:rFonts w:hint="eastAsia"/>
          <w:sz w:val="24"/>
        </w:rPr>
        <w:t>泰勒级数展开</w:t>
      </w:r>
    </w:p>
    <w:p w:rsidR="00FC777C" w:rsidRPr="00333FAE" w:rsidRDefault="00CF0118" w:rsidP="00FC777C">
      <w:pPr>
        <w:ind w:firstLineChars="200" w:firstLine="482"/>
        <w:jc w:val="right"/>
        <w:rPr>
          <w:sz w:val="24"/>
        </w:rPr>
      </w:pPr>
      <m:oMath>
        <m:r>
          <m:rPr>
            <m:sty m:val="bi"/>
          </m:rPr>
          <w:rPr>
            <w:rFonts w:ascii="Cambria Math" w:hAnsi="Cambria Math"/>
            <w:sz w:val="24"/>
          </w:rPr>
          <m:t>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sSup>
          <m:sSupPr>
            <m:ctrlPr>
              <w:rPr>
                <w:rFonts w:ascii="Cambria Math" w:hAnsi="Cambria Math"/>
                <w:i/>
                <w:sz w:val="24"/>
              </w:rPr>
            </m:ctrlPr>
          </m:sSupPr>
          <m:e>
            <m:r>
              <w:rPr>
                <w:rFonts w:ascii="Cambria Math" w:hAnsi="Cambria Math"/>
                <w:sz w:val="24"/>
              </w:rPr>
              <m:t>e</m:t>
            </m:r>
          </m:e>
          <m:sup>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2</m:t>
                </m:r>
              </m:den>
            </m:f>
            <m:r>
              <m:rPr>
                <m:sty m:val="bi"/>
              </m:rPr>
              <w:rPr>
                <w:rFonts w:ascii="Cambria Math" w:hAnsi="Cambria Math"/>
                <w:sz w:val="24"/>
              </w:rPr>
              <m:t>∆Θ</m:t>
            </m:r>
          </m:sup>
        </m:sSup>
        <m:r>
          <w:rPr>
            <w:rFonts w:ascii="Cambria Math" w:hAnsi="Cambria Math"/>
            <w:sz w:val="24"/>
          </w:rPr>
          <m:t>∙</m:t>
        </m:r>
        <m:r>
          <m:rPr>
            <m:sty m:val="bi"/>
          </m:rPr>
          <w:rPr>
            <w:rFonts w:ascii="Cambria Math" w:hAnsi="Cambria Math"/>
            <w:sz w:val="24"/>
          </w:rPr>
          <m:t>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d>
        <m:r>
          <w:rPr>
            <w:rFonts w:ascii="Cambria Math" w:hAnsi="Cambria Math"/>
            <w:sz w:val="24"/>
          </w:rPr>
          <m:t>=</m:t>
        </m:r>
        <m:d>
          <m:dPr>
            <m:begChr m:val="["/>
            <m:endChr m:val="]"/>
            <m:ctrlPr>
              <w:rPr>
                <w:rFonts w:ascii="Cambria Math" w:hAnsi="Cambria Math"/>
                <w:i/>
                <w:sz w:val="24"/>
              </w:rPr>
            </m:ctrlPr>
          </m:dPr>
          <m:e>
            <m:r>
              <m:rPr>
                <m:sty m:val="bi"/>
              </m:rPr>
              <w:rPr>
                <w:rFonts w:ascii="Cambria Math" w:hAnsi="Cambria Math"/>
                <w:sz w:val="24"/>
              </w:rPr>
              <m:t>I</m:t>
            </m:r>
            <m:r>
              <w:rPr>
                <w:rFonts w:ascii="Cambria Math" w:hAnsi="Cambria Math"/>
                <w:sz w:val="24"/>
              </w:rPr>
              <m:t>+</m:t>
            </m:r>
            <m:f>
              <m:fPr>
                <m:ctrlPr>
                  <w:rPr>
                    <w:rFonts w:ascii="Cambria Math" w:hAnsi="Cambria Math"/>
                    <w:i/>
                    <w:sz w:val="24"/>
                  </w:rPr>
                </m:ctrlPr>
              </m:fPr>
              <m:num>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r>
                  <m:rPr>
                    <m:sty m:val="bi"/>
                  </m:rPr>
                  <w:rPr>
                    <w:rFonts w:ascii="Cambria Math" w:hAnsi="Cambria Math"/>
                    <w:sz w:val="24"/>
                  </w:rPr>
                  <m:t>∆Θ</m:t>
                </m:r>
              </m:num>
              <m:den>
                <m:r>
                  <w:rPr>
                    <w:rFonts w:ascii="Cambria Math" w:hAnsi="Cambria Math"/>
                    <w:sz w:val="24"/>
                  </w:rPr>
                  <m:t>1</m:t>
                </m:r>
                <m:r>
                  <m:rPr>
                    <m:sty m:val="bi"/>
                  </m:rPr>
                  <w:rPr>
                    <w:rFonts w:ascii="Cambria Math" w:hAnsi="Cambria Math"/>
                    <w:sz w:val="24"/>
                  </w:rPr>
                  <m:t>!</m:t>
                </m:r>
              </m:den>
            </m:f>
            <m:r>
              <w:rPr>
                <w:rFonts w:ascii="Cambria Math" w:hAnsi="Cambria Math"/>
                <w:sz w:val="24"/>
              </w:rPr>
              <m:t>+</m:t>
            </m:r>
            <m:f>
              <m:fPr>
                <m:ctrlPr>
                  <w:rPr>
                    <w:rFonts w:ascii="Cambria Math" w:hAnsi="Cambria Math"/>
                    <w:i/>
                    <w:sz w:val="24"/>
                  </w:rPr>
                </m:ctrlPr>
              </m:fPr>
              <m:num>
                <m:r>
                  <w:rPr>
                    <w:rFonts w:ascii="Cambria Math" w:hAnsi="Cambria Math"/>
                    <w:sz w:val="24"/>
                  </w:rPr>
                  <m:t>(</m:t>
                </m:r>
                <m:sSup>
                  <m:sSupPr>
                    <m:ctrlPr>
                      <w:rPr>
                        <w:rFonts w:ascii="Cambria Math" w:hAnsi="Cambria Math"/>
                        <w:i/>
                        <w:sz w:val="24"/>
                      </w:rPr>
                    </m:ctrlPr>
                  </m:sSupPr>
                  <m:e>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r>
                      <m:rPr>
                        <m:sty m:val="bi"/>
                      </m:rPr>
                      <w:rPr>
                        <w:rFonts w:ascii="Cambria Math" w:hAnsi="Cambria Math"/>
                        <w:sz w:val="24"/>
                      </w:rPr>
                      <m:t>∆Θ)</m:t>
                    </m:r>
                  </m:e>
                  <m:sup>
                    <m:r>
                      <w:rPr>
                        <w:rFonts w:ascii="Cambria Math" w:hAnsi="Cambria Math"/>
                        <w:sz w:val="24"/>
                      </w:rPr>
                      <m:t>2</m:t>
                    </m:r>
                  </m:sup>
                </m:sSup>
              </m:num>
              <m:den>
                <m:r>
                  <w:rPr>
                    <w:rFonts w:ascii="Cambria Math" w:hAnsi="Cambria Math"/>
                    <w:sz w:val="24"/>
                  </w:rPr>
                  <m:t>2</m:t>
                </m:r>
                <m:r>
                  <m:rPr>
                    <m:sty m:val="bi"/>
                  </m:rPr>
                  <w:rPr>
                    <w:rFonts w:ascii="Cambria Math" w:hAnsi="Cambria Math"/>
                    <w:sz w:val="24"/>
                  </w:rPr>
                  <m:t>!</m:t>
                </m:r>
              </m:den>
            </m:f>
            <m:r>
              <w:rPr>
                <w:rFonts w:ascii="Cambria Math" w:hAnsi="Cambria Math"/>
                <w:sz w:val="24"/>
              </w:rPr>
              <m:t>+⋯</m:t>
            </m:r>
          </m:e>
        </m:d>
        <m:r>
          <m:rPr>
            <m:sty m:val="bi"/>
          </m:rPr>
          <w:rPr>
            <w:rFonts w:ascii="Cambria Math" w:hAnsi="Cambria Math"/>
            <w:sz w:val="24"/>
          </w:rPr>
          <m:t xml:space="preserve"> 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d>
      </m:oMath>
      <w:r w:rsidR="00FC777C" w:rsidRPr="00333FAE">
        <w:rPr>
          <w:rFonts w:hint="eastAsia"/>
          <w:sz w:val="24"/>
        </w:rPr>
        <w:t xml:space="preserve">       </w:t>
      </w:r>
      <w:r w:rsidR="00FC777C" w:rsidRPr="00333FAE">
        <w:rPr>
          <w:rFonts w:hint="eastAsia"/>
          <w:sz w:val="24"/>
        </w:rPr>
        <w:t>（</w:t>
      </w:r>
      <w:r w:rsidR="00105D5C">
        <w:rPr>
          <w:rFonts w:hint="eastAsia"/>
          <w:sz w:val="24"/>
        </w:rPr>
        <w:t>3.1</w:t>
      </w:r>
      <w:r w:rsidR="00AA794D">
        <w:rPr>
          <w:sz w:val="24"/>
        </w:rPr>
        <w:t>1</w:t>
      </w:r>
      <w:r w:rsidR="00FC777C" w:rsidRPr="00333FAE">
        <w:rPr>
          <w:rFonts w:hint="eastAsia"/>
          <w:sz w:val="24"/>
        </w:rPr>
        <w:t>）</w:t>
      </w:r>
    </w:p>
    <w:p w:rsidR="00FC777C" w:rsidRPr="00333FAE" w:rsidRDefault="00FC777C" w:rsidP="00FC777C">
      <w:pPr>
        <w:ind w:firstLineChars="200" w:firstLine="480"/>
        <w:jc w:val="left"/>
        <w:rPr>
          <w:sz w:val="24"/>
        </w:rPr>
      </w:pPr>
      <w:r w:rsidRPr="00333FAE">
        <w:rPr>
          <w:rFonts w:hint="eastAsia"/>
          <w:sz w:val="24"/>
        </w:rPr>
        <w:t>则有</w:t>
      </w:r>
    </w:p>
    <w:p w:rsidR="00FC777C" w:rsidRPr="00333FAE" w:rsidRDefault="00CF0118" w:rsidP="00105D5C">
      <w:pPr>
        <w:ind w:firstLineChars="200" w:firstLine="482"/>
        <w:jc w:val="right"/>
        <w:rPr>
          <w:sz w:val="24"/>
        </w:rPr>
      </w:pPr>
      <m:oMath>
        <m:r>
          <m:rPr>
            <m:sty m:val="bi"/>
          </m:rPr>
          <w:rPr>
            <w:rFonts w:ascii="Cambria Math" w:hAnsi="Cambria Math"/>
            <w:sz w:val="24"/>
          </w:rPr>
          <m:t>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begChr m:val="["/>
            <m:endChr m:val="]"/>
            <m:ctrlPr>
              <w:rPr>
                <w:rFonts w:ascii="Cambria Math" w:hAnsi="Cambria Math"/>
                <w:i/>
                <w:sz w:val="24"/>
              </w:rPr>
            </m:ctrlPr>
          </m:dPr>
          <m:e>
            <m:r>
              <m:rPr>
                <m:sty m:val="bi"/>
              </m:rPr>
              <w:rPr>
                <w:rFonts w:ascii="Cambria Math" w:hAnsi="Cambria Math"/>
                <w:sz w:val="24"/>
              </w:rPr>
              <m:t>I</m:t>
            </m:r>
            <m:r>
              <w:rPr>
                <w:rFonts w:ascii="Cambria Math" w:hAnsi="Cambria Math"/>
                <w:sz w:val="24"/>
              </w:rPr>
              <m:t>cos</m:t>
            </m:r>
            <m:f>
              <m:fPr>
                <m:ctrlPr>
                  <w:rPr>
                    <w:rFonts w:ascii="Cambria Math" w:hAnsi="Cambria Math"/>
                    <w:i/>
                    <w:sz w:val="24"/>
                  </w:rPr>
                </m:ctrlPr>
              </m:fPr>
              <m:num>
                <m:r>
                  <w:rPr>
                    <w:rFonts w:ascii="Cambria Math" w:hAnsi="Cambria Math"/>
                    <w:sz w:val="24"/>
                  </w:rPr>
                  <m:t>∆θ</m:t>
                </m:r>
              </m:num>
              <m:den>
                <m:r>
                  <w:rPr>
                    <w:rFonts w:ascii="Cambria Math" w:hAnsi="Cambria Math"/>
                    <w:sz w:val="24"/>
                  </w:rPr>
                  <m:t>2</m:t>
                </m:r>
              </m:den>
            </m:f>
            <m:r>
              <w:rPr>
                <w:rFonts w:ascii="Cambria Math" w:hAnsi="Cambria Math"/>
                <w:sz w:val="24"/>
              </w:rPr>
              <m:t>+</m:t>
            </m:r>
            <m:r>
              <m:rPr>
                <m:sty m:val="bi"/>
              </m:rPr>
              <w:rPr>
                <w:rFonts w:ascii="Cambria Math" w:hAnsi="Cambria Math"/>
                <w:sz w:val="24"/>
              </w:rPr>
              <m:t>∆Θ</m:t>
            </m:r>
            <m:f>
              <m:fPr>
                <m:ctrlPr>
                  <w:rPr>
                    <w:rFonts w:ascii="Cambria Math" w:hAnsi="Cambria Math"/>
                    <w:b/>
                    <w:i/>
                    <w:sz w:val="24"/>
                  </w:rPr>
                </m:ctrlPr>
              </m:fPr>
              <m:num>
                <m:r>
                  <w:rPr>
                    <w:rFonts w:ascii="Cambria Math" w:hAnsi="Cambria Math"/>
                    <w:sz w:val="24"/>
                  </w:rPr>
                  <m:t>sin</m:t>
                </m:r>
                <m:f>
                  <m:fPr>
                    <m:ctrlPr>
                      <w:rPr>
                        <w:rFonts w:ascii="Cambria Math" w:hAnsi="Cambria Math"/>
                        <w:i/>
                        <w:sz w:val="24"/>
                      </w:rPr>
                    </m:ctrlPr>
                  </m:fPr>
                  <m:num>
                    <m:r>
                      <w:rPr>
                        <w:rFonts w:ascii="Cambria Math" w:hAnsi="Cambria Math"/>
                        <w:sz w:val="24"/>
                      </w:rPr>
                      <m:t>∆θ</m:t>
                    </m:r>
                  </m:num>
                  <m:den>
                    <m:r>
                      <w:rPr>
                        <w:rFonts w:ascii="Cambria Math" w:hAnsi="Cambria Math"/>
                        <w:sz w:val="24"/>
                      </w:rPr>
                      <m:t>2</m:t>
                    </m:r>
                  </m:den>
                </m:f>
              </m:num>
              <m:den>
                <m:r>
                  <w:rPr>
                    <w:rFonts w:ascii="Cambria Math" w:hAnsi="Cambria Math"/>
                    <w:sz w:val="24"/>
                  </w:rPr>
                  <m:t>∆θ</m:t>
                </m:r>
              </m:den>
            </m:f>
          </m:e>
        </m:d>
        <m:r>
          <m:rPr>
            <m:sty m:val="bi"/>
          </m:rPr>
          <w:rPr>
            <w:rFonts w:ascii="Cambria Math" w:hAnsi="Cambria Math"/>
            <w:sz w:val="24"/>
          </w:rPr>
          <m:t>Q</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d>
      </m:oMath>
      <w:r w:rsidR="00105D5C">
        <w:rPr>
          <w:rFonts w:hint="eastAsia"/>
          <w:sz w:val="24"/>
        </w:rPr>
        <w:t xml:space="preserve"> </w:t>
      </w:r>
      <w:r w:rsidR="00105D5C">
        <w:rPr>
          <w:sz w:val="24"/>
        </w:rPr>
        <w:t xml:space="preserve">             </w:t>
      </w:r>
      <w:r w:rsidR="00105D5C" w:rsidRPr="00333FAE">
        <w:rPr>
          <w:rFonts w:hint="eastAsia"/>
          <w:sz w:val="24"/>
        </w:rPr>
        <w:t>（</w:t>
      </w:r>
      <w:r w:rsidR="00105D5C">
        <w:rPr>
          <w:rFonts w:hint="eastAsia"/>
          <w:sz w:val="24"/>
        </w:rPr>
        <w:t>3.1</w:t>
      </w:r>
      <w:r w:rsidR="00AA794D">
        <w:rPr>
          <w:sz w:val="24"/>
        </w:rPr>
        <w:t>2</w:t>
      </w:r>
      <w:r w:rsidR="00105D5C" w:rsidRPr="00333FAE">
        <w:rPr>
          <w:rFonts w:hint="eastAsia"/>
          <w:sz w:val="24"/>
        </w:rPr>
        <w:t>）</w:t>
      </w:r>
    </w:p>
    <w:p w:rsidR="00105D5C" w:rsidRPr="00333FAE" w:rsidRDefault="00105D5C" w:rsidP="00CF0118">
      <w:pPr>
        <w:pStyle w:val="aff0"/>
        <w:numPr>
          <w:ilvl w:val="0"/>
          <w:numId w:val="23"/>
        </w:numPr>
        <w:spacing w:line="400" w:lineRule="exact"/>
        <w:ind w:firstLineChars="0"/>
        <w:jc w:val="left"/>
        <w:rPr>
          <w:sz w:val="24"/>
        </w:rPr>
      </w:pPr>
      <w:r>
        <w:rPr>
          <w:rFonts w:hint="eastAsia"/>
          <w:sz w:val="24"/>
        </w:rPr>
        <w:t>速度位置更新</w:t>
      </w:r>
    </w:p>
    <w:p w:rsidR="00105D5C" w:rsidRPr="008104BF" w:rsidRDefault="00105D5C" w:rsidP="00CF0118">
      <w:pPr>
        <w:spacing w:line="400" w:lineRule="exact"/>
        <w:ind w:firstLineChars="200" w:firstLine="480"/>
        <w:jc w:val="left"/>
        <w:rPr>
          <w:sz w:val="24"/>
        </w:rPr>
      </w:pPr>
      <w:r w:rsidRPr="008104BF">
        <w:rPr>
          <w:rFonts w:hint="eastAsia"/>
          <w:sz w:val="24"/>
        </w:rPr>
        <w:t>四元数更新完毕后，根据更新的四元数</w:t>
      </w:r>
      <w:r w:rsidRPr="00CF0118">
        <w:rPr>
          <w:rFonts w:hint="eastAsia"/>
          <w:b/>
          <w:i/>
          <w:sz w:val="24"/>
        </w:rPr>
        <w:t>Q</w:t>
      </w:r>
      <w:r w:rsidRPr="008104BF">
        <w:rPr>
          <w:rFonts w:hint="eastAsia"/>
          <w:sz w:val="24"/>
        </w:rPr>
        <w:t>即可计算姿态旋转矩阵</w:t>
      </w:r>
      <m:oMath>
        <m:sSubSup>
          <m:sSubSupPr>
            <m:ctrlPr>
              <w:rPr>
                <w:rFonts w:ascii="Cambria Math" w:hAnsi="Cambria Math"/>
                <w:i/>
                <w:sz w:val="24"/>
              </w:rPr>
            </m:ctrlPr>
          </m:sSubSupPr>
          <m:e>
            <m:r>
              <m:rPr>
                <m:sty m:val="bi"/>
              </m:rPr>
              <w:rPr>
                <w:rFonts w:ascii="Cambria Math" w:hAnsi="Cambria Math" w:hint="eastAsia"/>
                <w:sz w:val="24"/>
              </w:rPr>
              <m:t>C</m:t>
            </m:r>
          </m:e>
          <m:sub>
            <m:r>
              <w:rPr>
                <w:rFonts w:ascii="Cambria Math" w:hAnsi="Cambria Math"/>
                <w:sz w:val="24"/>
              </w:rPr>
              <m:t>b</m:t>
            </m:r>
          </m:sub>
          <m:sup>
            <m:r>
              <w:rPr>
                <w:rFonts w:ascii="Cambria Math" w:hAnsi="Cambria Math"/>
                <w:sz w:val="24"/>
              </w:rPr>
              <m:t>n</m:t>
            </m:r>
          </m:sup>
        </m:sSubSup>
      </m:oMath>
      <w:r w:rsidRPr="008104BF">
        <w:rPr>
          <w:rFonts w:hint="eastAsia"/>
          <w:sz w:val="24"/>
        </w:rPr>
        <w:t>，并将加速度计测得比力投影到</w:t>
      </w:r>
      <w:r w:rsidRPr="008104BF">
        <w:rPr>
          <w:rFonts w:hint="eastAsia"/>
          <w:sz w:val="24"/>
        </w:rPr>
        <w:t>n</w:t>
      </w:r>
      <w:r w:rsidRPr="008104BF">
        <w:rPr>
          <w:rFonts w:hint="eastAsia"/>
          <w:sz w:val="24"/>
        </w:rPr>
        <w:t>系，代入到基本方程</w:t>
      </w:r>
      <w:r w:rsidRPr="008104BF">
        <w:rPr>
          <w:rFonts w:hint="eastAsia"/>
          <w:sz w:val="24"/>
        </w:rPr>
        <w:t>(3.11)</w:t>
      </w:r>
      <w:r w:rsidRPr="008104BF">
        <w:rPr>
          <w:rFonts w:hint="eastAsia"/>
          <w:sz w:val="24"/>
        </w:rPr>
        <w:t>，</w:t>
      </w:r>
    </w:p>
    <w:p w:rsidR="00105D5C" w:rsidRPr="008104BF" w:rsidRDefault="00FF0DFF" w:rsidP="00DD7DB2">
      <w:pPr>
        <w:jc w:val="center"/>
        <w:rPr>
          <w:sz w:val="24"/>
        </w:rPr>
      </w:pPr>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v</m:t>
                          </m:r>
                        </m:e>
                      </m:acc>
                    </m:e>
                    <m:sub>
                      <m:r>
                        <w:rPr>
                          <w:rFonts w:ascii="Cambria Math" w:hAnsi="Cambria Math"/>
                          <w:sz w:val="24"/>
                        </w:rPr>
                        <m:t>x</m:t>
                      </m:r>
                    </m:sub>
                    <m:sup>
                      <m:r>
                        <w:rPr>
                          <w:rFonts w:ascii="Cambria Math" w:hAnsi="Cambria Math"/>
                          <w:sz w:val="24"/>
                        </w:rPr>
                        <m:t>n</m:t>
                      </m:r>
                    </m:sup>
                  </m:sSubSup>
                </m:e>
              </m:mr>
              <m:mr>
                <m:e>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v</m:t>
                          </m:r>
                        </m:e>
                      </m:acc>
                    </m:e>
                    <m:sub>
                      <m:r>
                        <w:rPr>
                          <w:rFonts w:ascii="Cambria Math" w:hAnsi="Cambria Math"/>
                          <w:sz w:val="24"/>
                        </w:rPr>
                        <m:t>y</m:t>
                      </m:r>
                    </m:sub>
                    <m:sup>
                      <m:r>
                        <w:rPr>
                          <w:rFonts w:ascii="Cambria Math" w:hAnsi="Cambria Math"/>
                          <w:sz w:val="24"/>
                        </w:rPr>
                        <m:t>n</m:t>
                      </m:r>
                    </m:sup>
                  </m:sSubSup>
                </m:e>
              </m:mr>
              <m:mr>
                <m:e>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v</m:t>
                          </m:r>
                        </m:e>
                      </m:acc>
                    </m:e>
                    <m:sub>
                      <m:r>
                        <w:rPr>
                          <w:rFonts w:ascii="Cambria Math" w:hAnsi="Cambria Math"/>
                          <w:sz w:val="24"/>
                        </w:rPr>
                        <m:t>z</m:t>
                      </m:r>
                    </m:sub>
                    <m:sup>
                      <m:r>
                        <w:rPr>
                          <w:rFonts w:ascii="Cambria Math" w:hAnsi="Cambria Math"/>
                          <w:sz w:val="24"/>
                        </w:rPr>
                        <m:t>n</m:t>
                      </m:r>
                    </m:sup>
                  </m:sSubSup>
                </m:e>
              </m:mr>
            </m:m>
          </m:e>
        </m:d>
        <m:r>
          <w:rPr>
            <w:rFonts w:ascii="Cambria Math" w:hAnsi="Cambria Math"/>
            <w:sz w:val="24"/>
          </w:rPr>
          <m:t>=</m:t>
        </m:r>
        <m:sSubSup>
          <m:sSubSupPr>
            <m:ctrlPr>
              <w:rPr>
                <w:rFonts w:ascii="Cambria Math" w:hAnsi="Cambria Math"/>
                <w:i/>
                <w:sz w:val="24"/>
              </w:rPr>
            </m:ctrlPr>
          </m:sSubSupPr>
          <m:e>
            <m:r>
              <m:rPr>
                <m:sty m:val="bi"/>
              </m:rPr>
              <w:rPr>
                <w:rFonts w:ascii="Cambria Math" w:hAnsi="Cambria Math" w:hint="eastAsia"/>
                <w:sz w:val="24"/>
              </w:rPr>
              <m:t>C</m:t>
            </m:r>
          </m:e>
          <m:sub>
            <m:r>
              <w:rPr>
                <w:rFonts w:ascii="Cambria Math" w:hAnsi="Cambria Math"/>
                <w:sz w:val="24"/>
              </w:rPr>
              <m:t>b</m:t>
            </m:r>
          </m:sub>
          <m:sup>
            <m:r>
              <w:rPr>
                <w:rFonts w:ascii="Cambria Math" w:hAnsi="Cambria Math"/>
                <w:sz w:val="24"/>
              </w:rPr>
              <m:t>n</m:t>
            </m:r>
          </m:sup>
        </m:sSubSup>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x</m:t>
                      </m:r>
                    </m:sub>
                    <m:sup>
                      <m:r>
                        <w:rPr>
                          <w:rFonts w:ascii="Cambria Math" w:hAnsi="Cambria Math" w:hint="eastAsia"/>
                          <w:sz w:val="24"/>
                        </w:rPr>
                        <m:t>b</m:t>
                      </m:r>
                    </m:sup>
                  </m:sSubSup>
                </m:e>
              </m:mr>
              <m:m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y</m:t>
                      </m:r>
                    </m:sub>
                    <m:sup>
                      <m:r>
                        <w:rPr>
                          <w:rFonts w:ascii="Cambria Math" w:hAnsi="Cambria Math"/>
                          <w:sz w:val="24"/>
                        </w:rPr>
                        <m:t>b</m:t>
                      </m:r>
                    </m:sup>
                  </m:sSubSup>
                </m:e>
              </m:mr>
              <m:m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z</m:t>
                      </m:r>
                    </m:sub>
                    <m:sup>
                      <m:r>
                        <w:rPr>
                          <w:rFonts w:ascii="Cambria Math" w:hAnsi="Cambria Math"/>
                          <w:sz w:val="24"/>
                        </w:rPr>
                        <m:t>b</m:t>
                      </m:r>
                    </m:sup>
                  </m:sSubSup>
                </m:e>
              </m:mr>
            </m:m>
          </m:e>
        </m:d>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0</m:t>
                  </m:r>
                </m:e>
              </m:mr>
              <m:mr>
                <m:e>
                  <m:r>
                    <w:rPr>
                      <w:rFonts w:ascii="Cambria Math" w:hAnsi="Cambria Math"/>
                      <w:sz w:val="24"/>
                    </w:rPr>
                    <m:t>0</m:t>
                  </m:r>
                </m:e>
              </m:mr>
              <m:mr>
                <m:e>
                  <m:r>
                    <w:rPr>
                      <w:rFonts w:ascii="Cambria Math" w:hAnsi="Cambria Math"/>
                      <w:sz w:val="24"/>
                    </w:rPr>
                    <m:t>g</m:t>
                  </m:r>
                </m:e>
              </m:mr>
            </m:m>
          </m:e>
        </m:d>
        <m:r>
          <w:rPr>
            <w:rFonts w:ascii="Cambria Math" w:hAnsi="Cambria Math"/>
            <w:sz w:val="24"/>
          </w:rPr>
          <m:t xml:space="preserve">+  </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sSubSup>
                    <m:sSubSupPr>
                      <m:ctrlPr>
                        <w:rPr>
                          <w:rFonts w:ascii="Cambria Math" w:hAnsi="Cambria Math"/>
                          <w:i/>
                          <w:sz w:val="24"/>
                        </w:rPr>
                      </m:ctrlPr>
                    </m:sSubSupPr>
                    <m:e>
                      <m:r>
                        <w:rPr>
                          <w:rFonts w:ascii="Cambria Math" w:hAnsi="Cambria Math"/>
                          <w:sz w:val="24"/>
                        </w:rPr>
                        <m:t>2ω</m:t>
                      </m:r>
                    </m:e>
                    <m:sub>
                      <m:r>
                        <w:rPr>
                          <w:rFonts w:ascii="Cambria Math" w:hAnsi="Cambria Math"/>
                          <w:sz w:val="24"/>
                        </w:rPr>
                        <m:t>iez</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enz</m:t>
                      </m:r>
                    </m:sub>
                    <m:sup>
                      <m:r>
                        <w:rPr>
                          <w:rFonts w:ascii="Cambria Math" w:hAnsi="Cambria Math"/>
                          <w:sz w:val="24"/>
                        </w:rPr>
                        <m:t>n</m:t>
                      </m:r>
                    </m:sup>
                  </m:sSubSup>
                </m:e>
                <m:e>
                  <m:r>
                    <w:rPr>
                      <w:rFonts w:ascii="Cambria Math" w:hAnsi="Cambria Math"/>
                      <w:sz w:val="24"/>
                    </w:rPr>
                    <m:t>-(</m:t>
                  </m:r>
                  <m:sSubSup>
                    <m:sSubSupPr>
                      <m:ctrlPr>
                        <w:rPr>
                          <w:rFonts w:ascii="Cambria Math" w:hAnsi="Cambria Math"/>
                          <w:i/>
                          <w:sz w:val="24"/>
                        </w:rPr>
                      </m:ctrlPr>
                    </m:sSubSupPr>
                    <m:e>
                      <m:r>
                        <w:rPr>
                          <w:rFonts w:ascii="Cambria Math" w:hAnsi="Cambria Math"/>
                          <w:sz w:val="24"/>
                        </w:rPr>
                        <m:t>2ω</m:t>
                      </m:r>
                    </m:e>
                    <m:sub>
                      <m:r>
                        <w:rPr>
                          <w:rFonts w:ascii="Cambria Math" w:hAnsi="Cambria Math"/>
                          <w:sz w:val="24"/>
                        </w:rPr>
                        <m:t>iey</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eny</m:t>
                      </m:r>
                    </m:sub>
                    <m:sup>
                      <m:r>
                        <w:rPr>
                          <w:rFonts w:ascii="Cambria Math" w:hAnsi="Cambria Math"/>
                          <w:sz w:val="24"/>
                        </w:rPr>
                        <m:t>n</m:t>
                      </m:r>
                    </m:sup>
                  </m:sSubSup>
                  <m:r>
                    <w:rPr>
                      <w:rFonts w:ascii="Cambria Math" w:hAnsi="Cambria Math"/>
                      <w:sz w:val="24"/>
                    </w:rPr>
                    <m:t>)</m:t>
                  </m:r>
                </m:e>
              </m:mr>
              <m:mr>
                <m:e>
                  <m:sSubSup>
                    <m:sSubSupPr>
                      <m:ctrlPr>
                        <w:rPr>
                          <w:rFonts w:ascii="Cambria Math" w:hAnsi="Cambria Math"/>
                          <w:i/>
                          <w:sz w:val="24"/>
                        </w:rPr>
                      </m:ctrlPr>
                    </m:sSubSupPr>
                    <m:e>
                      <m:r>
                        <w:rPr>
                          <w:rFonts w:ascii="Cambria Math" w:hAnsi="Cambria Math"/>
                          <w:sz w:val="24"/>
                        </w:rPr>
                        <m:t>-(2ω</m:t>
                      </m:r>
                    </m:e>
                    <m:sub>
                      <m:r>
                        <w:rPr>
                          <w:rFonts w:ascii="Cambria Math" w:hAnsi="Cambria Math"/>
                          <w:sz w:val="24"/>
                        </w:rPr>
                        <m:t>iez</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enz</m:t>
                      </m:r>
                    </m:sub>
                    <m:sup>
                      <m:r>
                        <w:rPr>
                          <w:rFonts w:ascii="Cambria Math" w:hAnsi="Cambria Math"/>
                          <w:sz w:val="24"/>
                        </w:rPr>
                        <m:t>n</m:t>
                      </m:r>
                    </m:sup>
                  </m:sSubSup>
                  <m:r>
                    <w:rPr>
                      <w:rFonts w:ascii="Cambria Math" w:hAnsi="Cambria Math"/>
                      <w:sz w:val="24"/>
                    </w:rPr>
                    <m:t>)</m:t>
                  </m:r>
                </m:e>
                <m:e>
                  <m:r>
                    <w:rPr>
                      <w:rFonts w:ascii="Cambria Math" w:hAnsi="Cambria Math"/>
                      <w:sz w:val="24"/>
                    </w:rPr>
                    <m:t>0</m:t>
                  </m:r>
                </m:e>
                <m:e>
                  <m:sSubSup>
                    <m:sSubSupPr>
                      <m:ctrlPr>
                        <w:rPr>
                          <w:rFonts w:ascii="Cambria Math" w:hAnsi="Cambria Math"/>
                          <w:i/>
                          <w:sz w:val="24"/>
                        </w:rPr>
                      </m:ctrlPr>
                    </m:sSubSupPr>
                    <m:e>
                      <m:r>
                        <w:rPr>
                          <w:rFonts w:ascii="Cambria Math" w:hAnsi="Cambria Math"/>
                          <w:sz w:val="24"/>
                        </w:rPr>
                        <m:t>2ω</m:t>
                      </m:r>
                    </m:e>
                    <m:sub>
                      <m:r>
                        <w:rPr>
                          <w:rFonts w:ascii="Cambria Math" w:hAnsi="Cambria Math"/>
                          <w:sz w:val="24"/>
                        </w:rPr>
                        <m:t>iex</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enx</m:t>
                      </m:r>
                    </m:sub>
                    <m:sup>
                      <m:r>
                        <w:rPr>
                          <w:rFonts w:ascii="Cambria Math" w:hAnsi="Cambria Math"/>
                          <w:sz w:val="24"/>
                        </w:rPr>
                        <m:t>n</m:t>
                      </m:r>
                    </m:sup>
                  </m:sSubSup>
                </m:e>
              </m:mr>
              <m:mr>
                <m:e>
                  <m:sSubSup>
                    <m:sSubSupPr>
                      <m:ctrlPr>
                        <w:rPr>
                          <w:rFonts w:ascii="Cambria Math" w:hAnsi="Cambria Math"/>
                          <w:i/>
                          <w:sz w:val="24"/>
                        </w:rPr>
                      </m:ctrlPr>
                    </m:sSubSupPr>
                    <m:e>
                      <m:r>
                        <w:rPr>
                          <w:rFonts w:ascii="Cambria Math" w:hAnsi="Cambria Math"/>
                          <w:sz w:val="24"/>
                        </w:rPr>
                        <m:t>2ω</m:t>
                      </m:r>
                    </m:e>
                    <m:sub>
                      <m:r>
                        <w:rPr>
                          <w:rFonts w:ascii="Cambria Math" w:hAnsi="Cambria Math"/>
                          <w:sz w:val="24"/>
                        </w:rPr>
                        <m:t>iey</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enz</m:t>
                      </m:r>
                    </m:sub>
                    <m:sup>
                      <m:r>
                        <w:rPr>
                          <w:rFonts w:ascii="Cambria Math" w:hAnsi="Cambria Math"/>
                          <w:sz w:val="24"/>
                        </w:rPr>
                        <m:t>n</m:t>
                      </m:r>
                    </m:sup>
                  </m:sSubSup>
                </m:e>
                <m:e>
                  <m:r>
                    <w:rPr>
                      <w:rFonts w:ascii="Cambria Math" w:hAnsi="Cambria Math"/>
                      <w:sz w:val="24"/>
                    </w:rPr>
                    <m:t>-(</m:t>
                  </m:r>
                  <m:sSubSup>
                    <m:sSubSupPr>
                      <m:ctrlPr>
                        <w:rPr>
                          <w:rFonts w:ascii="Cambria Math" w:hAnsi="Cambria Math"/>
                          <w:i/>
                          <w:sz w:val="24"/>
                        </w:rPr>
                      </m:ctrlPr>
                    </m:sSubSupPr>
                    <m:e>
                      <m:r>
                        <w:rPr>
                          <w:rFonts w:ascii="Cambria Math" w:hAnsi="Cambria Math"/>
                          <w:sz w:val="24"/>
                        </w:rPr>
                        <m:t>2ω</m:t>
                      </m:r>
                    </m:e>
                    <m:sub>
                      <m:r>
                        <w:rPr>
                          <w:rFonts w:ascii="Cambria Math" w:hAnsi="Cambria Math"/>
                          <w:sz w:val="24"/>
                        </w:rPr>
                        <m:t>iex</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enx</m:t>
                      </m:r>
                    </m:sub>
                    <m:sup>
                      <m:r>
                        <w:rPr>
                          <w:rFonts w:ascii="Cambria Math" w:hAnsi="Cambria Math"/>
                          <w:sz w:val="24"/>
                        </w:rPr>
                        <m:t>n</m:t>
                      </m:r>
                    </m:sup>
                  </m:sSubSup>
                  <m:r>
                    <w:rPr>
                      <w:rFonts w:ascii="Cambria Math" w:hAnsi="Cambria Math"/>
                      <w:sz w:val="24"/>
                    </w:rPr>
                    <m:t>)</m:t>
                  </m:r>
                </m:e>
                <m:e>
                  <m:r>
                    <w:rPr>
                      <w:rFonts w:ascii="Cambria Math" w:hAnsi="Cambria Math"/>
                      <w:sz w:val="24"/>
                    </w:rPr>
                    <m:t>0</m:t>
                  </m:r>
                </m:e>
              </m:mr>
            </m:m>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x</m:t>
                      </m:r>
                    </m:sub>
                    <m:sup>
                      <m:r>
                        <w:rPr>
                          <w:rFonts w:ascii="Cambria Math" w:hAnsi="Cambria Math"/>
                          <w:sz w:val="24"/>
                        </w:rPr>
                        <m:t>n</m:t>
                      </m:r>
                    </m:sup>
                  </m:sSubSup>
                </m:e>
              </m:mr>
              <m:m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y</m:t>
                      </m:r>
                    </m:sub>
                    <m:sup>
                      <m:r>
                        <w:rPr>
                          <w:rFonts w:ascii="Cambria Math" w:hAnsi="Cambria Math"/>
                          <w:sz w:val="24"/>
                        </w:rPr>
                        <m:t>n</m:t>
                      </m:r>
                    </m:sup>
                  </m:sSubSup>
                </m:e>
              </m:mr>
              <m:m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z</m:t>
                      </m:r>
                    </m:sub>
                    <m:sup>
                      <m:r>
                        <w:rPr>
                          <w:rFonts w:ascii="Cambria Math" w:hAnsi="Cambria Math"/>
                          <w:sz w:val="24"/>
                        </w:rPr>
                        <m:t>n</m:t>
                      </m:r>
                    </m:sup>
                  </m:sSubSup>
                </m:e>
              </m:mr>
            </m:m>
          </m:e>
        </m:d>
      </m:oMath>
      <w:r w:rsidR="00DD7DB2">
        <w:rPr>
          <w:rFonts w:hint="eastAsia"/>
          <w:sz w:val="24"/>
        </w:rPr>
        <w:t xml:space="preserve"> </w:t>
      </w:r>
      <w:r w:rsidR="00DD7DB2">
        <w:rPr>
          <w:sz w:val="24"/>
        </w:rPr>
        <w:t xml:space="preserve">       </w:t>
      </w:r>
      <w:r w:rsidR="00105D5C" w:rsidRPr="008104BF">
        <w:rPr>
          <w:rFonts w:hint="eastAsia"/>
          <w:sz w:val="24"/>
        </w:rPr>
        <w:t>（</w:t>
      </w:r>
      <w:r w:rsidR="00105D5C" w:rsidRPr="008104BF">
        <w:rPr>
          <w:rFonts w:hint="eastAsia"/>
          <w:sz w:val="24"/>
        </w:rPr>
        <w:t>3.1</w:t>
      </w:r>
      <w:r w:rsidR="00AA794D">
        <w:rPr>
          <w:sz w:val="24"/>
        </w:rPr>
        <w:t>3</w:t>
      </w:r>
      <w:r w:rsidR="00105D5C" w:rsidRPr="008104BF">
        <w:rPr>
          <w:rFonts w:hint="eastAsia"/>
          <w:sz w:val="24"/>
        </w:rPr>
        <w:t>）</w:t>
      </w:r>
    </w:p>
    <w:p w:rsidR="00105D5C" w:rsidRPr="008104BF" w:rsidRDefault="00105D5C" w:rsidP="001F7CC6">
      <w:pPr>
        <w:spacing w:line="400" w:lineRule="exact"/>
        <w:ind w:firstLineChars="200" w:firstLine="480"/>
        <w:jc w:val="left"/>
        <w:rPr>
          <w:sz w:val="24"/>
        </w:rPr>
      </w:pPr>
      <w:r w:rsidRPr="008104BF">
        <w:rPr>
          <w:rFonts w:hint="eastAsia"/>
          <w:sz w:val="24"/>
        </w:rPr>
        <w:t>通过解微分方程，可修正速度</w:t>
      </w:r>
      <w:r w:rsidRPr="001F7CC6">
        <w:rPr>
          <w:rFonts w:hint="eastAsia"/>
          <w:sz w:val="24"/>
        </w:rPr>
        <w:t>V</w:t>
      </w:r>
      <w:r w:rsidRPr="008104BF">
        <w:rPr>
          <w:rFonts w:hint="eastAsia"/>
          <w:sz w:val="24"/>
        </w:rPr>
        <w:t>。</w:t>
      </w:r>
    </w:p>
    <w:p w:rsidR="00105D5C" w:rsidRPr="001F7CC6" w:rsidRDefault="00105D5C" w:rsidP="001F7CC6">
      <w:pPr>
        <w:spacing w:line="400" w:lineRule="exact"/>
        <w:ind w:firstLineChars="200" w:firstLine="480"/>
        <w:jc w:val="left"/>
        <w:rPr>
          <w:sz w:val="24"/>
        </w:rPr>
      </w:pPr>
      <w:r w:rsidRPr="001F7CC6">
        <w:rPr>
          <w:rFonts w:hint="eastAsia"/>
          <w:sz w:val="24"/>
        </w:rPr>
        <w:t>SINS</w:t>
      </w:r>
      <w:r w:rsidRPr="001F7CC6">
        <w:rPr>
          <w:rFonts w:hint="eastAsia"/>
          <w:sz w:val="24"/>
        </w:rPr>
        <w:t>的</w:t>
      </w:r>
      <w:r w:rsidRPr="001F7CC6">
        <w:rPr>
          <w:sz w:val="24"/>
        </w:rPr>
        <w:t>位置（纬度、</w:t>
      </w:r>
      <w:r w:rsidRPr="001F7CC6">
        <w:rPr>
          <w:rFonts w:hint="eastAsia"/>
          <w:sz w:val="24"/>
        </w:rPr>
        <w:t>经度</w:t>
      </w:r>
      <w:r w:rsidRPr="001F7CC6">
        <w:rPr>
          <w:sz w:val="24"/>
        </w:rPr>
        <w:t>和高度）</w:t>
      </w:r>
      <w:r w:rsidRPr="001F7CC6">
        <w:rPr>
          <w:rFonts w:hint="eastAsia"/>
          <w:sz w:val="24"/>
        </w:rPr>
        <w:t>微分</w:t>
      </w:r>
      <w:r w:rsidRPr="001F7CC6">
        <w:rPr>
          <w:sz w:val="24"/>
        </w:rPr>
        <w:t>方程</w:t>
      </w:r>
      <w:r w:rsidRPr="001F7CC6">
        <w:rPr>
          <w:rFonts w:hint="eastAsia"/>
          <w:sz w:val="24"/>
        </w:rPr>
        <w:t>式</w:t>
      </w:r>
      <w:r w:rsidRPr="001F7CC6">
        <w:rPr>
          <w:sz w:val="24"/>
        </w:rPr>
        <w:t>如下：</w:t>
      </w:r>
    </w:p>
    <w:p w:rsidR="001F7CC6" w:rsidRPr="007648F1" w:rsidRDefault="00FF0DFF" w:rsidP="007648F1">
      <w:pPr>
        <w:ind w:firstLineChars="200" w:firstLine="480"/>
        <w:jc w:val="right"/>
        <w:rPr>
          <w:sz w:val="24"/>
        </w:rPr>
      </w:pPr>
      <m:oMath>
        <m:acc>
          <m:accPr>
            <m:chr m:val="̇"/>
            <m:ctrlPr>
              <w:rPr>
                <w:rFonts w:ascii="Cambria Math" w:hAnsi="Cambria Math"/>
                <w:sz w:val="24"/>
              </w:rPr>
            </m:ctrlPr>
          </m:accPr>
          <m:e>
            <m:r>
              <w:rPr>
                <w:rFonts w:ascii="Cambria Math" w:hAnsi="Cambria Math"/>
                <w:sz w:val="24"/>
              </w:rPr>
              <m:t>L</m:t>
            </m:r>
          </m:e>
        </m:acc>
        <m:r>
          <m:rPr>
            <m:sty m:val="p"/>
          </m:rPr>
          <w:rPr>
            <w:rFonts w:ascii="Cambria Math" w:hAnsi="Cambria Math"/>
            <w:sz w:val="24"/>
          </w:rPr>
          <m:t>=</m:t>
        </m:r>
        <m:f>
          <m:fPr>
            <m:ctrlPr>
              <w:rPr>
                <w:rFonts w:ascii="Cambria Math" w:hAnsi="Cambria Math"/>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M</m:t>
                </m:r>
              </m:sub>
            </m:sSub>
            <m:r>
              <w:rPr>
                <w:rFonts w:ascii="Cambria Math" w:hAnsi="Cambria Math"/>
                <w:sz w:val="24"/>
              </w:rPr>
              <m:t>+h</m:t>
            </m:r>
          </m:den>
        </m:f>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y</m:t>
            </m:r>
          </m:sub>
          <m:sup>
            <m:r>
              <w:rPr>
                <w:rFonts w:ascii="Cambria Math" w:hAnsi="Cambria Math"/>
                <w:sz w:val="24"/>
              </w:rPr>
              <m:t>n</m:t>
            </m:r>
          </m:sup>
        </m:sSubSup>
        <m:r>
          <m:rPr>
            <m:sty m:val="p"/>
          </m:rPr>
          <w:rPr>
            <w:rFonts w:ascii="Cambria Math" w:hAnsi="Cambria Math" w:hint="eastAsia"/>
            <w:sz w:val="24"/>
          </w:rPr>
          <m:t>，</m:t>
        </m:r>
        <m:acc>
          <m:accPr>
            <m:chr m:val="̇"/>
            <m:ctrlPr>
              <w:rPr>
                <w:rFonts w:ascii="Cambria Math" w:hAnsi="Cambria Math"/>
                <w:sz w:val="24"/>
              </w:rPr>
            </m:ctrlPr>
          </m:accPr>
          <m:e>
            <m:r>
              <w:rPr>
                <w:rFonts w:ascii="Cambria Math" w:hAnsi="Cambria Math"/>
                <w:sz w:val="24"/>
              </w:rPr>
              <m:t>λ</m:t>
            </m:r>
          </m:e>
        </m:acc>
        <m:r>
          <m:rPr>
            <m:sty m:val="p"/>
          </m:rPr>
          <w:rPr>
            <w:rFonts w:ascii="Cambria Math" w:hAnsi="Cambria Math"/>
            <w:sz w:val="24"/>
          </w:rPr>
          <m:t>=</m:t>
        </m:r>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sec</m:t>
                </m:r>
              </m:fName>
              <m:e>
                <m:r>
                  <w:rPr>
                    <w:rFonts w:ascii="Cambria Math" w:hAnsi="Cambria Math"/>
                    <w:sz w:val="24"/>
                  </w:rPr>
                  <m:t>L</m:t>
                </m:r>
              </m:e>
            </m:func>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+h</m:t>
            </m:r>
          </m:den>
        </m:f>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x</m:t>
            </m:r>
          </m:sub>
          <m:sup>
            <m:r>
              <w:rPr>
                <w:rFonts w:ascii="Cambria Math" w:hAnsi="Cambria Math"/>
                <w:sz w:val="24"/>
              </w:rPr>
              <m:t>n</m:t>
            </m:r>
          </m:sup>
        </m:sSubSup>
        <m:r>
          <m:rPr>
            <m:sty m:val="p"/>
          </m:rPr>
          <w:rPr>
            <w:rFonts w:ascii="Cambria Math" w:hAnsi="Cambria Math" w:hint="eastAsia"/>
            <w:sz w:val="24"/>
          </w:rPr>
          <m:t>，</m:t>
        </m:r>
        <m:acc>
          <m:accPr>
            <m:chr m:val="̇"/>
            <m:ctrlPr>
              <w:rPr>
                <w:rFonts w:ascii="Cambria Math" w:hAnsi="Cambria Math"/>
                <w:sz w:val="24"/>
              </w:rPr>
            </m:ctrlPr>
          </m:accPr>
          <m:e>
            <m:r>
              <w:rPr>
                <w:rFonts w:ascii="Cambria Math" w:hAnsi="Cambria Math"/>
                <w:sz w:val="24"/>
              </w:rPr>
              <m:t>h</m:t>
            </m:r>
          </m:e>
        </m:acc>
        <m:r>
          <m:rPr>
            <m:sty m:val="p"/>
          </m:rPr>
          <w:rPr>
            <w:rFonts w:ascii="Cambria Math" w:hAnsi="Cambria Math"/>
            <w:sz w:val="24"/>
          </w:rPr>
          <m:t>=</m:t>
        </m:r>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z</m:t>
            </m:r>
          </m:sub>
          <m:sup>
            <m:r>
              <w:rPr>
                <w:rFonts w:ascii="Cambria Math" w:hAnsi="Cambria Math"/>
                <w:sz w:val="24"/>
              </w:rPr>
              <m:t>n</m:t>
            </m:r>
          </m:sup>
        </m:sSubSup>
      </m:oMath>
      <w:r w:rsidR="007648F1">
        <w:rPr>
          <w:rFonts w:hint="eastAsia"/>
          <w:sz w:val="24"/>
        </w:rPr>
        <w:t xml:space="preserve"> </w:t>
      </w:r>
      <w:r w:rsidR="007648F1">
        <w:rPr>
          <w:sz w:val="24"/>
        </w:rPr>
        <w:t xml:space="preserve">           </w:t>
      </w:r>
      <w:r w:rsidR="007648F1" w:rsidRPr="008104BF">
        <w:rPr>
          <w:rFonts w:hint="eastAsia"/>
          <w:sz w:val="24"/>
        </w:rPr>
        <w:t>（</w:t>
      </w:r>
      <w:r w:rsidR="007648F1" w:rsidRPr="008104BF">
        <w:rPr>
          <w:rFonts w:hint="eastAsia"/>
          <w:sz w:val="24"/>
        </w:rPr>
        <w:t>3.1</w:t>
      </w:r>
      <w:r w:rsidR="00AA794D">
        <w:rPr>
          <w:sz w:val="24"/>
        </w:rPr>
        <w:t>4</w:t>
      </w:r>
      <w:r w:rsidR="00E547C8">
        <w:rPr>
          <w:rFonts w:hint="eastAsia"/>
          <w:sz w:val="24"/>
        </w:rPr>
        <w:t>）</w:t>
      </w:r>
    </w:p>
    <w:p w:rsidR="00105D5C" w:rsidRPr="008104BF" w:rsidRDefault="00105D5C" w:rsidP="00105D5C">
      <w:pPr>
        <w:ind w:firstLineChars="200" w:firstLine="480"/>
        <w:jc w:val="left"/>
        <w:rPr>
          <w:sz w:val="24"/>
        </w:rPr>
      </w:pPr>
      <w:r w:rsidRPr="008104BF">
        <w:rPr>
          <w:rFonts w:hint="eastAsia"/>
          <w:sz w:val="24"/>
        </w:rPr>
        <w:t>将</w:t>
      </w:r>
      <w:r w:rsidRPr="008104BF">
        <w:rPr>
          <w:sz w:val="24"/>
        </w:rPr>
        <w:t>它们</w:t>
      </w:r>
      <w:r w:rsidRPr="008104BF">
        <w:rPr>
          <w:rFonts w:hint="eastAsia"/>
          <w:sz w:val="24"/>
        </w:rPr>
        <w:t>改写成</w:t>
      </w:r>
      <w:r w:rsidRPr="008104BF">
        <w:rPr>
          <w:sz w:val="24"/>
        </w:rPr>
        <w:t>矩阵形式，</w:t>
      </w:r>
      <w:r w:rsidRPr="008104BF">
        <w:rPr>
          <w:rFonts w:hint="eastAsia"/>
          <w:sz w:val="24"/>
        </w:rPr>
        <w:t>为</w:t>
      </w:r>
    </w:p>
    <w:p w:rsidR="00105D5C" w:rsidRPr="00E547C8" w:rsidRDefault="00FF0DFF" w:rsidP="00823441">
      <w:pPr>
        <w:jc w:val="right"/>
        <w:rPr>
          <w:sz w:val="24"/>
        </w:rPr>
      </w:pPr>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acc>
                    <m:accPr>
                      <m:chr m:val="̇"/>
                      <m:ctrlPr>
                        <w:rPr>
                          <w:rFonts w:ascii="Cambria Math" w:hAnsi="Cambria Math"/>
                          <w:i/>
                          <w:sz w:val="24"/>
                        </w:rPr>
                      </m:ctrlPr>
                    </m:accPr>
                    <m:e>
                      <m:r>
                        <w:rPr>
                          <w:rFonts w:ascii="Cambria Math" w:hAnsi="Cambria Math"/>
                          <w:sz w:val="24"/>
                        </w:rPr>
                        <m:t>L</m:t>
                      </m:r>
                    </m:e>
                  </m:acc>
                </m:e>
              </m:mr>
              <m:mr>
                <m:e>
                  <m:acc>
                    <m:accPr>
                      <m:chr m:val="̇"/>
                      <m:ctrlPr>
                        <w:rPr>
                          <w:rFonts w:ascii="Cambria Math" w:hAnsi="Cambria Math"/>
                          <w:i/>
                          <w:sz w:val="24"/>
                        </w:rPr>
                      </m:ctrlPr>
                    </m:accPr>
                    <m:e>
                      <m:r>
                        <w:rPr>
                          <w:rFonts w:ascii="Cambria Math" w:hAnsi="Cambria Math"/>
                          <w:sz w:val="24"/>
                        </w:rPr>
                        <m:t>λ</m:t>
                      </m:r>
                    </m:e>
                  </m:acc>
                </m:e>
              </m:mr>
              <m:mr>
                <m:e>
                  <m:acc>
                    <m:accPr>
                      <m:chr m:val="̇"/>
                      <m:ctrlPr>
                        <w:rPr>
                          <w:rFonts w:ascii="Cambria Math" w:hAnsi="Cambria Math"/>
                          <w:i/>
                          <w:sz w:val="24"/>
                        </w:rPr>
                      </m:ctrlPr>
                    </m:accPr>
                    <m:e>
                      <m:r>
                        <w:rPr>
                          <w:rFonts w:ascii="Cambria Math" w:hAnsi="Cambria Math"/>
                          <w:sz w:val="24"/>
                        </w:rPr>
                        <m:t>h</m:t>
                      </m:r>
                    </m:e>
                  </m:acc>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f>
                    <m:fPr>
                      <m:type m:val="lin"/>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M</m:t>
                          </m:r>
                        </m:sub>
                      </m:sSub>
                      <m:r>
                        <w:rPr>
                          <w:rFonts w:ascii="Cambria Math" w:hAnsi="Cambria Math"/>
                          <w:sz w:val="24"/>
                        </w:rPr>
                        <m:t>+h</m:t>
                      </m:r>
                    </m:den>
                  </m:f>
                </m:e>
                <m:e>
                  <m:r>
                    <w:rPr>
                      <w:rFonts w:ascii="Cambria Math" w:hAnsi="Cambria Math"/>
                      <w:sz w:val="24"/>
                    </w:rPr>
                    <m:t>0</m:t>
                  </m:r>
                </m:e>
              </m:mr>
              <m:mr>
                <m:e>
                  <m:f>
                    <m:fPr>
                      <m:type m:val="lin"/>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sec</m:t>
                          </m:r>
                        </m:fName>
                        <m:e>
                          <m:r>
                            <w:rPr>
                              <w:rFonts w:ascii="Cambria Math" w:hAnsi="Cambria Math"/>
                              <w:sz w:val="24"/>
                            </w:rPr>
                            <m:t>L</m:t>
                          </m:r>
                        </m:e>
                      </m:func>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+h</m:t>
                      </m:r>
                    </m:den>
                  </m:f>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w:rPr>
                      <w:rFonts w:ascii="Cambria Math" w:hAnsi="Cambria Math"/>
                      <w:sz w:val="24"/>
                    </w:rPr>
                    <m:t>1</m:t>
                  </m:r>
                </m:e>
              </m:mr>
            </m:m>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x</m:t>
                      </m:r>
                    </m:sub>
                    <m:sup>
                      <m:r>
                        <w:rPr>
                          <w:rFonts w:ascii="Cambria Math" w:hAnsi="Cambria Math"/>
                          <w:sz w:val="24"/>
                        </w:rPr>
                        <m:t>n</m:t>
                      </m:r>
                    </m:sup>
                  </m:sSubSup>
                </m:e>
              </m:mr>
              <m:m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y</m:t>
                      </m:r>
                    </m:sub>
                    <m:sup>
                      <m:r>
                        <w:rPr>
                          <w:rFonts w:ascii="Cambria Math" w:hAnsi="Cambria Math"/>
                          <w:sz w:val="24"/>
                        </w:rPr>
                        <m:t>n</m:t>
                      </m:r>
                    </m:sup>
                  </m:sSubSup>
                </m:e>
              </m:mr>
              <m:m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z</m:t>
                      </m:r>
                    </m:sub>
                    <m:sup>
                      <m:r>
                        <w:rPr>
                          <w:rFonts w:ascii="Cambria Math" w:hAnsi="Cambria Math"/>
                          <w:sz w:val="24"/>
                        </w:rPr>
                        <m:t>n</m:t>
                      </m:r>
                    </m:sup>
                  </m:sSubSup>
                </m:e>
              </m:mr>
            </m:m>
          </m:e>
        </m:d>
      </m:oMath>
      <w:r w:rsidR="00823441">
        <w:rPr>
          <w:rFonts w:hint="eastAsia"/>
          <w:sz w:val="24"/>
        </w:rPr>
        <w:t xml:space="preserve"> </w:t>
      </w:r>
      <w:r w:rsidR="00823441">
        <w:rPr>
          <w:sz w:val="24"/>
        </w:rPr>
        <w:t xml:space="preserve">           </w:t>
      </w:r>
      <w:r w:rsidR="009B2D72" w:rsidRPr="008104BF">
        <w:rPr>
          <w:rFonts w:hint="eastAsia"/>
          <w:sz w:val="24"/>
        </w:rPr>
        <w:t>（</w:t>
      </w:r>
      <w:r w:rsidR="009B2D72" w:rsidRPr="008104BF">
        <w:rPr>
          <w:rFonts w:hint="eastAsia"/>
          <w:sz w:val="24"/>
        </w:rPr>
        <w:t>3.1</w:t>
      </w:r>
      <w:r w:rsidR="009B2D72">
        <w:rPr>
          <w:rFonts w:hint="eastAsia"/>
          <w:sz w:val="24"/>
        </w:rPr>
        <w:t>5</w:t>
      </w:r>
      <w:r w:rsidR="009B2D72">
        <w:rPr>
          <w:rFonts w:hint="eastAsia"/>
          <w:sz w:val="24"/>
        </w:rPr>
        <w:t>）</w:t>
      </w:r>
    </w:p>
    <w:p w:rsidR="00823441" w:rsidRPr="008104BF" w:rsidRDefault="00105D5C" w:rsidP="00823441">
      <w:pPr>
        <w:ind w:firstLineChars="200" w:firstLine="480"/>
        <w:jc w:val="left"/>
        <w:rPr>
          <w:sz w:val="24"/>
        </w:rPr>
      </w:pPr>
      <w:r w:rsidRPr="008104BF">
        <w:rPr>
          <w:rFonts w:hint="eastAsia"/>
          <w:sz w:val="24"/>
        </w:rPr>
        <w:t>其中</w:t>
      </w:r>
      <w:r w:rsidR="00823441">
        <w:rPr>
          <w:rFonts w:hint="eastAsia"/>
          <w:sz w:val="24"/>
        </w:rPr>
        <w:t>，</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M</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R</m:t>
                </m:r>
              </m:e>
              <m:sub>
                <m:r>
                  <w:rPr>
                    <w:rFonts w:ascii="Cambria Math" w:hAnsi="Cambria Math"/>
                    <w:sz w:val="24"/>
                  </w:rPr>
                  <m:t>N</m:t>
                </m:r>
              </m:sub>
            </m:sSub>
            <m:d>
              <m:dPr>
                <m:ctrlPr>
                  <w:rPr>
                    <w:rFonts w:ascii="Cambria Math" w:hAnsi="Cambria Math"/>
                    <w:i/>
                    <w:sz w:val="24"/>
                  </w:rPr>
                </m:ctrlPr>
              </m:dPr>
              <m:e>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2</m:t>
                    </m:r>
                  </m:sup>
                </m:sSup>
              </m:e>
            </m:d>
          </m:num>
          <m:den>
            <m:d>
              <m:dPr>
                <m:ctrlPr>
                  <w:rPr>
                    <w:rFonts w:ascii="Cambria Math" w:hAnsi="Cambria Math"/>
                    <w:i/>
                    <w:sz w:val="24"/>
                  </w:rPr>
                </m:ctrlPr>
              </m:dPr>
              <m:e>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2</m:t>
                    </m:r>
                  </m:sup>
                </m:sSup>
                <m:sSup>
                  <m:sSupPr>
                    <m:ctrlPr>
                      <w:rPr>
                        <w:rFonts w:ascii="Cambria Math" w:hAnsi="Cambria Math"/>
                        <w:i/>
                        <w:sz w:val="24"/>
                      </w:rPr>
                    </m:ctrlPr>
                  </m:sSupPr>
                  <m:e>
                    <m:r>
                      <m:rPr>
                        <m:sty m:val="p"/>
                      </m:rPr>
                      <w:rPr>
                        <w:rFonts w:ascii="Cambria Math" w:hAnsi="Cambria Math"/>
                        <w:sz w:val="24"/>
                      </w:rPr>
                      <m:t>sin</m:t>
                    </m:r>
                  </m:e>
                  <m:sup>
                    <m:r>
                      <w:rPr>
                        <w:rFonts w:ascii="Cambria Math" w:hAnsi="Cambria Math"/>
                        <w:sz w:val="24"/>
                      </w:rPr>
                      <m:t>2</m:t>
                    </m:r>
                  </m:sup>
                </m:sSup>
                <m:r>
                  <w:rPr>
                    <w:rFonts w:ascii="Cambria Math" w:hAnsi="Cambria Math"/>
                    <w:sz w:val="24"/>
                  </w:rPr>
                  <m:t>L</m:t>
                </m:r>
              </m:e>
            </m:d>
          </m:den>
        </m:f>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M</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R</m:t>
                </m:r>
              </m:e>
              <m:sub>
                <m:r>
                  <w:rPr>
                    <w:rFonts w:ascii="Cambria Math" w:hAnsi="Cambria Math"/>
                    <w:sz w:val="24"/>
                  </w:rPr>
                  <m:t>e</m:t>
                </m:r>
              </m:sub>
            </m:sSub>
          </m:num>
          <m:den>
            <m:rad>
              <m:radPr>
                <m:degHide m:val="1"/>
                <m:ctrlPr>
                  <w:rPr>
                    <w:rFonts w:ascii="Cambria Math" w:hAnsi="Cambria Math"/>
                    <w:i/>
                    <w:sz w:val="24"/>
                  </w:rPr>
                </m:ctrlPr>
              </m:radPr>
              <m:deg/>
              <m:e>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2</m:t>
                    </m:r>
                  </m:sup>
                </m:sSup>
                <m:sSup>
                  <m:sSupPr>
                    <m:ctrlPr>
                      <w:rPr>
                        <w:rFonts w:ascii="Cambria Math" w:hAnsi="Cambria Math"/>
                        <w:i/>
                        <w:sz w:val="24"/>
                      </w:rPr>
                    </m:ctrlPr>
                  </m:sSupPr>
                  <m:e>
                    <m:r>
                      <m:rPr>
                        <m:sty m:val="p"/>
                      </m:rPr>
                      <w:rPr>
                        <w:rFonts w:ascii="Cambria Math" w:hAnsi="Cambria Math"/>
                        <w:sz w:val="24"/>
                      </w:rPr>
                      <m:t>sin</m:t>
                    </m:r>
                  </m:e>
                  <m:sup>
                    <m:r>
                      <w:rPr>
                        <w:rFonts w:ascii="Cambria Math" w:hAnsi="Cambria Math"/>
                        <w:sz w:val="24"/>
                      </w:rPr>
                      <m:t>2</m:t>
                    </m:r>
                  </m:sup>
                </m:sSup>
                <m:r>
                  <w:rPr>
                    <w:rFonts w:ascii="Cambria Math" w:hAnsi="Cambria Math"/>
                    <w:sz w:val="24"/>
                  </w:rPr>
                  <m:t>L</m:t>
                </m:r>
              </m:e>
            </m:rad>
          </m:den>
        </m:f>
        <m:r>
          <m:rPr>
            <m:sty m:val="p"/>
          </m:rPr>
          <w:rPr>
            <w:rFonts w:ascii="Cambria Math" w:hAnsi="Cambria Math" w:hint="eastAsia"/>
            <w:sz w:val="24"/>
          </w:rPr>
          <m:t>，</m:t>
        </m:r>
        <m:r>
          <w:rPr>
            <w:rFonts w:ascii="Cambria Math" w:hAnsi="Cambria Math"/>
            <w:sz w:val="24"/>
          </w:rPr>
          <m:t>e</m:t>
        </m:r>
        <m:r>
          <m:rPr>
            <m:sty m:val="p"/>
          </m:rPr>
          <w:rPr>
            <w:rFonts w:ascii="Cambria Math" w:hAnsi="Cambria Math"/>
            <w:sz w:val="24"/>
          </w:rPr>
          <m:t>=</m:t>
        </m:r>
        <m:rad>
          <m:radPr>
            <m:degHide m:val="1"/>
            <m:ctrlPr>
              <w:rPr>
                <w:rFonts w:ascii="Cambria Math" w:hAnsi="Cambria Math"/>
                <w:sz w:val="24"/>
              </w:rPr>
            </m:ctrlPr>
          </m:radPr>
          <m:deg/>
          <m:e>
            <m:r>
              <w:rPr>
                <w:rFonts w:ascii="Cambria Math" w:hAnsi="Cambria Math"/>
                <w:sz w:val="24"/>
              </w:rPr>
              <m:t>2f-</m:t>
            </m:r>
            <m:sSup>
              <m:sSupPr>
                <m:ctrlPr>
                  <w:rPr>
                    <w:rFonts w:ascii="Cambria Math" w:hAnsi="Cambria Math"/>
                    <w:i/>
                    <w:sz w:val="24"/>
                  </w:rPr>
                </m:ctrlPr>
              </m:sSupPr>
              <m:e>
                <m:r>
                  <w:rPr>
                    <w:rFonts w:ascii="Cambria Math" w:hAnsi="Cambria Math"/>
                    <w:sz w:val="24"/>
                  </w:rPr>
                  <m:t>f</m:t>
                </m:r>
              </m:e>
              <m:sup>
                <m:r>
                  <w:rPr>
                    <w:rFonts w:ascii="Cambria Math" w:hAnsi="Cambria Math"/>
                    <w:sz w:val="24"/>
                  </w:rPr>
                  <m:t>2</m:t>
                </m:r>
              </m:sup>
            </m:sSup>
          </m:e>
        </m:rad>
      </m:oMath>
    </w:p>
    <w:p w:rsidR="00105D5C" w:rsidRPr="00B50164" w:rsidRDefault="00105D5C" w:rsidP="00823441">
      <w:pPr>
        <w:spacing w:line="400" w:lineRule="exact"/>
        <w:ind w:firstLineChars="200" w:firstLine="480"/>
        <w:jc w:val="left"/>
      </w:pPr>
      <w:r w:rsidRPr="008104BF">
        <w:rPr>
          <w:rFonts w:hint="eastAsia"/>
          <w:sz w:val="24"/>
        </w:rPr>
        <w:t>与姿态</w:t>
      </w:r>
      <w:r w:rsidRPr="008104BF">
        <w:rPr>
          <w:sz w:val="24"/>
        </w:rPr>
        <w:t>和速度</w:t>
      </w:r>
      <w:r w:rsidRPr="008104BF">
        <w:rPr>
          <w:rFonts w:hint="eastAsia"/>
          <w:sz w:val="24"/>
        </w:rPr>
        <w:t>更新</w:t>
      </w:r>
      <w:r w:rsidRPr="008104BF">
        <w:rPr>
          <w:sz w:val="24"/>
        </w:rPr>
        <w:t>算法相比，位置</w:t>
      </w:r>
      <w:r w:rsidRPr="008104BF">
        <w:rPr>
          <w:rFonts w:hint="eastAsia"/>
          <w:sz w:val="24"/>
        </w:rPr>
        <w:t>更新</w:t>
      </w:r>
      <w:r w:rsidRPr="008104BF">
        <w:rPr>
          <w:sz w:val="24"/>
        </w:rPr>
        <w:t>算法引起的误差</w:t>
      </w:r>
      <w:r w:rsidRPr="008104BF">
        <w:rPr>
          <w:rFonts w:hint="eastAsia"/>
          <w:sz w:val="24"/>
        </w:rPr>
        <w:t>一般比较</w:t>
      </w:r>
      <w:r w:rsidRPr="008104BF">
        <w:rPr>
          <w:sz w:val="24"/>
        </w:rPr>
        <w:t>小，</w:t>
      </w:r>
      <w:r w:rsidRPr="008104BF">
        <w:rPr>
          <w:rFonts w:hint="eastAsia"/>
          <w:sz w:val="24"/>
        </w:rPr>
        <w:t>可采用比较</w:t>
      </w:r>
      <w:r w:rsidRPr="008104BF">
        <w:rPr>
          <w:sz w:val="24"/>
        </w:rPr>
        <w:t>简单的梯形积分法</w:t>
      </w:r>
      <w:r w:rsidR="00A94032">
        <w:rPr>
          <w:sz w:val="24"/>
        </w:rPr>
        <w:fldChar w:fldCharType="begin"/>
      </w:r>
      <w:r w:rsidR="00A94032">
        <w:rPr>
          <w:sz w:val="24"/>
        </w:rPr>
        <w:instrText xml:space="preserve"> ADDIN NE.Ref.{A8CAF97A-BA59-4DA4-A31C-5F9F6BF5D079}</w:instrText>
      </w:r>
      <w:r w:rsidR="00A94032">
        <w:rPr>
          <w:sz w:val="24"/>
        </w:rPr>
        <w:fldChar w:fldCharType="separate"/>
      </w:r>
      <w:r w:rsidR="0034199F">
        <w:rPr>
          <w:color w:val="080000"/>
          <w:kern w:val="0"/>
          <w:sz w:val="24"/>
          <w:vertAlign w:val="superscript"/>
        </w:rPr>
        <w:t>[51]</w:t>
      </w:r>
      <w:r w:rsidR="00A94032">
        <w:rPr>
          <w:sz w:val="24"/>
        </w:rPr>
        <w:fldChar w:fldCharType="end"/>
      </w:r>
      <w:r w:rsidRPr="008104BF">
        <w:rPr>
          <w:rFonts w:hint="eastAsia"/>
          <w:sz w:val="24"/>
        </w:rPr>
        <w:t>。</w:t>
      </w:r>
    </w:p>
    <w:p w:rsidR="00A964D9" w:rsidRDefault="00A964D9" w:rsidP="00A964D9">
      <w:pPr>
        <w:spacing w:before="240" w:after="120"/>
        <w:outlineLvl w:val="2"/>
        <w:rPr>
          <w:rFonts w:eastAsia="黑体"/>
          <w:bCs/>
          <w:sz w:val="28"/>
          <w:szCs w:val="28"/>
        </w:rPr>
      </w:pPr>
      <w:bookmarkStart w:id="36" w:name="_Toc536699840"/>
      <w:r w:rsidRPr="009D5A8B">
        <w:rPr>
          <w:rFonts w:eastAsia="黑体" w:hint="eastAsia"/>
          <w:bCs/>
          <w:sz w:val="28"/>
          <w:szCs w:val="28"/>
        </w:rPr>
        <w:t>3.</w:t>
      </w:r>
      <w:r w:rsidRPr="009D5A8B">
        <w:rPr>
          <w:rFonts w:eastAsia="黑体"/>
          <w:bCs/>
          <w:sz w:val="28"/>
          <w:szCs w:val="28"/>
        </w:rPr>
        <w:t>1</w:t>
      </w:r>
      <w:r w:rsidRPr="009D5A8B">
        <w:rPr>
          <w:rFonts w:eastAsia="黑体" w:hint="eastAsia"/>
          <w:bCs/>
          <w:sz w:val="28"/>
          <w:szCs w:val="28"/>
        </w:rPr>
        <w:t>.</w:t>
      </w:r>
      <w:r>
        <w:rPr>
          <w:rFonts w:eastAsia="黑体" w:hint="eastAsia"/>
          <w:bCs/>
          <w:sz w:val="28"/>
          <w:szCs w:val="28"/>
        </w:rPr>
        <w:t>2</w:t>
      </w:r>
      <w:r w:rsidRPr="009D5A8B">
        <w:rPr>
          <w:rFonts w:eastAsia="黑体" w:hint="eastAsia"/>
          <w:bCs/>
          <w:sz w:val="28"/>
          <w:szCs w:val="28"/>
        </w:rPr>
        <w:t xml:space="preserve"> </w:t>
      </w:r>
      <w:r>
        <w:rPr>
          <w:rFonts w:eastAsia="黑体" w:hint="eastAsia"/>
          <w:bCs/>
          <w:sz w:val="28"/>
          <w:szCs w:val="28"/>
        </w:rPr>
        <w:t>误差方程</w:t>
      </w:r>
      <w:bookmarkEnd w:id="36"/>
    </w:p>
    <w:p w:rsidR="00FC777C" w:rsidRPr="00882AC7" w:rsidRDefault="00D85957" w:rsidP="00FC2474">
      <w:pPr>
        <w:spacing w:line="400" w:lineRule="exact"/>
        <w:ind w:firstLineChars="200" w:firstLine="480"/>
        <w:rPr>
          <w:sz w:val="24"/>
        </w:rPr>
      </w:pPr>
      <w:r w:rsidRPr="00D85957">
        <w:rPr>
          <w:rFonts w:hint="eastAsia"/>
          <w:sz w:val="24"/>
        </w:rPr>
        <w:t>（</w:t>
      </w:r>
      <w:r w:rsidR="00882AC7">
        <w:rPr>
          <w:rFonts w:hint="eastAsia"/>
          <w:sz w:val="24"/>
        </w:rPr>
        <w:t>1</w:t>
      </w:r>
      <w:r w:rsidR="00882AC7">
        <w:rPr>
          <w:rFonts w:hint="eastAsia"/>
          <w:sz w:val="24"/>
        </w:rPr>
        <w:t>）</w:t>
      </w:r>
      <w:r w:rsidR="00882AC7">
        <w:rPr>
          <w:rFonts w:hint="eastAsia"/>
          <w:sz w:val="24"/>
        </w:rPr>
        <w:t xml:space="preserve"> </w:t>
      </w:r>
      <w:r w:rsidR="00882AC7">
        <w:rPr>
          <w:rFonts w:hint="eastAsia"/>
          <w:sz w:val="24"/>
        </w:rPr>
        <w:t>姿态误差</w:t>
      </w:r>
    </w:p>
    <w:p w:rsidR="00083492" w:rsidRDefault="00433078" w:rsidP="00FC2474">
      <w:pPr>
        <w:spacing w:line="400" w:lineRule="exact"/>
        <w:ind w:firstLineChars="200" w:firstLine="480"/>
        <w:rPr>
          <w:sz w:val="24"/>
        </w:rPr>
      </w:pPr>
      <w:r>
        <w:rPr>
          <w:rFonts w:hint="eastAsia"/>
          <w:sz w:val="24"/>
        </w:rPr>
        <w:t>假设捷</w:t>
      </w:r>
      <w:proofErr w:type="gramStart"/>
      <w:r>
        <w:rPr>
          <w:rFonts w:hint="eastAsia"/>
          <w:sz w:val="24"/>
        </w:rPr>
        <w:t>联惯导</w:t>
      </w:r>
      <w:proofErr w:type="gramEnd"/>
      <w:r>
        <w:rPr>
          <w:rFonts w:hint="eastAsia"/>
          <w:sz w:val="24"/>
        </w:rPr>
        <w:t>系统从</w:t>
      </w:r>
      <w:r w:rsidR="008742F2">
        <w:rPr>
          <w:rFonts w:hint="eastAsia"/>
          <w:sz w:val="24"/>
        </w:rPr>
        <w:t>载体坐标系</w:t>
      </w:r>
      <w:r w:rsidR="008742F2" w:rsidRPr="00433078">
        <w:rPr>
          <w:rFonts w:hint="eastAsia"/>
          <w:i/>
          <w:sz w:val="24"/>
        </w:rPr>
        <w:t>b</w:t>
      </w:r>
      <w:r>
        <w:rPr>
          <w:rFonts w:hint="eastAsia"/>
          <w:sz w:val="24"/>
        </w:rPr>
        <w:t>到</w:t>
      </w:r>
      <w:r w:rsidR="008742F2">
        <w:rPr>
          <w:rFonts w:hint="eastAsia"/>
          <w:sz w:val="24"/>
        </w:rPr>
        <w:t>导航坐标系</w:t>
      </w:r>
      <w:r w:rsidR="008742F2" w:rsidRPr="00433078">
        <w:rPr>
          <w:rFonts w:hint="eastAsia"/>
          <w:i/>
          <w:sz w:val="24"/>
        </w:rPr>
        <w:t>n</w:t>
      </w:r>
      <w:r>
        <w:rPr>
          <w:rFonts w:hint="eastAsia"/>
          <w:sz w:val="24"/>
        </w:rPr>
        <w:t>的真实姿态矩阵为</w:t>
      </w:r>
      <m:oMath>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hint="eastAsia"/>
                <w:sz w:val="24"/>
              </w:rPr>
              <m:t>b</m:t>
            </m:r>
          </m:sub>
          <m:sup>
            <m:r>
              <w:rPr>
                <w:rFonts w:ascii="Cambria Math" w:hAnsi="Cambria Math"/>
                <w:sz w:val="24"/>
              </w:rPr>
              <m:t>n</m:t>
            </m:r>
          </m:sup>
        </m:sSubSup>
      </m:oMath>
      <w:r>
        <w:rPr>
          <w:rFonts w:hint="eastAsia"/>
          <w:sz w:val="24"/>
        </w:rPr>
        <w:t>，采用姿态更新算法计算得到的姿态矩阵为</w:t>
      </w:r>
      <m:oMath>
        <m:acc>
          <m:accPr>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n</m:t>
                </m:r>
              </m:sub>
              <m:sup>
                <m:r>
                  <w:rPr>
                    <w:rFonts w:ascii="Cambria Math" w:hAnsi="Cambria Math"/>
                    <w:sz w:val="24"/>
                  </w:rPr>
                  <m:t>b</m:t>
                </m:r>
              </m:sup>
            </m:sSubSup>
          </m:e>
        </m:acc>
      </m:oMath>
      <w:r>
        <w:rPr>
          <w:rFonts w:hint="eastAsia"/>
          <w:sz w:val="24"/>
        </w:rPr>
        <w:t>，</w:t>
      </w:r>
      <w:r w:rsidR="00E547C8">
        <w:rPr>
          <w:rFonts w:hint="eastAsia"/>
          <w:sz w:val="24"/>
        </w:rPr>
        <w:t>两者之间存在角度偏差，称为失准角，用</w:t>
      </w:r>
      <m:oMath>
        <m:r>
          <m:rPr>
            <m:sty m:val="bi"/>
          </m:rPr>
          <w:rPr>
            <w:rFonts w:ascii="Cambria Math" w:hAnsi="Cambria Math"/>
            <w:sz w:val="24"/>
          </w:rPr>
          <m:t>ϕ</m:t>
        </m:r>
      </m:oMath>
      <w:r w:rsidR="00E547C8">
        <w:rPr>
          <w:rFonts w:hint="eastAsia"/>
          <w:sz w:val="24"/>
        </w:rPr>
        <w:t>表示，反应了实际导航坐标系与计算得到的导航坐标系之间的角度偏差。</w:t>
      </w:r>
      <m:oMath>
        <m:r>
          <m:rPr>
            <m:sty m:val="bi"/>
          </m:rPr>
          <w:rPr>
            <w:rFonts w:ascii="Cambria Math" w:hAnsi="Cambria Math"/>
            <w:sz w:val="24"/>
          </w:rPr>
          <m:t>ϕ</m:t>
        </m:r>
      </m:oMath>
      <w:r w:rsidR="00F93F9D">
        <w:rPr>
          <w:rFonts w:hint="eastAsia"/>
          <w:sz w:val="24"/>
        </w:rPr>
        <w:t>为小量，则根据等效旋转矢量原理可得</w:t>
      </w:r>
    </w:p>
    <w:p w:rsidR="00F93F9D" w:rsidRPr="00F93F9D" w:rsidRDefault="00FF0DFF" w:rsidP="009B2D72">
      <w:pPr>
        <w:spacing w:line="240" w:lineRule="atLeast"/>
        <w:ind w:firstLineChars="200" w:firstLine="480"/>
        <w:jc w:val="right"/>
        <w:rPr>
          <w:sz w:val="24"/>
        </w:rPr>
      </w:pPr>
      <m:oMath>
        <m:acc>
          <m:accPr>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e>
        </m:acc>
        <m:r>
          <m:rPr>
            <m:sty m:val="p"/>
          </m:rPr>
          <w:rPr>
            <w:rFonts w:ascii="Cambria Math" w:hAnsi="Cambria Math" w:hint="eastAsia"/>
            <w:sz w:val="24"/>
          </w:rPr>
          <m:t>=</m:t>
        </m:r>
        <m:d>
          <m:dPr>
            <m:begChr m:val="["/>
            <m:endChr m:val="]"/>
            <m:ctrlPr>
              <w:rPr>
                <w:rFonts w:ascii="Cambria Math" w:hAnsi="Cambria Math"/>
                <w:i/>
                <w:sz w:val="24"/>
              </w:rPr>
            </m:ctrlPr>
          </m:dPr>
          <m:e>
            <m:r>
              <w:rPr>
                <w:rFonts w:ascii="Cambria Math" w:hAnsi="Cambria Math" w:hint="eastAsia"/>
                <w:sz w:val="24"/>
              </w:rPr>
              <m:t>1</m:t>
            </m:r>
            <m:r>
              <w:rPr>
                <w:rFonts w:ascii="微软雅黑" w:eastAsia="微软雅黑" w:hAnsi="微软雅黑" w:cs="微软雅黑" w:hint="eastAsia"/>
                <w:sz w:val="24"/>
              </w:rPr>
              <m:t>-</m:t>
            </m:r>
            <m:d>
              <m:dPr>
                <m:ctrlPr>
                  <w:rPr>
                    <w:rFonts w:ascii="Cambria Math" w:hAnsi="Cambria Math"/>
                    <w:i/>
                    <w:sz w:val="24"/>
                  </w:rPr>
                </m:ctrlPr>
              </m:dPr>
              <m:e>
                <m:r>
                  <m:rPr>
                    <m:sty m:val="bi"/>
                  </m:rPr>
                  <w:rPr>
                    <w:rFonts w:ascii="Cambria Math" w:hAnsi="Cambria Math"/>
                    <w:sz w:val="24"/>
                  </w:rPr>
                  <m:t>ϕ</m:t>
                </m:r>
                <m:r>
                  <w:rPr>
                    <w:rFonts w:ascii="Cambria Math" w:hAnsi="Cambria Math"/>
                    <w:sz w:val="24"/>
                  </w:rPr>
                  <m:t>×</m:t>
                </m:r>
              </m:e>
            </m:d>
          </m:e>
        </m:d>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oMath>
      <w:r w:rsidR="009B2D72">
        <w:rPr>
          <w:rFonts w:hint="eastAsia"/>
          <w:sz w:val="24"/>
        </w:rPr>
        <w:t xml:space="preserve"> </w:t>
      </w:r>
      <w:r w:rsidR="009B2D72">
        <w:rPr>
          <w:sz w:val="24"/>
        </w:rPr>
        <w:t xml:space="preserve">       </w:t>
      </w:r>
      <w:r w:rsidR="002C7CD8">
        <w:rPr>
          <w:sz w:val="24"/>
        </w:rPr>
        <w:t xml:space="preserve">  </w:t>
      </w:r>
      <w:r w:rsidR="009B2D72">
        <w:rPr>
          <w:sz w:val="24"/>
        </w:rPr>
        <w:t xml:space="preserve">          </w:t>
      </w:r>
      <w:r w:rsidR="009B2D72" w:rsidRPr="008104BF">
        <w:rPr>
          <w:rFonts w:hint="eastAsia"/>
          <w:sz w:val="24"/>
        </w:rPr>
        <w:t>（</w:t>
      </w:r>
      <w:r w:rsidR="009B2D72" w:rsidRPr="008104BF">
        <w:rPr>
          <w:rFonts w:hint="eastAsia"/>
          <w:sz w:val="24"/>
        </w:rPr>
        <w:t>3.1</w:t>
      </w:r>
      <w:r w:rsidR="009B2D72">
        <w:rPr>
          <w:rFonts w:hint="eastAsia"/>
          <w:sz w:val="24"/>
        </w:rPr>
        <w:t>6</w:t>
      </w:r>
      <w:r w:rsidR="009B2D72">
        <w:rPr>
          <w:rFonts w:hint="eastAsia"/>
          <w:sz w:val="24"/>
        </w:rPr>
        <w:t>）</w:t>
      </w:r>
    </w:p>
    <w:p w:rsidR="00F93F9D" w:rsidRDefault="009B2D72" w:rsidP="009B2D72">
      <w:pPr>
        <w:spacing w:line="240" w:lineRule="atLeast"/>
        <w:rPr>
          <w:sz w:val="24"/>
        </w:rPr>
      </w:pPr>
      <w:r>
        <w:rPr>
          <w:rFonts w:hint="eastAsia"/>
          <w:sz w:val="24"/>
        </w:rPr>
        <w:t>其中，</w:t>
      </w:r>
      <m:oMath>
        <m:d>
          <m:dPr>
            <m:ctrlPr>
              <w:rPr>
                <w:rFonts w:ascii="Cambria Math" w:hAnsi="Cambria Math"/>
                <w:i/>
                <w:sz w:val="24"/>
              </w:rPr>
            </m:ctrlPr>
          </m:dPr>
          <m:e>
            <m:r>
              <m:rPr>
                <m:sty m:val="bi"/>
              </m:rPr>
              <w:rPr>
                <w:rFonts w:ascii="Cambria Math" w:eastAsia="MS Mincho" w:hAnsi="Cambria Math" w:cs="MS Mincho" w:hint="eastAsia"/>
                <w:sz w:val="24"/>
              </w:rPr>
              <m:t>*</m:t>
            </m:r>
            <m:r>
              <w:rPr>
                <w:rFonts w:ascii="Cambria Math" w:hAnsi="Cambria Math"/>
                <w:sz w:val="24"/>
              </w:rPr>
              <m:t>×</m:t>
            </m:r>
          </m:e>
        </m:d>
      </m:oMath>
      <w:r>
        <w:rPr>
          <w:rFonts w:hint="eastAsia"/>
          <w:sz w:val="24"/>
        </w:rPr>
        <w:t>表示向量</w:t>
      </w:r>
      <w:r w:rsidRPr="009B2D72">
        <w:rPr>
          <w:rFonts w:hint="eastAsia"/>
          <w:b/>
          <w:i/>
          <w:sz w:val="24"/>
        </w:rPr>
        <w:t>*</w:t>
      </w:r>
      <w:r w:rsidRPr="009B2D72">
        <w:rPr>
          <w:rFonts w:hint="eastAsia"/>
          <w:sz w:val="24"/>
        </w:rPr>
        <w:t>的</w:t>
      </w:r>
      <w:r>
        <w:rPr>
          <w:rFonts w:hint="eastAsia"/>
          <w:sz w:val="24"/>
        </w:rPr>
        <w:t>斜对称矩阵。</w:t>
      </w:r>
    </w:p>
    <w:p w:rsidR="009B2D72" w:rsidRDefault="00FF0DFF" w:rsidP="007A7FD4">
      <w:pPr>
        <w:spacing w:line="400" w:lineRule="exact"/>
        <w:ind w:firstLineChars="200" w:firstLine="480"/>
        <w:rPr>
          <w:sz w:val="24"/>
        </w:rPr>
      </w:pPr>
      <m:oMath>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oMath>
      <w:r w:rsidR="008742F2">
        <w:rPr>
          <w:rFonts w:hint="eastAsia"/>
          <w:sz w:val="24"/>
        </w:rPr>
        <w:t>和</w:t>
      </w:r>
      <m:oMath>
        <m:acc>
          <m:accPr>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e>
        </m:acc>
      </m:oMath>
      <w:r w:rsidR="00612461">
        <w:rPr>
          <w:rFonts w:hint="eastAsia"/>
          <w:sz w:val="24"/>
        </w:rPr>
        <w:t>的微分方程为</w:t>
      </w:r>
    </w:p>
    <w:p w:rsidR="008742F2" w:rsidRPr="00B22989" w:rsidRDefault="00FF0DFF" w:rsidP="002C7CD8">
      <w:pPr>
        <w:spacing w:line="400" w:lineRule="exact"/>
        <w:ind w:firstLineChars="200" w:firstLine="480"/>
        <w:jc w:val="right"/>
        <w:rPr>
          <w:sz w:val="24"/>
        </w:rPr>
      </w:pPr>
      <m:oMath>
        <m:acc>
          <m:accPr>
            <m:chr m:val="̇"/>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e>
        </m:acc>
        <m:r>
          <w:rPr>
            <w:rFonts w:ascii="Cambria Math" w:hAnsi="Cambria Math" w:hint="eastAsia"/>
            <w:sz w:val="24"/>
          </w:rPr>
          <m:t>=</m:t>
        </m:r>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d>
          <m:dPr>
            <m:ctrlPr>
              <w:rPr>
                <w:rFonts w:ascii="Cambria Math" w:hAnsi="Cambria Math"/>
                <w:i/>
                <w:sz w:val="24"/>
              </w:rPr>
            </m:ctrlPr>
          </m:dPr>
          <m:e>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ib</m:t>
                </m:r>
              </m:sub>
              <m:sup>
                <m:r>
                  <w:rPr>
                    <w:rFonts w:ascii="Cambria Math" w:hAnsi="Cambria Math"/>
                    <w:sz w:val="24"/>
                  </w:rPr>
                  <m:t>b</m:t>
                </m:r>
              </m:sup>
            </m:sSubSup>
            <m:r>
              <w:rPr>
                <w:rFonts w:ascii="Cambria Math" w:hAnsi="Cambria Math"/>
                <w:sz w:val="24"/>
              </w:rPr>
              <m:t>×</m:t>
            </m:r>
          </m:e>
        </m:d>
        <m:r>
          <w:rPr>
            <w:rFonts w:ascii="Cambria Math" w:hAnsi="Cambria Math"/>
            <w:sz w:val="24"/>
          </w:rPr>
          <m:t>-</m:t>
        </m:r>
        <m:d>
          <m:dPr>
            <m:ctrlPr>
              <w:rPr>
                <w:rFonts w:ascii="Cambria Math" w:hAnsi="Cambria Math"/>
                <w:i/>
                <w:sz w:val="24"/>
              </w:rPr>
            </m:ctrlPr>
          </m:dPr>
          <m:e>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in</m:t>
                </m:r>
              </m:sub>
              <m:sup>
                <m:r>
                  <w:rPr>
                    <w:rFonts w:ascii="Cambria Math" w:hAnsi="Cambria Math"/>
                    <w:sz w:val="24"/>
                  </w:rPr>
                  <m:t>n</m:t>
                </m:r>
              </m:sup>
            </m:sSubSup>
            <m:r>
              <w:rPr>
                <w:rFonts w:ascii="Cambria Math" w:hAnsi="Cambria Math"/>
                <w:sz w:val="24"/>
              </w:rPr>
              <m:t>×</m:t>
            </m:r>
          </m:e>
        </m:d>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oMath>
      <w:r w:rsidR="002C7CD8">
        <w:rPr>
          <w:rFonts w:hint="eastAsia"/>
          <w:sz w:val="24"/>
        </w:rPr>
        <w:t xml:space="preserve"> </w:t>
      </w:r>
      <w:r w:rsidR="002C7CD8">
        <w:rPr>
          <w:sz w:val="24"/>
        </w:rPr>
        <w:t xml:space="preserve">              </w:t>
      </w:r>
      <w:r w:rsidR="002C7CD8" w:rsidRPr="008104BF">
        <w:rPr>
          <w:rFonts w:hint="eastAsia"/>
          <w:sz w:val="24"/>
        </w:rPr>
        <w:t>（</w:t>
      </w:r>
      <w:r w:rsidR="002C7CD8" w:rsidRPr="008104BF">
        <w:rPr>
          <w:rFonts w:hint="eastAsia"/>
          <w:sz w:val="24"/>
        </w:rPr>
        <w:t>3.1</w:t>
      </w:r>
      <w:r w:rsidR="002C7CD8">
        <w:rPr>
          <w:rFonts w:hint="eastAsia"/>
          <w:sz w:val="24"/>
        </w:rPr>
        <w:t>7</w:t>
      </w:r>
      <w:r w:rsidR="002C7CD8">
        <w:rPr>
          <w:rFonts w:hint="eastAsia"/>
          <w:sz w:val="24"/>
        </w:rPr>
        <w:t>）</w:t>
      </w:r>
    </w:p>
    <w:p w:rsidR="00B22989" w:rsidRPr="008742F2" w:rsidRDefault="00FF0DFF" w:rsidP="002C7CD8">
      <w:pPr>
        <w:spacing w:line="400" w:lineRule="exact"/>
        <w:ind w:firstLineChars="200" w:firstLine="480"/>
        <w:jc w:val="right"/>
        <w:rPr>
          <w:sz w:val="24"/>
        </w:rPr>
      </w:pPr>
      <m:oMath>
        <m:acc>
          <m:accPr>
            <m:chr m:val="̇"/>
            <m:ctrlPr>
              <w:rPr>
                <w:rFonts w:ascii="Cambria Math" w:hAnsi="Cambria Math"/>
                <w:sz w:val="24"/>
              </w:rPr>
            </m:ctrlPr>
          </m:accPr>
          <m:e>
            <m:acc>
              <m:accPr>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e>
            </m:acc>
          </m:e>
        </m:acc>
        <m:r>
          <w:rPr>
            <w:rFonts w:ascii="Cambria Math" w:hAnsi="Cambria Math" w:hint="eastAsia"/>
            <w:sz w:val="24"/>
          </w:rPr>
          <m:t>=</m:t>
        </m:r>
        <m:acc>
          <m:accPr>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e>
        </m:acc>
        <m:d>
          <m:dPr>
            <m:ctrlPr>
              <w:rPr>
                <w:rFonts w:ascii="Cambria Math" w:hAnsi="Cambria Math"/>
                <w:i/>
                <w:sz w:val="24"/>
              </w:rPr>
            </m:ctrlPr>
          </m:dPr>
          <m:e>
            <m:d>
              <m:dPr>
                <m:ctrlPr>
                  <w:rPr>
                    <w:rFonts w:ascii="Cambria Math" w:hAnsi="Cambria Math"/>
                    <w:i/>
                    <w:sz w:val="24"/>
                  </w:rPr>
                </m:ctrlPr>
              </m:dPr>
              <m:e>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ib</m:t>
                    </m:r>
                  </m:sub>
                  <m:sup>
                    <m:r>
                      <w:rPr>
                        <w:rFonts w:ascii="Cambria Math" w:hAnsi="Cambria Math"/>
                        <w:sz w:val="24"/>
                      </w:rPr>
                      <m:t>b</m:t>
                    </m:r>
                  </m:sup>
                </m:sSubSup>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ib</m:t>
                    </m:r>
                  </m:sub>
                  <m:sup>
                    <m:r>
                      <w:rPr>
                        <w:rFonts w:ascii="Cambria Math" w:hAnsi="Cambria Math"/>
                        <w:sz w:val="24"/>
                      </w:rPr>
                      <m:t>b</m:t>
                    </m:r>
                  </m:sup>
                </m:sSubSup>
              </m:e>
            </m:d>
            <m:r>
              <w:rPr>
                <w:rFonts w:ascii="Cambria Math" w:hAnsi="Cambria Math"/>
                <w:sz w:val="24"/>
              </w:rPr>
              <m:t>×</m:t>
            </m:r>
          </m:e>
        </m:d>
        <m:r>
          <w:rPr>
            <w:rFonts w:ascii="Cambria Math" w:hAnsi="Cambria Math"/>
            <w:sz w:val="24"/>
          </w:rPr>
          <m:t>-</m:t>
        </m:r>
        <m:d>
          <m:dPr>
            <m:ctrlPr>
              <w:rPr>
                <w:rFonts w:ascii="Cambria Math" w:hAnsi="Cambria Math"/>
                <w:i/>
                <w:sz w:val="24"/>
              </w:rPr>
            </m:ctrlPr>
          </m:dPr>
          <m:e>
            <m:d>
              <m:dPr>
                <m:ctrlPr>
                  <w:rPr>
                    <w:rFonts w:ascii="Cambria Math" w:hAnsi="Cambria Math"/>
                    <w:i/>
                    <w:sz w:val="24"/>
                  </w:rPr>
                </m:ctrlPr>
              </m:dPr>
              <m:e>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in</m:t>
                    </m:r>
                  </m:sub>
                  <m:sup>
                    <m:r>
                      <w:rPr>
                        <w:rFonts w:ascii="Cambria Math" w:hAnsi="Cambria Math"/>
                        <w:sz w:val="24"/>
                      </w:rPr>
                      <m:t>n</m:t>
                    </m:r>
                  </m:sup>
                </m:sSubSup>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m:t>
                    </m:r>
                    <m:r>
                      <w:rPr>
                        <w:rFonts w:ascii="Cambria Math" w:hAnsi="Cambria Math"/>
                        <w:sz w:val="24"/>
                      </w:rPr>
                      <m:t>n</m:t>
                    </m:r>
                  </m:sub>
                  <m:sup>
                    <m:r>
                      <w:rPr>
                        <w:rFonts w:ascii="Cambria Math" w:hAnsi="Cambria Math"/>
                        <w:sz w:val="24"/>
                      </w:rPr>
                      <m:t>n</m:t>
                    </m:r>
                  </m:sup>
                </m:sSubSup>
              </m:e>
            </m:d>
            <m:r>
              <w:rPr>
                <w:rFonts w:ascii="Cambria Math" w:hAnsi="Cambria Math"/>
                <w:sz w:val="24"/>
              </w:rPr>
              <m:t>×</m:t>
            </m:r>
          </m:e>
        </m:d>
        <m:acc>
          <m:accPr>
            <m:ctrlPr>
              <w:rPr>
                <w:rFonts w:ascii="Cambria Math" w:hAnsi="Cambria Math"/>
                <w:sz w:val="24"/>
              </w:rPr>
            </m:ctrlPr>
          </m:accPr>
          <m:e>
            <m:sSubSup>
              <m:sSubSupPr>
                <m:ctrlPr>
                  <w:rPr>
                    <w:rFonts w:ascii="Cambria Math" w:hAnsi="Cambria Math"/>
                    <w:i/>
                    <w:sz w:val="24"/>
                  </w:rPr>
                </m:ctrlPr>
              </m:sSubSupPr>
              <m:e>
                <m:r>
                  <m:rPr>
                    <m:sty m:val="bi"/>
                  </m:rPr>
                  <w:rPr>
                    <w:rFonts w:ascii="Cambria Math" w:hAnsi="Cambria Math"/>
                    <w:sz w:val="24"/>
                  </w:rPr>
                  <m:t>C</m:t>
                </m:r>
              </m:e>
              <m:sub>
                <m:r>
                  <w:rPr>
                    <w:rFonts w:ascii="Cambria Math" w:hAnsi="Cambria Math"/>
                    <w:sz w:val="24"/>
                  </w:rPr>
                  <m:t>b</m:t>
                </m:r>
              </m:sub>
              <m:sup>
                <m:r>
                  <w:rPr>
                    <w:rFonts w:ascii="Cambria Math" w:hAnsi="Cambria Math"/>
                    <w:sz w:val="24"/>
                  </w:rPr>
                  <m:t>n</m:t>
                </m:r>
              </m:sup>
            </m:sSubSup>
          </m:e>
        </m:acc>
      </m:oMath>
      <w:r w:rsidR="002C7CD8">
        <w:rPr>
          <w:rFonts w:hint="eastAsia"/>
          <w:sz w:val="24"/>
        </w:rPr>
        <w:t xml:space="preserve"> </w:t>
      </w:r>
      <w:r w:rsidR="002C7CD8">
        <w:rPr>
          <w:sz w:val="24"/>
        </w:rPr>
        <w:t xml:space="preserve">    </w:t>
      </w:r>
      <w:r w:rsidR="002C7CD8" w:rsidRPr="008104BF">
        <w:rPr>
          <w:rFonts w:hint="eastAsia"/>
          <w:sz w:val="24"/>
        </w:rPr>
        <w:t>（</w:t>
      </w:r>
      <w:r w:rsidR="002C7CD8" w:rsidRPr="008104BF">
        <w:rPr>
          <w:rFonts w:hint="eastAsia"/>
          <w:sz w:val="24"/>
        </w:rPr>
        <w:t>3.1</w:t>
      </w:r>
      <w:r w:rsidR="002C7CD8">
        <w:rPr>
          <w:rFonts w:hint="eastAsia"/>
          <w:sz w:val="24"/>
        </w:rPr>
        <w:t>8</w:t>
      </w:r>
      <w:r w:rsidR="002C7CD8">
        <w:rPr>
          <w:rFonts w:hint="eastAsia"/>
          <w:sz w:val="24"/>
        </w:rPr>
        <w:t>）</w:t>
      </w:r>
    </w:p>
    <w:p w:rsidR="00B22989" w:rsidRDefault="00B22989" w:rsidP="00882AC7">
      <w:pPr>
        <w:spacing w:line="400" w:lineRule="exact"/>
        <w:ind w:firstLineChars="200" w:firstLine="480"/>
        <w:rPr>
          <w:sz w:val="24"/>
        </w:rPr>
      </w:pPr>
      <w:proofErr w:type="gramStart"/>
      <w:r>
        <w:rPr>
          <w:rFonts w:hint="eastAsia"/>
          <w:sz w:val="24"/>
        </w:rPr>
        <w:t>对式</w:t>
      </w:r>
      <w:proofErr w:type="gramEnd"/>
      <w:r>
        <w:rPr>
          <w:rFonts w:hint="eastAsia"/>
          <w:sz w:val="24"/>
        </w:rPr>
        <w:t>3.16</w:t>
      </w:r>
      <w:r>
        <w:rPr>
          <w:rFonts w:hint="eastAsia"/>
          <w:sz w:val="24"/>
        </w:rPr>
        <w:t>两边同时求导并简化，可得</w:t>
      </w:r>
    </w:p>
    <w:p w:rsidR="008446B0" w:rsidRPr="008446B0" w:rsidRDefault="00FF0DFF" w:rsidP="002C7CD8">
      <w:pPr>
        <w:spacing w:line="400" w:lineRule="exact"/>
        <w:ind w:firstLineChars="200" w:firstLine="480"/>
        <w:jc w:val="right"/>
        <w:rPr>
          <w:sz w:val="24"/>
        </w:rPr>
      </w:pPr>
      <m:oMath>
        <m:acc>
          <m:accPr>
            <m:chr m:val="̇"/>
            <m:ctrlPr>
              <w:rPr>
                <w:rFonts w:ascii="Cambria Math" w:hAnsi="Cambria Math"/>
                <w:sz w:val="24"/>
              </w:rPr>
            </m:ctrlPr>
          </m:accPr>
          <m:e>
            <m:d>
              <m:dPr>
                <m:ctrlPr>
                  <w:rPr>
                    <w:rFonts w:ascii="Cambria Math" w:hAnsi="Cambria Math"/>
                    <w:i/>
                    <w:sz w:val="24"/>
                  </w:rPr>
                </m:ctrlPr>
              </m:dPr>
              <m:e>
                <m:r>
                  <m:rPr>
                    <m:sty m:val="bi"/>
                  </m:rPr>
                  <w:rPr>
                    <w:rFonts w:ascii="Cambria Math" w:hAnsi="Cambria Math"/>
                    <w:sz w:val="24"/>
                  </w:rPr>
                  <m:t>ϕ</m:t>
                </m:r>
                <m:r>
                  <w:rPr>
                    <w:rFonts w:ascii="Cambria Math" w:hAnsi="Cambria Math"/>
                    <w:sz w:val="24"/>
                  </w:rPr>
                  <m:t>×</m:t>
                </m:r>
              </m:e>
            </m:d>
          </m:e>
        </m:acc>
        <m:r>
          <w:rPr>
            <w:rFonts w:ascii="Cambria Math" w:hAnsi="Cambria Math" w:hint="eastAsia"/>
            <w:sz w:val="24"/>
          </w:rPr>
          <m:t>=</m:t>
        </m:r>
        <m:d>
          <m:dPr>
            <m:begChr m:val="["/>
            <m:endChr m:val="]"/>
            <m:ctrlPr>
              <w:rPr>
                <w:rFonts w:ascii="Cambria Math" w:hAnsi="Cambria Math"/>
                <w:i/>
                <w:sz w:val="24"/>
              </w:rPr>
            </m:ctrlPr>
          </m:dPr>
          <m:e>
            <m:d>
              <m:dPr>
                <m:ctrlPr>
                  <w:rPr>
                    <w:rFonts w:ascii="Cambria Math" w:hAnsi="Cambria Math"/>
                    <w:i/>
                    <w:sz w:val="24"/>
                  </w:rPr>
                </m:ctrlPr>
              </m:dPr>
              <m:e>
                <m:r>
                  <m:rPr>
                    <m:sty m:val="bi"/>
                  </m:rPr>
                  <w:rPr>
                    <w:rFonts w:ascii="Cambria Math" w:hAnsi="Cambria Math"/>
                    <w:sz w:val="24"/>
                  </w:rPr>
                  <m:t>ϕ</m:t>
                </m:r>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in</m:t>
                    </m:r>
                  </m:sub>
                  <m:sup>
                    <m:r>
                      <w:rPr>
                        <w:rFonts w:ascii="Cambria Math" w:hAnsi="Cambria Math"/>
                        <w:sz w:val="24"/>
                      </w:rPr>
                      <m:t>n</m:t>
                    </m:r>
                  </m:sup>
                </m:sSubSup>
              </m:e>
            </m:d>
            <m:r>
              <w:rPr>
                <w:rFonts w:ascii="Cambria Math" w:hAnsi="Cambria Math"/>
                <w:sz w:val="24"/>
              </w:rPr>
              <m:t>×</m:t>
            </m:r>
          </m:e>
        </m:d>
        <m:r>
          <w:rPr>
            <w:rFonts w:ascii="Cambria Math" w:hAnsi="Cambria Math" w:hint="eastAsia"/>
            <w:sz w:val="24"/>
          </w:rPr>
          <m:t>+</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m:t>
                </m:r>
                <m:r>
                  <w:rPr>
                    <w:rFonts w:ascii="Cambria Math" w:hAnsi="Cambria Math"/>
                    <w:sz w:val="24"/>
                  </w:rPr>
                  <m:t>n</m:t>
                </m:r>
              </m:sub>
              <m:sup>
                <m:r>
                  <w:rPr>
                    <w:rFonts w:ascii="Cambria Math" w:hAnsi="Cambria Math"/>
                    <w:sz w:val="24"/>
                  </w:rPr>
                  <m:t>n</m:t>
                </m:r>
              </m:sup>
            </m:sSubSup>
            <m:r>
              <w:rPr>
                <w:rFonts w:ascii="Cambria Math" w:hAnsi="Cambria Math"/>
                <w:sz w:val="24"/>
              </w:rPr>
              <m:t>×</m:t>
            </m:r>
          </m:e>
        </m:d>
        <m:r>
          <w:rPr>
            <w:rFonts w:ascii="微软雅黑" w:eastAsia="微软雅黑" w:hAnsi="微软雅黑" w:cs="微软雅黑" w:hint="eastAsia"/>
            <w:sz w:val="24"/>
          </w:rPr>
          <m:t>-</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ib</m:t>
                </m:r>
              </m:sub>
              <m:sup>
                <m:r>
                  <w:rPr>
                    <w:rFonts w:ascii="Cambria Math" w:hAnsi="Cambria Math"/>
                    <w:sz w:val="24"/>
                  </w:rPr>
                  <m:t>n</m:t>
                </m:r>
              </m:sup>
            </m:sSubSup>
            <m:r>
              <w:rPr>
                <w:rFonts w:ascii="Cambria Math" w:hAnsi="Cambria Math"/>
                <w:sz w:val="24"/>
              </w:rPr>
              <m:t>×</m:t>
            </m:r>
          </m:e>
        </m:d>
        <m:r>
          <w:rPr>
            <w:rFonts w:ascii="Cambria Math" w:hAnsi="Cambria Math"/>
            <w:sz w:val="24"/>
          </w:rPr>
          <m:t xml:space="preserve">   </m:t>
        </m:r>
      </m:oMath>
      <w:r w:rsidR="002C7CD8">
        <w:rPr>
          <w:rFonts w:hint="eastAsia"/>
          <w:sz w:val="24"/>
        </w:rPr>
        <w:t xml:space="preserve"> </w:t>
      </w:r>
      <w:r w:rsidR="002C7CD8">
        <w:rPr>
          <w:sz w:val="24"/>
        </w:rPr>
        <w:t xml:space="preserve">    </w:t>
      </w:r>
      <w:r w:rsidR="002C7CD8" w:rsidRPr="008104BF">
        <w:rPr>
          <w:rFonts w:hint="eastAsia"/>
          <w:sz w:val="24"/>
        </w:rPr>
        <w:t>（</w:t>
      </w:r>
      <w:r w:rsidR="002C7CD8" w:rsidRPr="008104BF">
        <w:rPr>
          <w:rFonts w:hint="eastAsia"/>
          <w:sz w:val="24"/>
        </w:rPr>
        <w:t>3.1</w:t>
      </w:r>
      <w:r w:rsidR="002C7CD8">
        <w:rPr>
          <w:rFonts w:hint="eastAsia"/>
          <w:sz w:val="24"/>
        </w:rPr>
        <w:t>9</w:t>
      </w:r>
      <w:r w:rsidR="002C7CD8">
        <w:rPr>
          <w:rFonts w:hint="eastAsia"/>
          <w:sz w:val="24"/>
        </w:rPr>
        <w:t>）</w:t>
      </w:r>
    </w:p>
    <w:p w:rsidR="00B22989" w:rsidRPr="008446B0" w:rsidRDefault="00FF0DFF" w:rsidP="002C7CD8">
      <w:pPr>
        <w:spacing w:line="400" w:lineRule="exact"/>
        <w:ind w:firstLineChars="200" w:firstLine="480"/>
        <w:jc w:val="right"/>
        <w:rPr>
          <w:sz w:val="24"/>
        </w:rPr>
      </w:pPr>
      <m:oMath>
        <m:acc>
          <m:accPr>
            <m:chr m:val="̇"/>
            <m:ctrlPr>
              <w:rPr>
                <w:rFonts w:ascii="Cambria Math" w:hAnsi="Cambria Math"/>
                <w:sz w:val="24"/>
              </w:rPr>
            </m:ctrlPr>
          </m:accPr>
          <m:e>
            <m:d>
              <m:dPr>
                <m:ctrlPr>
                  <w:rPr>
                    <w:rFonts w:ascii="Cambria Math" w:hAnsi="Cambria Math"/>
                    <w:i/>
                    <w:sz w:val="24"/>
                  </w:rPr>
                </m:ctrlPr>
              </m:dPr>
              <m:e>
                <m:r>
                  <m:rPr>
                    <m:sty m:val="bi"/>
                  </m:rPr>
                  <w:rPr>
                    <w:rFonts w:ascii="Cambria Math" w:hAnsi="Cambria Math"/>
                    <w:sz w:val="24"/>
                  </w:rPr>
                  <m:t>ϕ</m:t>
                </m:r>
                <m:r>
                  <w:rPr>
                    <w:rFonts w:ascii="Cambria Math" w:hAnsi="Cambria Math"/>
                    <w:sz w:val="24"/>
                  </w:rPr>
                  <m:t>×</m:t>
                </m:r>
              </m:e>
            </m:d>
          </m:e>
        </m:acc>
        <m:r>
          <w:rPr>
            <w:rFonts w:ascii="Cambria Math" w:hAnsi="Cambria Math"/>
            <w:sz w:val="24"/>
          </w:rPr>
          <m:t>=</m:t>
        </m:r>
        <m:d>
          <m:dPr>
            <m:begChr m:val="["/>
            <m:endChr m:val="]"/>
            <m:ctrlPr>
              <w:rPr>
                <w:rFonts w:ascii="Cambria Math" w:hAnsi="Cambria Math"/>
                <w:i/>
                <w:sz w:val="24"/>
              </w:rPr>
            </m:ctrlPr>
          </m:dPr>
          <m:e>
            <m:d>
              <m:dPr>
                <m:ctrlPr>
                  <w:rPr>
                    <w:rFonts w:ascii="Cambria Math" w:hAnsi="Cambria Math"/>
                    <w:i/>
                    <w:sz w:val="24"/>
                  </w:rPr>
                </m:ctrlPr>
              </m:dPr>
              <m:e>
                <m:d>
                  <m:dPr>
                    <m:ctrlPr>
                      <w:rPr>
                        <w:rFonts w:ascii="Cambria Math" w:hAnsi="Cambria Math"/>
                        <w:i/>
                        <w:sz w:val="24"/>
                      </w:rPr>
                    </m:ctrlPr>
                  </m:dPr>
                  <m:e>
                    <m:r>
                      <m:rPr>
                        <m:sty m:val="bi"/>
                      </m:rPr>
                      <w:rPr>
                        <w:rFonts w:ascii="Cambria Math" w:hAnsi="Cambria Math"/>
                        <w:sz w:val="24"/>
                      </w:rPr>
                      <m:t>ϕ</m:t>
                    </m:r>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in</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m:t>
                        </m:r>
                        <m:r>
                          <w:rPr>
                            <w:rFonts w:ascii="Cambria Math" w:hAnsi="Cambria Math"/>
                            <w:sz w:val="24"/>
                          </w:rPr>
                          <m:t>n</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ib</m:t>
                        </m:r>
                      </m:sub>
                      <m:sup>
                        <m:r>
                          <w:rPr>
                            <w:rFonts w:ascii="Cambria Math" w:hAnsi="Cambria Math"/>
                            <w:sz w:val="24"/>
                          </w:rPr>
                          <m:t>n</m:t>
                        </m:r>
                      </m:sup>
                    </m:sSubSup>
                  </m:e>
                </m:d>
              </m:e>
            </m:d>
            <m:r>
              <w:rPr>
                <w:rFonts w:ascii="Cambria Math" w:hAnsi="Cambria Math"/>
                <w:sz w:val="24"/>
              </w:rPr>
              <m:t>×</m:t>
            </m:r>
          </m:e>
        </m:d>
      </m:oMath>
      <w:r w:rsidR="002C7CD8">
        <w:rPr>
          <w:rFonts w:hint="eastAsia"/>
          <w:sz w:val="24"/>
        </w:rPr>
        <w:t xml:space="preserve"> </w:t>
      </w:r>
      <w:r w:rsidR="002C7CD8">
        <w:rPr>
          <w:sz w:val="24"/>
        </w:rPr>
        <w:t xml:space="preserve">         </w:t>
      </w:r>
      <w:r w:rsidR="002C7CD8" w:rsidRPr="008104BF">
        <w:rPr>
          <w:rFonts w:hint="eastAsia"/>
          <w:sz w:val="24"/>
        </w:rPr>
        <w:t>（</w:t>
      </w:r>
      <w:r w:rsidR="002C7CD8" w:rsidRPr="008104BF">
        <w:rPr>
          <w:rFonts w:hint="eastAsia"/>
          <w:sz w:val="24"/>
        </w:rPr>
        <w:t>3.</w:t>
      </w:r>
      <w:r w:rsidR="002C7CD8">
        <w:rPr>
          <w:rFonts w:hint="eastAsia"/>
          <w:sz w:val="24"/>
        </w:rPr>
        <w:t>20</w:t>
      </w:r>
      <w:r w:rsidR="002C7CD8">
        <w:rPr>
          <w:rFonts w:hint="eastAsia"/>
          <w:sz w:val="24"/>
        </w:rPr>
        <w:t>）</w:t>
      </w:r>
    </w:p>
    <w:p w:rsidR="008446B0" w:rsidRPr="008446B0" w:rsidRDefault="002C7CD8" w:rsidP="00882AC7">
      <w:pPr>
        <w:spacing w:line="400" w:lineRule="exact"/>
        <w:ind w:firstLineChars="200" w:firstLine="480"/>
        <w:rPr>
          <w:sz w:val="24"/>
        </w:rPr>
      </w:pPr>
      <w:proofErr w:type="gramStart"/>
      <w:r>
        <w:rPr>
          <w:rFonts w:hint="eastAsia"/>
          <w:sz w:val="24"/>
        </w:rPr>
        <w:t>将斜对称矩阵</w:t>
      </w:r>
      <w:proofErr w:type="gramEnd"/>
      <w:r>
        <w:rPr>
          <w:rFonts w:hint="eastAsia"/>
          <w:sz w:val="24"/>
        </w:rPr>
        <w:t>形式的姿态误差方程改写成向量形式，则有</w:t>
      </w:r>
    </w:p>
    <w:p w:rsidR="008446B0" w:rsidRPr="008446B0" w:rsidRDefault="00FF0DFF" w:rsidP="00973305">
      <w:pPr>
        <w:spacing w:line="400" w:lineRule="exact"/>
        <w:ind w:firstLineChars="200" w:firstLine="480"/>
        <w:jc w:val="right"/>
        <w:rPr>
          <w:sz w:val="24"/>
        </w:rPr>
      </w:pPr>
      <m:oMath>
        <m:acc>
          <m:accPr>
            <m:chr m:val="̇"/>
            <m:ctrlPr>
              <w:rPr>
                <w:rFonts w:ascii="Cambria Math" w:hAnsi="Cambria Math"/>
                <w:sz w:val="24"/>
              </w:rPr>
            </m:ctrlPr>
          </m:accPr>
          <m:e>
            <m:r>
              <m:rPr>
                <m:sty m:val="bi"/>
              </m:rPr>
              <w:rPr>
                <w:rFonts w:ascii="Cambria Math" w:hAnsi="Cambria Math"/>
                <w:sz w:val="24"/>
              </w:rPr>
              <m:t>ϕ</m:t>
            </m:r>
          </m:e>
        </m:acc>
        <m:r>
          <m:rPr>
            <m:sty m:val="p"/>
          </m:rPr>
          <w:rPr>
            <w:rFonts w:ascii="Cambria Math" w:hAnsi="Cambria Math" w:hint="eastAsia"/>
            <w:sz w:val="24"/>
          </w:rPr>
          <m:t>=</m:t>
        </m:r>
        <m:r>
          <m:rPr>
            <m:sty m:val="bi"/>
          </m:rPr>
          <w:rPr>
            <w:rFonts w:ascii="Cambria Math" w:hAnsi="Cambria Math"/>
            <w:sz w:val="24"/>
          </w:rPr>
          <m:t>ϕ</m:t>
        </m:r>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in</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m:t>
            </m:r>
            <m:r>
              <w:rPr>
                <w:rFonts w:ascii="Cambria Math" w:hAnsi="Cambria Math"/>
                <w:sz w:val="24"/>
              </w:rPr>
              <m:t>n</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hint="eastAsia"/>
                <w:sz w:val="24"/>
              </w:rPr>
              <m:t>ib</m:t>
            </m:r>
          </m:sub>
          <m:sup>
            <m:r>
              <w:rPr>
                <w:rFonts w:ascii="Cambria Math" w:hAnsi="Cambria Math"/>
                <w:sz w:val="24"/>
              </w:rPr>
              <m:t>n</m:t>
            </m:r>
          </m:sup>
        </m:sSubSup>
      </m:oMath>
      <w:r w:rsidR="00E36096">
        <w:rPr>
          <w:rFonts w:hint="eastAsia"/>
          <w:sz w:val="24"/>
        </w:rPr>
        <w:t xml:space="preserve"> </w:t>
      </w:r>
      <w:r w:rsidR="00E36096">
        <w:rPr>
          <w:sz w:val="24"/>
        </w:rPr>
        <w:t xml:space="preserve"> </w:t>
      </w:r>
      <w:r w:rsidR="00973305">
        <w:rPr>
          <w:sz w:val="24"/>
        </w:rPr>
        <w:t xml:space="preserve">      </w:t>
      </w:r>
      <w:r w:rsidR="004A4376">
        <w:rPr>
          <w:sz w:val="24"/>
        </w:rPr>
        <w:t xml:space="preserve"> </w:t>
      </w:r>
      <w:r w:rsidR="00973305">
        <w:rPr>
          <w:sz w:val="24"/>
        </w:rPr>
        <w:t xml:space="preserve">      </w:t>
      </w:r>
      <w:r w:rsidR="009268A1">
        <w:rPr>
          <w:sz w:val="24"/>
        </w:rPr>
        <w:t xml:space="preserve"> </w:t>
      </w:r>
      <w:r w:rsidR="00E36096">
        <w:rPr>
          <w:sz w:val="24"/>
        </w:rPr>
        <w:t xml:space="preserve"> </w:t>
      </w:r>
      <w:r w:rsidR="00E36096" w:rsidRPr="008104BF">
        <w:rPr>
          <w:rFonts w:hint="eastAsia"/>
          <w:sz w:val="24"/>
        </w:rPr>
        <w:t>（</w:t>
      </w:r>
      <w:r w:rsidR="00E36096" w:rsidRPr="008104BF">
        <w:rPr>
          <w:rFonts w:hint="eastAsia"/>
          <w:sz w:val="24"/>
        </w:rPr>
        <w:t>3.</w:t>
      </w:r>
      <w:r w:rsidR="00E36096">
        <w:rPr>
          <w:rFonts w:hint="eastAsia"/>
          <w:sz w:val="24"/>
        </w:rPr>
        <w:t>21</w:t>
      </w:r>
      <w:r w:rsidR="00E36096">
        <w:rPr>
          <w:rFonts w:hint="eastAsia"/>
          <w:sz w:val="24"/>
        </w:rPr>
        <w:t>）</w:t>
      </w:r>
    </w:p>
    <w:p w:rsidR="00882AC7" w:rsidRPr="00882AC7" w:rsidRDefault="00882AC7" w:rsidP="00E06F38">
      <w:pPr>
        <w:spacing w:line="276" w:lineRule="auto"/>
        <w:rPr>
          <w:sz w:val="24"/>
        </w:rPr>
      </w:pPr>
      <w:r w:rsidRPr="00882AC7">
        <w:rPr>
          <w:rFonts w:hint="eastAsia"/>
          <w:sz w:val="24"/>
        </w:rPr>
        <w:t>（</w:t>
      </w:r>
      <w:r w:rsidRPr="00882AC7">
        <w:rPr>
          <w:rFonts w:hint="eastAsia"/>
          <w:sz w:val="24"/>
        </w:rPr>
        <w:t>2</w:t>
      </w:r>
      <w:r w:rsidRPr="00882AC7">
        <w:rPr>
          <w:rFonts w:hint="eastAsia"/>
          <w:sz w:val="24"/>
        </w:rPr>
        <w:t>）</w:t>
      </w:r>
      <w:r>
        <w:rPr>
          <w:rFonts w:hint="eastAsia"/>
          <w:sz w:val="24"/>
        </w:rPr>
        <w:t>速度误差</w:t>
      </w:r>
      <w:r w:rsidRPr="00882AC7">
        <w:rPr>
          <w:sz w:val="24"/>
        </w:rPr>
        <w:t xml:space="preserve"> </w:t>
      </w:r>
    </w:p>
    <w:p w:rsidR="00D93F2E" w:rsidRDefault="00D93F2E" w:rsidP="00882AC7">
      <w:pPr>
        <w:spacing w:line="276" w:lineRule="auto"/>
        <w:ind w:firstLineChars="200" w:firstLine="480"/>
        <w:rPr>
          <w:sz w:val="24"/>
        </w:rPr>
      </w:pPr>
      <w:r>
        <w:rPr>
          <w:rFonts w:hint="eastAsia"/>
          <w:sz w:val="24"/>
        </w:rPr>
        <w:t>载体运动的真实速度与捷</w:t>
      </w:r>
      <w:proofErr w:type="gramStart"/>
      <w:r>
        <w:rPr>
          <w:rFonts w:hint="eastAsia"/>
          <w:sz w:val="24"/>
        </w:rPr>
        <w:t>联惯导</w:t>
      </w:r>
      <w:proofErr w:type="gramEnd"/>
      <w:r>
        <w:rPr>
          <w:rFonts w:hint="eastAsia"/>
          <w:sz w:val="24"/>
        </w:rPr>
        <w:t>系统速度更新得到的速度估值之间的偏差称为速度误差，考虑速度误差，可将当地地理坐标系下的比力方程重写为</w:t>
      </w:r>
    </w:p>
    <w:p w:rsidR="00D93F2E" w:rsidRDefault="00FF0DFF" w:rsidP="00161A36">
      <w:pPr>
        <w:spacing w:line="276" w:lineRule="auto"/>
        <w:ind w:firstLineChars="200" w:firstLine="420"/>
        <w:jc w:val="right"/>
        <w:rPr>
          <w:sz w:val="24"/>
        </w:rPr>
      </w:pPr>
      <m:oMath>
        <m:acc>
          <m:accPr>
            <m:chr m:val="̇"/>
            <m:ctrlPr>
              <w:rPr>
                <w:rFonts w:ascii="Cambria Math" w:hAnsi="Cambria Math"/>
                <w:i/>
              </w:rPr>
            </m:ctrlPr>
          </m:accPr>
          <m:e>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v</m:t>
                    </m:r>
                  </m:e>
                  <m:sup>
                    <m:r>
                      <w:rPr>
                        <w:rFonts w:ascii="Cambria Math" w:hAnsi="Cambria Math" w:hint="eastAsia"/>
                      </w:rPr>
                      <m:t>n</m:t>
                    </m:r>
                  </m:sup>
                </m:sSup>
              </m:e>
            </m:acc>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m:rPr>
                    <m:sty m:val="bi"/>
                  </m:rPr>
                  <w:rPr>
                    <w:rFonts w:ascii="Cambria Math" w:hAnsi="Cambria Math" w:hint="eastAsia"/>
                  </w:rPr>
                  <m:t>C</m:t>
                </m:r>
              </m:e>
              <m:sub>
                <m:r>
                  <w:rPr>
                    <w:rFonts w:ascii="Cambria Math" w:hAnsi="Cambria Math"/>
                  </w:rPr>
                  <m:t>b</m:t>
                </m:r>
              </m:sub>
              <m:sup>
                <m:r>
                  <w:rPr>
                    <w:rFonts w:ascii="Cambria Math" w:hAnsi="Cambria Math"/>
                  </w:rPr>
                  <m:t>n</m:t>
                </m:r>
              </m:sup>
            </m:sSubSup>
          </m:e>
        </m:acc>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f</m:t>
                </m:r>
              </m:e>
              <m:sup>
                <m:r>
                  <w:rPr>
                    <w:rFonts w:ascii="Cambria Math" w:hAnsi="Cambria Math"/>
                  </w:rPr>
                  <m:t>b</m:t>
                </m:r>
              </m:sup>
            </m:sSup>
          </m:e>
        </m:acc>
        <m:r>
          <w:rPr>
            <w:rFonts w:ascii="Cambria Math" w:hAnsi="Cambria Math"/>
          </w:rPr>
          <m:t>-</m:t>
        </m:r>
        <m:d>
          <m:dPr>
            <m:ctrlPr>
              <w:rPr>
                <w:rFonts w:ascii="Cambria Math" w:hAnsi="Cambria Math"/>
                <w:i/>
              </w:rPr>
            </m:ctrlPr>
          </m:dPr>
          <m:e>
            <m:r>
              <w:rPr>
                <w:rFonts w:ascii="Cambria Math" w:hAnsi="Cambria Math"/>
              </w:rPr>
              <m:t>2</m:t>
            </m:r>
            <m:acc>
              <m:accPr>
                <m:ctrlPr>
                  <w:rPr>
                    <w:rFonts w:ascii="Cambria Math" w:hAnsi="Cambria Math"/>
                    <w:i/>
                  </w:rPr>
                </m:ctrlPr>
              </m:accPr>
              <m:e>
                <m:sSubSup>
                  <m:sSubSupPr>
                    <m:ctrlPr>
                      <w:rPr>
                        <w:rFonts w:ascii="Cambria Math" w:hAnsi="Cambria Math"/>
                        <w:i/>
                      </w:rPr>
                    </m:ctrlPr>
                  </m:sSubSupPr>
                  <m:e>
                    <m:r>
                      <m:rPr>
                        <m:sty m:val="bi"/>
                      </m:rPr>
                      <w:rPr>
                        <w:rFonts w:ascii="Cambria Math" w:hAnsi="Cambria Math"/>
                      </w:rPr>
                      <m:t>ω</m:t>
                    </m:r>
                  </m:e>
                  <m:sub>
                    <m:r>
                      <w:rPr>
                        <w:rFonts w:ascii="Cambria Math" w:hAnsi="Cambria Math"/>
                      </w:rPr>
                      <m:t>ie</m:t>
                    </m:r>
                  </m:sub>
                  <m:sup>
                    <m:r>
                      <w:rPr>
                        <w:rFonts w:ascii="Cambria Math" w:hAnsi="Cambria Math"/>
                      </w:rPr>
                      <m:t>n</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m:rPr>
                        <m:sty m:val="bi"/>
                      </m:rPr>
                      <w:rPr>
                        <w:rFonts w:ascii="Cambria Math" w:hAnsi="Cambria Math"/>
                      </w:rPr>
                      <m:t>ω</m:t>
                    </m:r>
                  </m:e>
                  <m:sub>
                    <m:r>
                      <w:rPr>
                        <w:rFonts w:ascii="Cambria Math" w:hAnsi="Cambria Math"/>
                      </w:rPr>
                      <m:t>en</m:t>
                    </m:r>
                  </m:sub>
                  <m:sup>
                    <m:r>
                      <w:rPr>
                        <w:rFonts w:ascii="Cambria Math" w:hAnsi="Cambria Math"/>
                      </w:rPr>
                      <m:t>n</m:t>
                    </m:r>
                  </m:sup>
                </m:sSubSup>
              </m:e>
            </m:acc>
          </m:e>
        </m:d>
        <m:r>
          <w:rPr>
            <w:rFonts w:ascii="Cambria Math" w:hAnsi="Cambria Math"/>
          </w:rPr>
          <m:t>×</m:t>
        </m:r>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v</m:t>
                </m:r>
              </m:e>
              <m:sup>
                <m:r>
                  <w:rPr>
                    <w:rFonts w:ascii="Cambria Math" w:hAnsi="Cambria Math"/>
                  </w:rPr>
                  <m:t>n</m:t>
                </m:r>
              </m:sup>
            </m:sSup>
          </m:e>
        </m:acc>
        <m:r>
          <w:rPr>
            <w:rFonts w:ascii="Cambria Math" w:hAnsi="Cambria Math"/>
          </w:rPr>
          <m:t>+</m:t>
        </m:r>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g</m:t>
                </m:r>
              </m:e>
              <m:sup>
                <m:r>
                  <w:rPr>
                    <w:rFonts w:ascii="Cambria Math" w:hAnsi="Cambria Math"/>
                  </w:rPr>
                  <m:t>n</m:t>
                </m:r>
              </m:sup>
            </m:sSup>
          </m:e>
        </m:acc>
      </m:oMath>
      <w:r w:rsidR="00161A36">
        <w:rPr>
          <w:rFonts w:hint="eastAsia"/>
        </w:rPr>
        <w:t xml:space="preserve"> </w:t>
      </w:r>
      <w:r w:rsidR="00161A36">
        <w:t xml:space="preserve">             </w:t>
      </w:r>
      <w:r w:rsidR="009268A1">
        <w:t xml:space="preserve"> </w:t>
      </w:r>
      <w:r w:rsidR="00161A36">
        <w:t xml:space="preserve"> </w:t>
      </w:r>
      <w:r w:rsidR="00161A36" w:rsidRPr="008104BF">
        <w:rPr>
          <w:rFonts w:hint="eastAsia"/>
          <w:sz w:val="24"/>
        </w:rPr>
        <w:t>（</w:t>
      </w:r>
      <w:r w:rsidR="00161A36" w:rsidRPr="008104BF">
        <w:rPr>
          <w:rFonts w:hint="eastAsia"/>
          <w:sz w:val="24"/>
        </w:rPr>
        <w:t>3.</w:t>
      </w:r>
      <w:r w:rsidR="00161A36">
        <w:rPr>
          <w:rFonts w:hint="eastAsia"/>
          <w:sz w:val="24"/>
        </w:rPr>
        <w:t>22</w:t>
      </w:r>
      <w:r w:rsidR="00161A36">
        <w:rPr>
          <w:rFonts w:hint="eastAsia"/>
          <w:sz w:val="24"/>
        </w:rPr>
        <w:t>）</w:t>
      </w:r>
    </w:p>
    <w:p w:rsidR="00D93F2E" w:rsidRDefault="00F31587" w:rsidP="00882AC7">
      <w:pPr>
        <w:spacing w:line="276" w:lineRule="auto"/>
        <w:ind w:firstLineChars="200" w:firstLine="480"/>
        <w:rPr>
          <w:sz w:val="24"/>
        </w:rPr>
      </w:pPr>
      <w:r>
        <w:rPr>
          <w:rFonts w:hint="eastAsia"/>
          <w:sz w:val="24"/>
        </w:rPr>
        <w:t>与</w:t>
      </w:r>
      <w:r w:rsidR="00DB4B3C">
        <w:rPr>
          <w:rFonts w:hint="eastAsia"/>
          <w:sz w:val="24"/>
        </w:rPr>
        <w:t>时</w:t>
      </w:r>
      <w:r w:rsidR="00DB4B3C">
        <w:rPr>
          <w:rFonts w:hint="eastAsia"/>
          <w:sz w:val="24"/>
        </w:rPr>
        <w:t>3.6</w:t>
      </w:r>
      <w:r w:rsidR="00DB4B3C">
        <w:rPr>
          <w:rFonts w:hint="eastAsia"/>
          <w:sz w:val="24"/>
        </w:rPr>
        <w:t>做差可得</w:t>
      </w:r>
    </w:p>
    <w:p w:rsidR="00D93F2E" w:rsidRPr="00161A36" w:rsidRDefault="00FF0DFF" w:rsidP="00161A36">
      <w:pPr>
        <w:spacing w:line="276" w:lineRule="auto"/>
        <w:jc w:val="right"/>
      </w:pPr>
      <m:oMath>
        <m:acc>
          <m:accPr>
            <m:chr m:val="̇"/>
            <m:ctrlPr>
              <w:rPr>
                <w:rFonts w:ascii="Cambria Math" w:hAnsi="Cambria Math"/>
                <w:i/>
              </w:rPr>
            </m:ctrlPr>
          </m:accPr>
          <m:e>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v</m:t>
                    </m:r>
                  </m:e>
                  <m:sup>
                    <m:r>
                      <w:rPr>
                        <w:rFonts w:ascii="Cambria Math" w:hAnsi="Cambria Math" w:hint="eastAsia"/>
                      </w:rPr>
                      <m:t>n</m:t>
                    </m:r>
                  </m:sup>
                </m:sSup>
              </m:e>
            </m:acc>
          </m:e>
        </m:acc>
        <m:r>
          <w:rPr>
            <w:rFonts w:ascii="微软雅黑" w:eastAsia="微软雅黑" w:hAnsi="微软雅黑" w:cs="微软雅黑" w:hint="eastAsia"/>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v</m:t>
                </m:r>
              </m:e>
            </m:acc>
          </m:e>
          <m:sup>
            <m:r>
              <w:rPr>
                <w:rFonts w:ascii="Cambria Math" w:hAnsi="Cambria Math"/>
              </w:rPr>
              <m:t>n</m:t>
            </m:r>
          </m:sup>
        </m:sSup>
        <m:r>
          <w:rPr>
            <w:rFonts w:ascii="Cambria Math" w:hAnsi="Cambria Math" w:hint="eastAsia"/>
          </w:rPr>
          <m:t>=</m:t>
        </m:r>
        <m:acc>
          <m:accPr>
            <m:ctrlPr>
              <w:rPr>
                <w:rFonts w:ascii="Cambria Math" w:hAnsi="Cambria Math"/>
                <w:i/>
              </w:rPr>
            </m:ctrlPr>
          </m:accPr>
          <m:e>
            <m:sSubSup>
              <m:sSubSupPr>
                <m:ctrlPr>
                  <w:rPr>
                    <w:rFonts w:ascii="Cambria Math" w:hAnsi="Cambria Math"/>
                    <w:i/>
                  </w:rPr>
                </m:ctrlPr>
              </m:sSubSupPr>
              <m:e>
                <m:r>
                  <m:rPr>
                    <m:sty m:val="bi"/>
                  </m:rPr>
                  <w:rPr>
                    <w:rFonts w:ascii="Cambria Math" w:hAnsi="Cambria Math" w:hint="eastAsia"/>
                  </w:rPr>
                  <m:t>C</m:t>
                </m:r>
              </m:e>
              <m:sub>
                <m:r>
                  <w:rPr>
                    <w:rFonts w:ascii="Cambria Math" w:hAnsi="Cambria Math"/>
                  </w:rPr>
                  <m:t>b</m:t>
                </m:r>
              </m:sub>
              <m:sup>
                <m:r>
                  <w:rPr>
                    <w:rFonts w:ascii="Cambria Math" w:hAnsi="Cambria Math"/>
                  </w:rPr>
                  <m:t>n</m:t>
                </m:r>
              </m:sup>
            </m:sSubSup>
          </m:e>
        </m:acc>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f</m:t>
                </m:r>
              </m:e>
              <m:sup>
                <m:r>
                  <w:rPr>
                    <w:rFonts w:ascii="Cambria Math" w:hAnsi="Cambria Math"/>
                  </w:rPr>
                  <m:t>b</m:t>
                </m:r>
              </m:sup>
            </m:sSup>
          </m:e>
        </m:acc>
        <m:r>
          <w:rPr>
            <w:rFonts w:ascii="Cambria Math" w:eastAsia="微软雅黑" w:hAnsi="Cambria Math" w:cs="微软雅黑" w:hint="eastAsia"/>
          </w:rPr>
          <m:t>-</m:t>
        </m:r>
        <m:sSubSup>
          <m:sSubSupPr>
            <m:ctrlPr>
              <w:rPr>
                <w:rFonts w:ascii="Cambria Math" w:hAnsi="Cambria Math"/>
                <w:i/>
              </w:rPr>
            </m:ctrlPr>
          </m:sSubSupPr>
          <m:e>
            <m:r>
              <m:rPr>
                <m:sty m:val="bi"/>
              </m:rPr>
              <w:rPr>
                <w:rFonts w:ascii="Cambria Math" w:hAnsi="Cambria Math" w:hint="eastAsia"/>
              </w:rPr>
              <m:t>C</m:t>
            </m:r>
          </m:e>
          <m:sub>
            <m:r>
              <w:rPr>
                <w:rFonts w:ascii="Cambria Math" w:hAnsi="Cambria Math"/>
              </w:rPr>
              <m:t>b</m:t>
            </m:r>
          </m:sub>
          <m:sup>
            <m:r>
              <w:rPr>
                <w:rFonts w:ascii="Cambria Math" w:hAnsi="Cambria Math"/>
              </w:rPr>
              <m:t>n</m:t>
            </m:r>
          </m:sup>
        </m:sSubSup>
        <m:sSup>
          <m:sSupPr>
            <m:ctrlPr>
              <w:rPr>
                <w:rFonts w:ascii="Cambria Math" w:hAnsi="Cambria Math"/>
                <w:i/>
              </w:rPr>
            </m:ctrlPr>
          </m:sSupPr>
          <m:e>
            <m:r>
              <m:rPr>
                <m:sty m:val="bi"/>
              </m:rPr>
              <w:rPr>
                <w:rFonts w:ascii="Cambria Math" w:hAnsi="Cambria Math"/>
              </w:rPr>
              <m:t>f</m:t>
            </m:r>
          </m:e>
          <m:sup>
            <m:r>
              <w:rPr>
                <w:rFonts w:ascii="Cambria Math" w:hAnsi="Cambria Math"/>
              </w:rPr>
              <m:t>b</m:t>
            </m:r>
          </m:sup>
        </m:sSup>
        <m:r>
          <w:rPr>
            <w:rFonts w:ascii="微软雅黑" w:eastAsia="微软雅黑" w:hAnsi="微软雅黑" w:cs="微软雅黑" w:hint="eastAsia"/>
          </w:rPr>
          <m:t>-</m:t>
        </m:r>
        <m:d>
          <m:dPr>
            <m:begChr m:val="["/>
            <m:endChr m:val="]"/>
            <m:ctrlPr>
              <w:rPr>
                <w:rFonts w:ascii="Cambria Math" w:hAnsi="Cambria Math"/>
              </w:rPr>
            </m:ctrlPr>
          </m:dPr>
          <m:e>
            <m:d>
              <m:dPr>
                <m:ctrlPr>
                  <w:rPr>
                    <w:rFonts w:ascii="Cambria Math" w:hAnsi="Cambria Math"/>
                    <w:i/>
                  </w:rPr>
                </m:ctrlPr>
              </m:dPr>
              <m:e>
                <m:r>
                  <w:rPr>
                    <w:rFonts w:ascii="Cambria Math" w:hAnsi="Cambria Math"/>
                  </w:rPr>
                  <m:t>2</m:t>
                </m:r>
                <m:acc>
                  <m:accPr>
                    <m:ctrlPr>
                      <w:rPr>
                        <w:rFonts w:ascii="Cambria Math" w:hAnsi="Cambria Math"/>
                        <w:i/>
                      </w:rPr>
                    </m:ctrlPr>
                  </m:accPr>
                  <m:e>
                    <m:sSubSup>
                      <m:sSubSupPr>
                        <m:ctrlPr>
                          <w:rPr>
                            <w:rFonts w:ascii="Cambria Math" w:hAnsi="Cambria Math"/>
                            <w:i/>
                          </w:rPr>
                        </m:ctrlPr>
                      </m:sSubSupPr>
                      <m:e>
                        <m:r>
                          <m:rPr>
                            <m:sty m:val="bi"/>
                          </m:rPr>
                          <w:rPr>
                            <w:rFonts w:ascii="Cambria Math" w:hAnsi="Cambria Math"/>
                          </w:rPr>
                          <m:t>ω</m:t>
                        </m:r>
                      </m:e>
                      <m:sub>
                        <m:r>
                          <w:rPr>
                            <w:rFonts w:ascii="Cambria Math" w:hAnsi="Cambria Math"/>
                          </w:rPr>
                          <m:t>ie</m:t>
                        </m:r>
                      </m:sub>
                      <m:sup>
                        <m:r>
                          <w:rPr>
                            <w:rFonts w:ascii="Cambria Math" w:hAnsi="Cambria Math"/>
                          </w:rPr>
                          <m:t>n</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m:rPr>
                            <m:sty m:val="bi"/>
                          </m:rPr>
                          <w:rPr>
                            <w:rFonts w:ascii="Cambria Math" w:hAnsi="Cambria Math"/>
                          </w:rPr>
                          <m:t>ω</m:t>
                        </m:r>
                      </m:e>
                      <m:sub>
                        <m:r>
                          <w:rPr>
                            <w:rFonts w:ascii="Cambria Math" w:hAnsi="Cambria Math"/>
                          </w:rPr>
                          <m:t>en</m:t>
                        </m:r>
                      </m:sub>
                      <m:sup>
                        <m:r>
                          <w:rPr>
                            <w:rFonts w:ascii="Cambria Math" w:hAnsi="Cambria Math"/>
                          </w:rPr>
                          <m:t>n</m:t>
                        </m:r>
                      </m:sup>
                    </m:sSubSup>
                  </m:e>
                </m:acc>
              </m:e>
            </m:d>
            <m:r>
              <w:rPr>
                <w:rFonts w:ascii="Cambria Math" w:hAnsi="Cambria Math"/>
              </w:rPr>
              <m:t>×</m:t>
            </m:r>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v</m:t>
                    </m:r>
                  </m:e>
                  <m:sup>
                    <m:r>
                      <w:rPr>
                        <w:rFonts w:ascii="Cambria Math" w:hAnsi="Cambria Math"/>
                      </w:rPr>
                      <m:t>n</m:t>
                    </m:r>
                  </m:sup>
                </m:sSup>
              </m:e>
            </m:acc>
            <m:r>
              <w:rPr>
                <w:rFonts w:ascii="微软雅黑" w:eastAsia="微软雅黑" w:hAnsi="微软雅黑" w:cs="微软雅黑" w:hint="eastAsia"/>
              </w:rPr>
              <m:t>-</m:t>
            </m:r>
            <m:d>
              <m:dPr>
                <m:ctrlPr>
                  <w:rPr>
                    <w:rFonts w:ascii="Cambria Math" w:hAnsi="Cambria Math"/>
                    <w:i/>
                  </w:rPr>
                </m:ctrlPr>
              </m:dPr>
              <m:e>
                <m:sSubSup>
                  <m:sSubSupPr>
                    <m:ctrlPr>
                      <w:rPr>
                        <w:rFonts w:ascii="Cambria Math" w:hAnsi="Cambria Math"/>
                        <w:i/>
                      </w:rPr>
                    </m:ctrlPr>
                  </m:sSubSupPr>
                  <m:e>
                    <m:r>
                      <w:rPr>
                        <w:rFonts w:ascii="Cambria Math" w:hAnsi="Cambria Math"/>
                      </w:rPr>
                      <m:t>2</m:t>
                    </m:r>
                    <m:r>
                      <m:rPr>
                        <m:sty m:val="bi"/>
                      </m:rPr>
                      <w:rPr>
                        <w:rFonts w:ascii="Cambria Math" w:hAnsi="Cambria Math"/>
                      </w:rPr>
                      <m:t>ω</m:t>
                    </m:r>
                  </m:e>
                  <m:sub>
                    <m:r>
                      <w:rPr>
                        <w:rFonts w:ascii="Cambria Math" w:hAnsi="Cambria Math"/>
                      </w:rPr>
                      <m:t>ie</m:t>
                    </m:r>
                  </m:sub>
                  <m:sup>
                    <m:r>
                      <w:rPr>
                        <w:rFonts w:ascii="Cambria Math" w:hAnsi="Cambria Math"/>
                      </w:rPr>
                      <m:t>n</m:t>
                    </m:r>
                  </m:sup>
                </m:sSubSup>
                <m:r>
                  <w:rPr>
                    <w:rFonts w:ascii="Cambria Math" w:hAnsi="Cambria Math"/>
                  </w:rPr>
                  <m:t>+</m:t>
                </m:r>
                <m:sSubSup>
                  <m:sSubSupPr>
                    <m:ctrlPr>
                      <w:rPr>
                        <w:rFonts w:ascii="Cambria Math" w:hAnsi="Cambria Math"/>
                        <w:i/>
                      </w:rPr>
                    </m:ctrlPr>
                  </m:sSubSupPr>
                  <m:e>
                    <m:r>
                      <m:rPr>
                        <m:sty m:val="bi"/>
                      </m:rPr>
                      <w:rPr>
                        <w:rFonts w:ascii="Cambria Math" w:hAnsi="Cambria Math"/>
                      </w:rPr>
                      <m:t>ω</m:t>
                    </m:r>
                  </m:e>
                  <m:sub>
                    <m:r>
                      <w:rPr>
                        <w:rFonts w:ascii="Cambria Math" w:hAnsi="Cambria Math"/>
                      </w:rPr>
                      <m:t>en</m:t>
                    </m:r>
                  </m:sub>
                  <m:sup>
                    <m:r>
                      <w:rPr>
                        <w:rFonts w:ascii="Cambria Math" w:hAnsi="Cambria Math"/>
                      </w:rPr>
                      <m:t>n</m:t>
                    </m:r>
                  </m:sup>
                </m:sSubSup>
              </m:e>
            </m:d>
            <m:r>
              <w:rPr>
                <w:rFonts w:ascii="Cambria Math" w:hAnsi="Cambria Math"/>
              </w:rPr>
              <m:t>×</m:t>
            </m:r>
            <m:sSup>
              <m:sSupPr>
                <m:ctrlPr>
                  <w:rPr>
                    <w:rFonts w:ascii="Cambria Math" w:hAnsi="Cambria Math"/>
                    <w:i/>
                  </w:rPr>
                </m:ctrlPr>
              </m:sSupPr>
              <m:e>
                <m:r>
                  <m:rPr>
                    <m:sty m:val="bi"/>
                  </m:rPr>
                  <w:rPr>
                    <w:rFonts w:ascii="Cambria Math" w:hAnsi="Cambria Math"/>
                  </w:rPr>
                  <m:t>v</m:t>
                </m:r>
              </m:e>
              <m:sup>
                <m:r>
                  <w:rPr>
                    <w:rFonts w:ascii="Cambria Math" w:hAnsi="Cambria Math"/>
                  </w:rPr>
                  <m:t>n</m:t>
                </m:r>
              </m:sup>
            </m:sSup>
          </m:e>
        </m:d>
        <m:r>
          <w:rPr>
            <w:rFonts w:ascii="Cambria Math" w:hAnsi="Cambria Math" w:hint="eastAsia"/>
          </w:rPr>
          <m:t>+</m:t>
        </m:r>
        <m:acc>
          <m:accPr>
            <m:ctrlPr>
              <w:rPr>
                <w:rFonts w:ascii="Cambria Math" w:hAnsi="Cambria Math"/>
                <w:i/>
              </w:rPr>
            </m:ctrlPr>
          </m:accPr>
          <m:e>
            <m:sSup>
              <m:sSupPr>
                <m:ctrlPr>
                  <w:rPr>
                    <w:rFonts w:ascii="Cambria Math" w:hAnsi="Cambria Math"/>
                    <w:i/>
                  </w:rPr>
                </m:ctrlPr>
              </m:sSupPr>
              <m:e>
                <m:r>
                  <m:rPr>
                    <m:sty m:val="bi"/>
                  </m:rPr>
                  <w:rPr>
                    <w:rFonts w:ascii="Cambria Math" w:hAnsi="Cambria Math"/>
                  </w:rPr>
                  <m:t>g</m:t>
                </m:r>
              </m:e>
              <m:sup>
                <m:r>
                  <w:rPr>
                    <w:rFonts w:ascii="Cambria Math" w:hAnsi="Cambria Math"/>
                  </w:rPr>
                  <m:t>n</m:t>
                </m:r>
              </m:sup>
            </m:sSup>
          </m:e>
        </m:acc>
        <m:r>
          <w:rPr>
            <w:rFonts w:ascii="微软雅黑" w:eastAsia="微软雅黑" w:hAnsi="微软雅黑" w:cs="微软雅黑" w:hint="eastAsia"/>
          </w:rPr>
          <m:t>-</m:t>
        </m:r>
        <m:sSup>
          <m:sSupPr>
            <m:ctrlPr>
              <w:rPr>
                <w:rFonts w:ascii="Cambria Math" w:hAnsi="Cambria Math"/>
                <w:i/>
              </w:rPr>
            </m:ctrlPr>
          </m:sSupPr>
          <m:e>
            <m:r>
              <m:rPr>
                <m:sty m:val="bi"/>
              </m:rPr>
              <w:rPr>
                <w:rFonts w:ascii="Cambria Math" w:hAnsi="Cambria Math"/>
              </w:rPr>
              <m:t>g</m:t>
            </m:r>
          </m:e>
          <m:sup>
            <m:r>
              <w:rPr>
                <w:rFonts w:ascii="Cambria Math" w:hAnsi="Cambria Math"/>
              </w:rPr>
              <m:t>n</m:t>
            </m:r>
          </m:sup>
        </m:sSup>
      </m:oMath>
      <w:r w:rsidR="009268A1">
        <w:rPr>
          <w:rFonts w:hint="eastAsia"/>
        </w:rPr>
        <w:t xml:space="preserve"> </w:t>
      </w:r>
      <w:r w:rsidR="00161A36" w:rsidRPr="008104BF">
        <w:rPr>
          <w:rFonts w:hint="eastAsia"/>
          <w:sz w:val="24"/>
        </w:rPr>
        <w:t>（</w:t>
      </w:r>
      <w:r w:rsidR="00161A36" w:rsidRPr="008104BF">
        <w:rPr>
          <w:rFonts w:hint="eastAsia"/>
          <w:sz w:val="24"/>
        </w:rPr>
        <w:t>3.</w:t>
      </w:r>
      <w:r w:rsidR="00161A36">
        <w:rPr>
          <w:rFonts w:hint="eastAsia"/>
          <w:sz w:val="24"/>
        </w:rPr>
        <w:t>23</w:t>
      </w:r>
      <w:r w:rsidR="00161A36">
        <w:rPr>
          <w:rFonts w:hint="eastAsia"/>
          <w:sz w:val="24"/>
        </w:rPr>
        <w:t>）</w:t>
      </w:r>
    </w:p>
    <w:p w:rsidR="00161A36" w:rsidRDefault="00161A36" w:rsidP="00882AC7">
      <w:pPr>
        <w:spacing w:line="276" w:lineRule="auto"/>
        <w:ind w:firstLineChars="200" w:firstLine="480"/>
        <w:rPr>
          <w:sz w:val="24"/>
        </w:rPr>
      </w:pPr>
      <w:r>
        <w:rPr>
          <w:rFonts w:hint="eastAsia"/>
          <w:sz w:val="24"/>
        </w:rPr>
        <w:t>将式</w:t>
      </w:r>
      <w:r>
        <w:rPr>
          <w:rFonts w:hint="eastAsia"/>
          <w:sz w:val="24"/>
        </w:rPr>
        <w:t>3.23</w:t>
      </w:r>
      <w:r>
        <w:rPr>
          <w:rFonts w:hint="eastAsia"/>
          <w:sz w:val="24"/>
        </w:rPr>
        <w:t>展开并略去二阶量，可得捷</w:t>
      </w:r>
      <w:proofErr w:type="gramStart"/>
      <w:r>
        <w:rPr>
          <w:rFonts w:hint="eastAsia"/>
          <w:sz w:val="24"/>
        </w:rPr>
        <w:t>联惯导</w:t>
      </w:r>
      <w:proofErr w:type="gramEnd"/>
      <w:r>
        <w:rPr>
          <w:rFonts w:hint="eastAsia"/>
          <w:sz w:val="24"/>
        </w:rPr>
        <w:t>系统速度误差方程</w:t>
      </w:r>
    </w:p>
    <w:p w:rsidR="00161A36" w:rsidRDefault="00FF0DFF" w:rsidP="00161A36">
      <w:pPr>
        <w:spacing w:line="276" w:lineRule="auto"/>
        <w:rPr>
          <w:sz w:val="24"/>
        </w:rPr>
      </w:pPr>
      <m:oMath>
        <m:acc>
          <m:accPr>
            <m:chr m:val="̇"/>
            <m:ctrlPr>
              <w:rPr>
                <w:rFonts w:ascii="Cambria Math" w:hAnsi="Cambria Math"/>
                <w:sz w:val="24"/>
              </w:rPr>
            </m:ctrlPr>
          </m:accPr>
          <m:e>
            <m:acc>
              <m:accPr>
                <m:chr m:val="̇"/>
                <m:ctrlPr>
                  <w:rPr>
                    <w:rFonts w:ascii="Cambria Math" w:hAnsi="Cambria Math"/>
                    <w:i/>
                    <w:sz w:val="24"/>
                  </w:rPr>
                </m:ctrlPr>
              </m:accPr>
              <m:e>
                <m:sSup>
                  <m:sSupPr>
                    <m:ctrlPr>
                      <w:rPr>
                        <w:rFonts w:ascii="Cambria Math" w:hAnsi="Cambria Math"/>
                        <w:i/>
                        <w:sz w:val="24"/>
                      </w:rPr>
                    </m:ctrlPr>
                  </m:sSupPr>
                  <m:e>
                    <m:r>
                      <w:rPr>
                        <w:rFonts w:ascii="Cambria Math" w:hAnsi="Cambria Math"/>
                        <w:sz w:val="24"/>
                      </w:rPr>
                      <m:t>δ</m:t>
                    </m:r>
                    <m:r>
                      <m:rPr>
                        <m:sty m:val="bi"/>
                      </m:rPr>
                      <w:rPr>
                        <w:rFonts w:ascii="Cambria Math" w:hAnsi="Cambria Math"/>
                        <w:sz w:val="24"/>
                      </w:rPr>
                      <m:t>v</m:t>
                    </m:r>
                  </m:e>
                  <m:sup>
                    <m:r>
                      <w:rPr>
                        <w:rFonts w:ascii="Cambria Math" w:hAnsi="Cambria Math" w:hint="eastAsia"/>
                        <w:sz w:val="24"/>
                      </w:rPr>
                      <m:t>n</m:t>
                    </m:r>
                  </m:sup>
                </m:sSup>
              </m:e>
            </m:acc>
            <m:r>
              <w:rPr>
                <w:rFonts w:ascii="Cambria Math" w:hAnsi="Cambria Math"/>
                <w:sz w:val="24"/>
              </w:rPr>
              <m:t>=</m:t>
            </m:r>
            <m:sSup>
              <m:sSupPr>
                <m:ctrlPr>
                  <w:rPr>
                    <w:rFonts w:ascii="Cambria Math" w:hAnsi="Cambria Math"/>
                    <w:i/>
                    <w:sz w:val="24"/>
                  </w:rPr>
                </m:ctrlPr>
              </m:sSupPr>
              <m:e>
                <m:r>
                  <m:rPr>
                    <m:sty m:val="bi"/>
                  </m:rPr>
                  <w:rPr>
                    <w:rFonts w:ascii="Cambria Math" w:hAnsi="Cambria Math" w:hint="eastAsia"/>
                    <w:sz w:val="24"/>
                  </w:rPr>
                  <m:t>f</m:t>
                </m:r>
              </m:e>
              <m:sup>
                <m:r>
                  <w:rPr>
                    <w:rFonts w:ascii="Cambria Math" w:hAnsi="Cambria Math"/>
                    <w:sz w:val="24"/>
                  </w:rPr>
                  <m:t>n</m:t>
                </m:r>
              </m:sup>
            </m:sSup>
            <m:r>
              <w:rPr>
                <w:rFonts w:ascii="Cambria Math" w:hAnsi="Cambria Math"/>
                <w:sz w:val="24"/>
              </w:rPr>
              <m:t>×</m:t>
            </m:r>
            <m:r>
              <m:rPr>
                <m:sty m:val="bi"/>
              </m:rPr>
              <w:rPr>
                <w:rFonts w:ascii="Cambria Math" w:hAnsi="Cambria Math"/>
                <w:sz w:val="24"/>
              </w:rPr>
              <m:t>ϕ</m:t>
            </m:r>
            <m:r>
              <w:rPr>
                <w:rFonts w:ascii="Cambria Math" w:hAnsi="Cambria Math"/>
                <w:sz w:val="24"/>
              </w:rPr>
              <m:t>+</m:t>
            </m:r>
            <m:sSup>
              <m:sSupPr>
                <m:ctrlPr>
                  <w:rPr>
                    <w:rFonts w:ascii="Cambria Math" w:hAnsi="Cambria Math"/>
                    <w:i/>
                    <w:sz w:val="24"/>
                  </w:rPr>
                </m:ctrlPr>
              </m:sSupPr>
              <m:e>
                <m:r>
                  <m:rPr>
                    <m:sty m:val="bi"/>
                  </m:rPr>
                  <w:rPr>
                    <w:rFonts w:ascii="Cambria Math" w:hAnsi="Cambria Math"/>
                    <w:sz w:val="24"/>
                  </w:rPr>
                  <m:t>v</m:t>
                </m:r>
              </m:e>
              <m:sup>
                <m:r>
                  <w:rPr>
                    <w:rFonts w:ascii="Cambria Math" w:hAnsi="Cambria Math"/>
                    <w:sz w:val="24"/>
                  </w:rPr>
                  <m:t>n</m:t>
                </m:r>
              </m:sup>
            </m:sSup>
            <m:r>
              <w:rPr>
                <w:rFonts w:ascii="Cambria Math" w:hAnsi="Cambria Math"/>
                <w:sz w:val="24"/>
              </w:rPr>
              <m:t>×</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2δ</m:t>
                    </m:r>
                    <m:r>
                      <m:rPr>
                        <m:sty m:val="bi"/>
                      </m:rPr>
                      <w:rPr>
                        <w:rFonts w:ascii="Cambria Math" w:hAnsi="Cambria Math"/>
                        <w:sz w:val="24"/>
                      </w:rPr>
                      <m:t>ω</m:t>
                    </m:r>
                  </m:e>
                  <m:sub>
                    <m:r>
                      <w:rPr>
                        <w:rFonts w:ascii="Cambria Math" w:hAnsi="Cambria Math"/>
                        <w:sz w:val="24"/>
                      </w:rPr>
                      <m:t>ie</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δ</m:t>
                    </m:r>
                    <m:r>
                      <m:rPr>
                        <m:sty m:val="bi"/>
                      </m:rPr>
                      <w:rPr>
                        <w:rFonts w:ascii="Cambria Math" w:hAnsi="Cambria Math"/>
                        <w:sz w:val="24"/>
                      </w:rPr>
                      <m:t>ω</m:t>
                    </m:r>
                  </m:e>
                  <m:sub>
                    <m:r>
                      <w:rPr>
                        <w:rFonts w:ascii="Cambria Math" w:hAnsi="Cambria Math"/>
                        <w:sz w:val="24"/>
                      </w:rPr>
                      <m:t>en</m:t>
                    </m:r>
                  </m:sub>
                  <m:sup>
                    <m:r>
                      <w:rPr>
                        <w:rFonts w:ascii="Cambria Math" w:hAnsi="Cambria Math"/>
                        <w:sz w:val="24"/>
                      </w:rPr>
                      <m:t>n</m:t>
                    </m:r>
                  </m:sup>
                </m:sSubSup>
              </m:e>
            </m:d>
            <m:r>
              <w:rPr>
                <w:rFonts w:ascii="Cambria Math" w:hAnsi="Cambria Math"/>
                <w:sz w:val="24"/>
              </w:rPr>
              <m:t>-</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2</m:t>
                    </m:r>
                    <m:r>
                      <m:rPr>
                        <m:sty m:val="bi"/>
                      </m:rPr>
                      <w:rPr>
                        <w:rFonts w:ascii="Cambria Math" w:hAnsi="Cambria Math"/>
                        <w:sz w:val="24"/>
                      </w:rPr>
                      <m:t>ω</m:t>
                    </m:r>
                  </m:e>
                  <m:sub>
                    <m:r>
                      <w:rPr>
                        <w:rFonts w:ascii="Cambria Math" w:hAnsi="Cambria Math"/>
                        <w:sz w:val="24"/>
                      </w:rPr>
                      <m:t>ie</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ω</m:t>
                    </m:r>
                  </m:e>
                  <m:sub>
                    <m:r>
                      <w:rPr>
                        <w:rFonts w:ascii="Cambria Math" w:hAnsi="Cambria Math"/>
                        <w:sz w:val="24"/>
                      </w:rPr>
                      <m:t>en</m:t>
                    </m:r>
                  </m:sub>
                  <m:sup>
                    <m:r>
                      <w:rPr>
                        <w:rFonts w:ascii="Cambria Math" w:hAnsi="Cambria Math"/>
                        <w:sz w:val="24"/>
                      </w:rPr>
                      <m:t>n</m:t>
                    </m:r>
                  </m:sup>
                </m:sSubSup>
              </m:e>
            </m:d>
          </m:e>
        </m:acc>
        <m:r>
          <w:rPr>
            <w:rFonts w:ascii="Cambria Math" w:hAnsi="Cambria Math"/>
            <w:sz w:val="24"/>
          </w:rPr>
          <m:t>×</m:t>
        </m:r>
        <m:sSup>
          <m:sSupPr>
            <m:ctrlPr>
              <w:rPr>
                <w:rFonts w:ascii="Cambria Math" w:hAnsi="Cambria Math"/>
                <w:i/>
                <w:sz w:val="24"/>
              </w:rPr>
            </m:ctrlPr>
          </m:sSupPr>
          <m:e>
            <m:r>
              <w:rPr>
                <w:rFonts w:ascii="Cambria Math" w:hAnsi="Cambria Math"/>
                <w:sz w:val="24"/>
              </w:rPr>
              <m:t>δ</m:t>
            </m:r>
            <m:r>
              <m:rPr>
                <m:sty m:val="bi"/>
              </m:rPr>
              <w:rPr>
                <w:rFonts w:ascii="Cambria Math" w:hAnsi="Cambria Math"/>
                <w:sz w:val="24"/>
              </w:rPr>
              <m:t>v</m:t>
            </m:r>
          </m:e>
          <m:sup>
            <m:r>
              <w:rPr>
                <w:rFonts w:ascii="Cambria Math" w:hAnsi="Cambria Math"/>
                <w:sz w:val="24"/>
              </w:rPr>
              <m:t>n</m:t>
            </m:r>
          </m:sup>
        </m:sSup>
        <m:r>
          <w:rPr>
            <w:rFonts w:ascii="Cambria Math" w:hAnsi="Cambria Math"/>
            <w:sz w:val="24"/>
          </w:rPr>
          <m:t>+δ</m:t>
        </m:r>
        <m:sSup>
          <m:sSupPr>
            <m:ctrlPr>
              <w:rPr>
                <w:rFonts w:ascii="Cambria Math" w:hAnsi="Cambria Math"/>
                <w:i/>
                <w:sz w:val="24"/>
              </w:rPr>
            </m:ctrlPr>
          </m:sSupPr>
          <m:e>
            <m:r>
              <m:rPr>
                <m:sty m:val="bi"/>
              </m:rPr>
              <w:rPr>
                <w:rFonts w:ascii="Cambria Math" w:hAnsi="Cambria Math"/>
                <w:sz w:val="24"/>
              </w:rPr>
              <m:t>f</m:t>
            </m:r>
          </m:e>
          <m:sup>
            <m:r>
              <w:rPr>
                <w:rFonts w:ascii="Cambria Math" w:hAnsi="Cambria Math"/>
                <w:sz w:val="24"/>
              </w:rPr>
              <m:t>n</m:t>
            </m:r>
          </m:sup>
        </m:sSup>
        <m:r>
          <w:rPr>
            <w:rFonts w:ascii="Cambria Math" w:hAnsi="Cambria Math"/>
            <w:sz w:val="24"/>
          </w:rPr>
          <m:t>+</m:t>
        </m:r>
        <m:sSup>
          <m:sSupPr>
            <m:ctrlPr>
              <w:rPr>
                <w:rFonts w:ascii="Cambria Math" w:hAnsi="Cambria Math"/>
                <w:i/>
                <w:sz w:val="24"/>
              </w:rPr>
            </m:ctrlPr>
          </m:sSupPr>
          <m:e>
            <m:r>
              <w:rPr>
                <w:rFonts w:ascii="Cambria Math" w:hAnsi="Cambria Math"/>
                <w:sz w:val="24"/>
              </w:rPr>
              <m:t>δ</m:t>
            </m:r>
            <m:r>
              <m:rPr>
                <m:sty m:val="bi"/>
              </m:rPr>
              <w:rPr>
                <w:rFonts w:ascii="Cambria Math" w:hAnsi="Cambria Math"/>
                <w:sz w:val="24"/>
              </w:rPr>
              <m:t>g</m:t>
            </m:r>
          </m:e>
          <m:sup>
            <m:r>
              <w:rPr>
                <w:rFonts w:ascii="Cambria Math" w:hAnsi="Cambria Math"/>
                <w:sz w:val="24"/>
              </w:rPr>
              <m:t>n</m:t>
            </m:r>
          </m:sup>
        </m:sSup>
      </m:oMath>
      <w:r w:rsidR="00FC2474" w:rsidRPr="008104BF">
        <w:rPr>
          <w:rFonts w:hint="eastAsia"/>
          <w:sz w:val="24"/>
        </w:rPr>
        <w:t>（</w:t>
      </w:r>
      <w:r w:rsidR="00FC2474" w:rsidRPr="008104BF">
        <w:rPr>
          <w:rFonts w:hint="eastAsia"/>
          <w:sz w:val="24"/>
        </w:rPr>
        <w:t>3.</w:t>
      </w:r>
      <w:r w:rsidR="00FC2474">
        <w:rPr>
          <w:rFonts w:hint="eastAsia"/>
          <w:sz w:val="24"/>
        </w:rPr>
        <w:t>2</w:t>
      </w:r>
      <w:r w:rsidR="00FC2474">
        <w:rPr>
          <w:sz w:val="24"/>
        </w:rPr>
        <w:t>4</w:t>
      </w:r>
      <w:r w:rsidR="00FC2474">
        <w:rPr>
          <w:rFonts w:hint="eastAsia"/>
          <w:sz w:val="24"/>
        </w:rPr>
        <w:t>）</w:t>
      </w:r>
    </w:p>
    <w:p w:rsidR="00882AC7" w:rsidRPr="00882AC7" w:rsidRDefault="00E06F38" w:rsidP="00E06F38">
      <w:pPr>
        <w:spacing w:line="400" w:lineRule="exact"/>
        <w:rPr>
          <w:sz w:val="24"/>
        </w:rPr>
      </w:pPr>
      <w:r>
        <w:rPr>
          <w:rFonts w:hint="eastAsia"/>
          <w:sz w:val="24"/>
        </w:rPr>
        <w:t>（</w:t>
      </w:r>
      <w:r>
        <w:rPr>
          <w:rFonts w:hint="eastAsia"/>
          <w:sz w:val="24"/>
        </w:rPr>
        <w:t>3</w:t>
      </w:r>
      <w:r>
        <w:rPr>
          <w:rFonts w:hint="eastAsia"/>
          <w:sz w:val="24"/>
        </w:rPr>
        <w:t>）</w:t>
      </w:r>
      <w:r>
        <w:rPr>
          <w:rFonts w:hint="eastAsia"/>
          <w:sz w:val="24"/>
        </w:rPr>
        <w:t xml:space="preserve"> </w:t>
      </w:r>
      <w:r w:rsidR="00882AC7" w:rsidRPr="00882AC7">
        <w:rPr>
          <w:rFonts w:hint="eastAsia"/>
          <w:sz w:val="24"/>
        </w:rPr>
        <w:t>位置误差</w:t>
      </w:r>
    </w:p>
    <w:p w:rsidR="00882AC7" w:rsidRDefault="00882AC7" w:rsidP="00882AC7">
      <w:pPr>
        <w:spacing w:line="400" w:lineRule="exact"/>
        <w:ind w:firstLineChars="200" w:firstLine="480"/>
        <w:rPr>
          <w:sz w:val="24"/>
        </w:rPr>
      </w:pPr>
      <w:r w:rsidRPr="00882AC7">
        <w:rPr>
          <w:rFonts w:hint="eastAsia"/>
          <w:sz w:val="24"/>
        </w:rPr>
        <w:t>分别对</w:t>
      </w:r>
      <w:r w:rsidR="00FC2474">
        <w:rPr>
          <w:rFonts w:hint="eastAsia"/>
          <w:sz w:val="24"/>
        </w:rPr>
        <w:t>捷</w:t>
      </w:r>
      <w:proofErr w:type="gramStart"/>
      <w:r w:rsidR="00FC2474">
        <w:rPr>
          <w:rFonts w:hint="eastAsia"/>
          <w:sz w:val="24"/>
        </w:rPr>
        <w:t>联惯导</w:t>
      </w:r>
      <w:proofErr w:type="gramEnd"/>
      <w:r w:rsidR="00FC2474">
        <w:rPr>
          <w:rFonts w:hint="eastAsia"/>
          <w:sz w:val="24"/>
        </w:rPr>
        <w:t>系统的</w:t>
      </w:r>
      <w:r w:rsidRPr="00882AC7">
        <w:rPr>
          <w:sz w:val="24"/>
        </w:rPr>
        <w:t>位置</w:t>
      </w:r>
      <w:r w:rsidR="00FC2474">
        <w:rPr>
          <w:rFonts w:hint="eastAsia"/>
          <w:sz w:val="24"/>
        </w:rPr>
        <w:t>参数，</w:t>
      </w:r>
      <w:r w:rsidRPr="00882AC7">
        <w:rPr>
          <w:rFonts w:hint="eastAsia"/>
          <w:sz w:val="24"/>
        </w:rPr>
        <w:t>纬度</w:t>
      </w:r>
      <w:r w:rsidRPr="00882AC7">
        <w:rPr>
          <w:sz w:val="24"/>
        </w:rPr>
        <w:t>、</w:t>
      </w:r>
      <w:r w:rsidRPr="00882AC7">
        <w:rPr>
          <w:rFonts w:hint="eastAsia"/>
          <w:sz w:val="24"/>
        </w:rPr>
        <w:t>经度</w:t>
      </w:r>
      <w:r w:rsidRPr="00882AC7">
        <w:rPr>
          <w:sz w:val="24"/>
        </w:rPr>
        <w:t>和高度</w:t>
      </w:r>
      <w:r w:rsidR="00FC2474">
        <w:rPr>
          <w:rFonts w:hint="eastAsia"/>
          <w:sz w:val="24"/>
        </w:rPr>
        <w:t>，</w:t>
      </w:r>
      <w:r w:rsidRPr="00882AC7">
        <w:rPr>
          <w:sz w:val="24"/>
        </w:rPr>
        <w:t>微分方程</w:t>
      </w:r>
      <w:r w:rsidRPr="00882AC7">
        <w:rPr>
          <w:rFonts w:hint="eastAsia"/>
          <w:sz w:val="24"/>
        </w:rPr>
        <w:t>式</w:t>
      </w:r>
      <w:r w:rsidRPr="00882AC7">
        <w:rPr>
          <w:sz w:val="24"/>
        </w:rPr>
        <w:t>求</w:t>
      </w:r>
      <w:r w:rsidRPr="00882AC7">
        <w:rPr>
          <w:rFonts w:hint="eastAsia"/>
          <w:sz w:val="24"/>
        </w:rPr>
        <w:t>偏差</w:t>
      </w:r>
      <w:r w:rsidRPr="00882AC7">
        <w:rPr>
          <w:sz w:val="24"/>
        </w:rPr>
        <w:t>，</w:t>
      </w:r>
      <w:r w:rsidR="00FC2474">
        <w:rPr>
          <w:rFonts w:hint="eastAsia"/>
          <w:sz w:val="24"/>
        </w:rPr>
        <w:t>由于</w:t>
      </w:r>
      <w:r w:rsidR="00FC2474" w:rsidRPr="00FC2474">
        <w:rPr>
          <w:rFonts w:hint="eastAsia"/>
          <w:i/>
          <w:sz w:val="24"/>
        </w:rPr>
        <w:t>R</w:t>
      </w:r>
      <w:r w:rsidR="00FC2474">
        <w:rPr>
          <w:i/>
          <w:sz w:val="24"/>
          <w:vertAlign w:val="subscript"/>
        </w:rPr>
        <w:t>M</w:t>
      </w:r>
      <w:r w:rsidR="00FC2474">
        <w:rPr>
          <w:rFonts w:hint="eastAsia"/>
          <w:sz w:val="24"/>
        </w:rPr>
        <w:t>和</w:t>
      </w:r>
      <w:r w:rsidR="00FC2474" w:rsidRPr="00FC2474">
        <w:rPr>
          <w:rFonts w:hint="eastAsia"/>
          <w:i/>
          <w:sz w:val="24"/>
        </w:rPr>
        <w:t>R</w:t>
      </w:r>
      <w:r w:rsidR="00FC2474">
        <w:rPr>
          <w:i/>
          <w:sz w:val="24"/>
          <w:vertAlign w:val="subscript"/>
        </w:rPr>
        <w:t>N</w:t>
      </w:r>
      <w:r w:rsidR="00FC2474">
        <w:rPr>
          <w:rFonts w:hint="eastAsia"/>
          <w:sz w:val="24"/>
        </w:rPr>
        <w:t>在短时间内几乎无变化，将其视为常数，则有</w:t>
      </w:r>
    </w:p>
    <w:p w:rsidR="00FC2474" w:rsidRDefault="00FF0DFF" w:rsidP="00FC2474">
      <w:pPr>
        <w:jc w:val="right"/>
        <w:rPr>
          <w:sz w:val="24"/>
        </w:rPr>
      </w:pPr>
      <m:oMath>
        <m:acc>
          <m:accPr>
            <m:chr m:val="̇"/>
            <m:ctrlPr>
              <w:rPr>
                <w:rFonts w:ascii="Cambria Math" w:hAnsi="Cambria Math"/>
                <w:sz w:val="24"/>
              </w:rPr>
            </m:ctrlPr>
          </m:accPr>
          <m:e>
            <m:r>
              <w:rPr>
                <w:rFonts w:ascii="Cambria Math" w:hAnsi="Cambria Math"/>
                <w:sz w:val="24"/>
              </w:rPr>
              <m:t>δL</m:t>
            </m:r>
          </m:e>
        </m:acc>
        <m:r>
          <w:rPr>
            <w:rFonts w:ascii="Cambria Math" w:hAnsi="Cambria Math" w:hint="eastAsia"/>
            <w:sz w:val="24"/>
          </w:rPr>
          <m:t>=</m:t>
        </m:r>
        <m:f>
          <m:fPr>
            <m:ctrlPr>
              <w:rPr>
                <w:rFonts w:ascii="Cambria Math" w:hAnsi="Cambria Math"/>
                <w:i/>
                <w:sz w:val="24"/>
              </w:rPr>
            </m:ctrlPr>
          </m:fPr>
          <m:num>
            <m:r>
              <w:rPr>
                <w:rFonts w:ascii="Cambria Math" w:hAnsi="Cambria Math" w:hint="eastAsia"/>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M</m:t>
                </m:r>
              </m:sub>
            </m:sSub>
            <m:r>
              <w:rPr>
                <w:rFonts w:ascii="Cambria Math" w:hAnsi="Cambria Math"/>
                <w:sz w:val="24"/>
              </w:rPr>
              <m:t>+h</m:t>
            </m:r>
          </m:den>
        </m:f>
        <m:sSubSup>
          <m:sSubSupPr>
            <m:ctrlPr>
              <w:rPr>
                <w:rFonts w:ascii="Cambria Math" w:hAnsi="Cambria Math"/>
                <w:i/>
                <w:sz w:val="24"/>
              </w:rPr>
            </m:ctrlPr>
          </m:sSubSupPr>
          <m:e>
            <m:r>
              <w:rPr>
                <w:rFonts w:ascii="Cambria Math" w:hAnsi="Cambria Math"/>
                <w:sz w:val="24"/>
              </w:rPr>
              <m:t>δv</m:t>
            </m:r>
          </m:e>
          <m:sub>
            <m:r>
              <w:rPr>
                <w:rFonts w:ascii="Cambria Math" w:hAnsi="Cambria Math"/>
                <w:sz w:val="24"/>
              </w:rPr>
              <m:t>y</m:t>
            </m:r>
          </m:sub>
          <m:sup>
            <m:r>
              <w:rPr>
                <w:rFonts w:ascii="Cambria Math" w:hAnsi="Cambria Math" w:hint="eastAsia"/>
                <w:sz w:val="24"/>
              </w:rPr>
              <m:t>n</m:t>
            </m:r>
          </m:sup>
        </m:sSubSup>
        <m:r>
          <w:rPr>
            <w:rFonts w:ascii="Cambria Math" w:hAnsi="Cambria Math"/>
            <w:sz w:val="24"/>
          </w:rPr>
          <m:t>-</m:t>
        </m:r>
        <m:f>
          <m:fPr>
            <m:ctrlPr>
              <w:rPr>
                <w:rFonts w:ascii="Cambria Math" w:hAnsi="Cambria Math"/>
                <w:i/>
                <w:sz w:val="24"/>
              </w:rPr>
            </m:ctrlPr>
          </m:fPr>
          <m:num>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y</m:t>
                </m:r>
              </m:sub>
              <m:sup>
                <m:r>
                  <w:rPr>
                    <w:rFonts w:ascii="Cambria Math" w:hAnsi="Cambria Math"/>
                    <w:sz w:val="24"/>
                  </w:rPr>
                  <m:t>n</m:t>
                </m:r>
              </m:sup>
            </m:sSubSup>
          </m:num>
          <m:den>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M</m:t>
                        </m:r>
                      </m:sub>
                    </m:sSub>
                    <m:r>
                      <w:rPr>
                        <w:rFonts w:ascii="Cambria Math" w:hAnsi="Cambria Math"/>
                        <w:sz w:val="24"/>
                      </w:rPr>
                      <m:t>+h</m:t>
                    </m:r>
                  </m:e>
                </m:d>
              </m:e>
              <m:sup>
                <m:r>
                  <w:rPr>
                    <w:rFonts w:ascii="Cambria Math" w:hAnsi="Cambria Math"/>
                    <w:sz w:val="24"/>
                  </w:rPr>
                  <m:t>2</m:t>
                </m:r>
              </m:sup>
            </m:sSup>
          </m:den>
        </m:f>
        <m:r>
          <w:rPr>
            <w:rFonts w:ascii="Cambria Math" w:hAnsi="Cambria Math"/>
            <w:sz w:val="24"/>
          </w:rPr>
          <m:t>δh</m:t>
        </m:r>
      </m:oMath>
      <w:r w:rsidR="00FC2474">
        <w:rPr>
          <w:rFonts w:hint="eastAsia"/>
          <w:sz w:val="24"/>
        </w:rPr>
        <w:t xml:space="preserve"> </w:t>
      </w:r>
      <w:r w:rsidR="00FC2474">
        <w:rPr>
          <w:sz w:val="24"/>
        </w:rPr>
        <w:t xml:space="preserve">  </w:t>
      </w:r>
      <w:r w:rsidR="00DE3688">
        <w:rPr>
          <w:sz w:val="24"/>
        </w:rPr>
        <w:t xml:space="preserve"> </w:t>
      </w:r>
      <w:r w:rsidR="00FC2474">
        <w:rPr>
          <w:sz w:val="24"/>
        </w:rPr>
        <w:t xml:space="preserve">             </w:t>
      </w:r>
      <w:r w:rsidR="00FC2474" w:rsidRPr="008104BF">
        <w:rPr>
          <w:rFonts w:hint="eastAsia"/>
          <w:sz w:val="24"/>
        </w:rPr>
        <w:t>（</w:t>
      </w:r>
      <w:r w:rsidR="00FC2474" w:rsidRPr="008104BF">
        <w:rPr>
          <w:rFonts w:hint="eastAsia"/>
          <w:sz w:val="24"/>
        </w:rPr>
        <w:t>3.</w:t>
      </w:r>
      <w:r w:rsidR="00FC2474">
        <w:rPr>
          <w:rFonts w:hint="eastAsia"/>
          <w:sz w:val="24"/>
        </w:rPr>
        <w:t>2</w:t>
      </w:r>
      <w:r w:rsidR="00FC2474">
        <w:rPr>
          <w:sz w:val="24"/>
        </w:rPr>
        <w:t>5</w:t>
      </w:r>
      <w:r w:rsidR="00FC2474">
        <w:rPr>
          <w:rFonts w:hint="eastAsia"/>
          <w:sz w:val="24"/>
        </w:rPr>
        <w:t>）</w:t>
      </w:r>
    </w:p>
    <w:p w:rsidR="00FC2474" w:rsidRDefault="00FF0DFF" w:rsidP="00FC2474">
      <w:pPr>
        <w:jc w:val="right"/>
        <w:rPr>
          <w:sz w:val="24"/>
        </w:rPr>
      </w:pPr>
      <m:oMath>
        <m:acc>
          <m:accPr>
            <m:chr m:val="̇"/>
            <m:ctrlPr>
              <w:rPr>
                <w:rFonts w:ascii="Cambria Math" w:hAnsi="Cambria Math"/>
                <w:sz w:val="24"/>
              </w:rPr>
            </m:ctrlPr>
          </m:accPr>
          <m:e>
            <m:r>
              <w:rPr>
                <w:rFonts w:ascii="Cambria Math" w:hAnsi="Cambria Math"/>
                <w:sz w:val="24"/>
              </w:rPr>
              <m:t>δλ</m:t>
            </m:r>
          </m:e>
        </m:acc>
        <m:r>
          <w:rPr>
            <w:rFonts w:ascii="Cambria Math" w:hAnsi="Cambria Math"/>
            <w:sz w:val="24"/>
          </w:rPr>
          <m:t>=</m:t>
        </m:r>
        <m:f>
          <m:fPr>
            <m:ctrlPr>
              <w:rPr>
                <w:rFonts w:ascii="Cambria Math" w:hAnsi="Cambria Math"/>
                <w:i/>
                <w:sz w:val="24"/>
              </w:rPr>
            </m:ctrlPr>
          </m:fPr>
          <m:num>
            <m:func>
              <m:funcPr>
                <m:ctrlPr>
                  <w:rPr>
                    <w:rFonts w:ascii="Cambria Math" w:hAnsi="Cambria Math"/>
                    <w:sz w:val="24"/>
                  </w:rPr>
                </m:ctrlPr>
              </m:funcPr>
              <m:fName>
                <m:r>
                  <m:rPr>
                    <m:sty m:val="p"/>
                  </m:rPr>
                  <w:rPr>
                    <w:rFonts w:ascii="Cambria Math" w:hAnsi="Cambria Math"/>
                    <w:sz w:val="24"/>
                  </w:rPr>
                  <m:t>sec</m:t>
                </m:r>
              </m:fName>
              <m:e>
                <m:r>
                  <w:rPr>
                    <w:rFonts w:ascii="Cambria Math" w:hAnsi="Cambria Math"/>
                    <w:sz w:val="24"/>
                  </w:rPr>
                  <m:t>L</m:t>
                </m:r>
              </m:e>
            </m:func>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+h</m:t>
            </m:r>
          </m:den>
        </m:f>
        <m:r>
          <w:rPr>
            <w:rFonts w:ascii="Cambria Math" w:hAnsi="Cambria Math"/>
            <w:sz w:val="24"/>
          </w:rPr>
          <m:t>δ</m:t>
        </m:r>
        <m:sSubSup>
          <m:sSubSupPr>
            <m:ctrlPr>
              <w:rPr>
                <w:rFonts w:ascii="Cambria Math" w:hAnsi="Cambria Math"/>
                <w:sz w:val="24"/>
              </w:rPr>
            </m:ctrlPr>
          </m:sSubSupPr>
          <m:e>
            <m:r>
              <w:rPr>
                <w:rFonts w:ascii="Cambria Math" w:hAnsi="Cambria Math"/>
                <w:sz w:val="24"/>
              </w:rPr>
              <m:t>v</m:t>
            </m:r>
          </m:e>
          <m:sub>
            <m:r>
              <w:rPr>
                <w:rFonts w:ascii="Cambria Math" w:hAnsi="Cambria Math"/>
                <w:sz w:val="24"/>
              </w:rPr>
              <m:t>x</m:t>
            </m:r>
          </m:sub>
          <m:sup>
            <m:r>
              <w:rPr>
                <w:rFonts w:ascii="Cambria Math" w:hAnsi="Cambria Math"/>
                <w:sz w:val="24"/>
              </w:rPr>
              <m:t>n</m:t>
            </m:r>
          </m:sup>
        </m:sSubSup>
        <m:r>
          <w:rPr>
            <w:rFonts w:ascii="Cambria Math" w:hAnsi="Cambria Math"/>
            <w:sz w:val="24"/>
          </w:rPr>
          <m:t>+</m:t>
        </m:r>
        <m:f>
          <m:fPr>
            <m:ctrlPr>
              <w:rPr>
                <w:rFonts w:ascii="Cambria Math" w:hAnsi="Cambria Math"/>
                <w:i/>
                <w:sz w:val="24"/>
              </w:rPr>
            </m:ctrlPr>
          </m:fPr>
          <m:num>
            <m:sSubSup>
              <m:sSubSupPr>
                <m:ctrlPr>
                  <w:rPr>
                    <w:rFonts w:ascii="Cambria Math" w:hAnsi="Cambria Math"/>
                    <w:sz w:val="24"/>
                  </w:rPr>
                </m:ctrlPr>
              </m:sSubSupPr>
              <m:e>
                <m:r>
                  <w:rPr>
                    <w:rFonts w:ascii="Cambria Math" w:hAnsi="Cambria Math"/>
                    <w:sz w:val="24"/>
                  </w:rPr>
                  <m:t>v</m:t>
                </m:r>
              </m:e>
              <m:sub>
                <m:r>
                  <w:rPr>
                    <w:rFonts w:ascii="Cambria Math" w:hAnsi="Cambria Math"/>
                    <w:sz w:val="24"/>
                  </w:rPr>
                  <m:t>x</m:t>
                </m:r>
              </m:sub>
              <m:sup>
                <m:r>
                  <w:rPr>
                    <w:rFonts w:ascii="Cambria Math" w:hAnsi="Cambria Math"/>
                    <w:sz w:val="24"/>
                  </w:rPr>
                  <m:t>n</m:t>
                </m:r>
              </m:sup>
            </m:sSubSup>
            <m:func>
              <m:funcPr>
                <m:ctrlPr>
                  <w:rPr>
                    <w:rFonts w:ascii="Cambria Math" w:hAnsi="Cambria Math"/>
                    <w:i/>
                    <w:sz w:val="24"/>
                  </w:rPr>
                </m:ctrlPr>
              </m:funcPr>
              <m:fName>
                <m:r>
                  <m:rPr>
                    <m:sty m:val="p"/>
                  </m:rPr>
                  <w:rPr>
                    <w:rFonts w:ascii="Cambria Math" w:hAnsi="Cambria Math"/>
                    <w:sz w:val="24"/>
                  </w:rPr>
                  <m:t>sec</m:t>
                </m:r>
              </m:fName>
              <m:e>
                <m:r>
                  <w:rPr>
                    <w:rFonts w:ascii="Cambria Math" w:hAnsi="Cambria Math"/>
                    <w:sz w:val="24"/>
                  </w:rPr>
                  <m:t>L</m:t>
                </m:r>
              </m:e>
            </m:func>
            <m:func>
              <m:funcPr>
                <m:ctrlPr>
                  <w:rPr>
                    <w:rFonts w:ascii="Cambria Math" w:hAnsi="Cambria Math"/>
                    <w:i/>
                    <w:sz w:val="24"/>
                  </w:rPr>
                </m:ctrlPr>
              </m:funcPr>
              <m:fName>
                <m:r>
                  <m:rPr>
                    <m:sty m:val="p"/>
                  </m:rPr>
                  <w:rPr>
                    <w:rFonts w:ascii="Cambria Math" w:hAnsi="Cambria Math"/>
                    <w:sz w:val="24"/>
                  </w:rPr>
                  <m:t>tan</m:t>
                </m:r>
              </m:fName>
              <m:e>
                <m:r>
                  <w:rPr>
                    <w:rFonts w:ascii="Cambria Math" w:hAnsi="Cambria Math"/>
                    <w:sz w:val="24"/>
                  </w:rPr>
                  <m:t>L</m:t>
                </m:r>
              </m:e>
            </m:func>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+h</m:t>
            </m:r>
          </m:den>
        </m:f>
        <m:r>
          <w:rPr>
            <w:rFonts w:ascii="Cambria Math" w:hAnsi="Cambria Math"/>
            <w:sz w:val="24"/>
          </w:rPr>
          <m:t>δL+</m:t>
        </m:r>
        <m:f>
          <m:fPr>
            <m:ctrlPr>
              <w:rPr>
                <w:rFonts w:ascii="Cambria Math" w:hAnsi="Cambria Math"/>
                <w:i/>
                <w:sz w:val="24"/>
              </w:rPr>
            </m:ctrlPr>
          </m:fPr>
          <m:num>
            <m:sSubSup>
              <m:sSubSupPr>
                <m:ctrlPr>
                  <w:rPr>
                    <w:rFonts w:ascii="Cambria Math" w:hAnsi="Cambria Math"/>
                    <w:sz w:val="24"/>
                  </w:rPr>
                </m:ctrlPr>
              </m:sSubSupPr>
              <m:e>
                <m:r>
                  <w:rPr>
                    <w:rFonts w:ascii="Cambria Math" w:hAnsi="Cambria Math"/>
                    <w:sz w:val="24"/>
                  </w:rPr>
                  <m:t>v</m:t>
                </m:r>
              </m:e>
              <m:sub>
                <m:r>
                  <w:rPr>
                    <w:rFonts w:ascii="Cambria Math" w:hAnsi="Cambria Math"/>
                    <w:sz w:val="24"/>
                  </w:rPr>
                  <m:t>x</m:t>
                </m:r>
              </m:sub>
              <m:sup>
                <m:r>
                  <w:rPr>
                    <w:rFonts w:ascii="Cambria Math" w:hAnsi="Cambria Math"/>
                    <w:sz w:val="24"/>
                  </w:rPr>
                  <m:t>n</m:t>
                </m:r>
              </m:sup>
            </m:sSubSup>
            <m:func>
              <m:funcPr>
                <m:ctrlPr>
                  <w:rPr>
                    <w:rFonts w:ascii="Cambria Math" w:hAnsi="Cambria Math"/>
                    <w:sz w:val="24"/>
                  </w:rPr>
                </m:ctrlPr>
              </m:funcPr>
              <m:fName>
                <m:r>
                  <m:rPr>
                    <m:sty m:val="p"/>
                  </m:rPr>
                  <w:rPr>
                    <w:rFonts w:ascii="Cambria Math" w:hAnsi="Cambria Math"/>
                    <w:sz w:val="24"/>
                  </w:rPr>
                  <m:t>sec</m:t>
                </m:r>
              </m:fName>
              <m:e>
                <m:r>
                  <w:rPr>
                    <w:rFonts w:ascii="Cambria Math" w:hAnsi="Cambria Math"/>
                    <w:sz w:val="24"/>
                  </w:rPr>
                  <m:t>L</m:t>
                </m:r>
              </m:e>
            </m:func>
          </m:num>
          <m:den>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+h</m:t>
                    </m:r>
                  </m:e>
                </m:d>
              </m:e>
              <m:sup>
                <m:r>
                  <w:rPr>
                    <w:rFonts w:ascii="Cambria Math" w:hAnsi="Cambria Math"/>
                    <w:sz w:val="24"/>
                  </w:rPr>
                  <m:t>2</m:t>
                </m:r>
              </m:sup>
            </m:sSup>
          </m:den>
        </m:f>
        <m:r>
          <w:rPr>
            <w:rFonts w:ascii="Cambria Math" w:hAnsi="Cambria Math"/>
            <w:sz w:val="24"/>
          </w:rPr>
          <m:t>δh</m:t>
        </m:r>
      </m:oMath>
      <w:r w:rsidR="00DE3688">
        <w:rPr>
          <w:rFonts w:hint="eastAsia"/>
          <w:sz w:val="24"/>
        </w:rPr>
        <w:t xml:space="preserve"> </w:t>
      </w:r>
      <w:r w:rsidR="00DE3688">
        <w:rPr>
          <w:sz w:val="24"/>
        </w:rPr>
        <w:t xml:space="preserve">           </w:t>
      </w:r>
      <w:r w:rsidR="00DE3688" w:rsidRPr="008104BF">
        <w:rPr>
          <w:rFonts w:hint="eastAsia"/>
          <w:sz w:val="24"/>
        </w:rPr>
        <w:t>（</w:t>
      </w:r>
      <w:r w:rsidR="00DE3688" w:rsidRPr="008104BF">
        <w:rPr>
          <w:rFonts w:hint="eastAsia"/>
          <w:sz w:val="24"/>
        </w:rPr>
        <w:t>3.</w:t>
      </w:r>
      <w:r w:rsidR="00DE3688">
        <w:rPr>
          <w:rFonts w:hint="eastAsia"/>
          <w:sz w:val="24"/>
        </w:rPr>
        <w:t>2</w:t>
      </w:r>
      <w:r w:rsidR="00DE3688">
        <w:rPr>
          <w:sz w:val="24"/>
        </w:rPr>
        <w:t>6</w:t>
      </w:r>
      <w:r w:rsidR="00DE3688">
        <w:rPr>
          <w:rFonts w:hint="eastAsia"/>
          <w:sz w:val="24"/>
        </w:rPr>
        <w:t>）</w:t>
      </w:r>
    </w:p>
    <w:p w:rsidR="00DE3688" w:rsidRPr="00DE3688" w:rsidRDefault="00FF0DFF" w:rsidP="00FC2474">
      <w:pPr>
        <w:jc w:val="right"/>
        <w:rPr>
          <w:rFonts w:ascii="Cambria Math" w:hAnsi="Cambria Math"/>
          <w:sz w:val="24"/>
        </w:rPr>
      </w:pPr>
      <m:oMath>
        <m:acc>
          <m:accPr>
            <m:chr m:val="̇"/>
            <m:ctrlPr>
              <w:rPr>
                <w:rFonts w:ascii="Cambria Math" w:hAnsi="Cambria Math"/>
                <w:sz w:val="24"/>
              </w:rPr>
            </m:ctrlPr>
          </m:accPr>
          <m:e>
            <m:r>
              <w:rPr>
                <w:rFonts w:ascii="Cambria Math" w:hAnsi="Cambria Math"/>
                <w:sz w:val="24"/>
              </w:rPr>
              <m:t>δh</m:t>
            </m:r>
          </m:e>
        </m:acc>
        <m:r>
          <w:rPr>
            <w:rFonts w:ascii="Cambria Math" w:hAnsi="Cambria Math"/>
            <w:sz w:val="24"/>
          </w:rPr>
          <m:t>=δ</m:t>
        </m:r>
        <m:sSubSup>
          <m:sSubSupPr>
            <m:ctrlPr>
              <w:rPr>
                <w:rFonts w:ascii="Cambria Math" w:hAnsi="Cambria Math"/>
                <w:sz w:val="24"/>
              </w:rPr>
            </m:ctrlPr>
          </m:sSubSupPr>
          <m:e>
            <m:r>
              <w:rPr>
                <w:rFonts w:ascii="Cambria Math" w:hAnsi="Cambria Math"/>
                <w:sz w:val="24"/>
              </w:rPr>
              <m:t>v</m:t>
            </m:r>
          </m:e>
          <m:sub>
            <m:r>
              <w:rPr>
                <w:rFonts w:ascii="Cambria Math" w:hAnsi="Cambria Math"/>
                <w:sz w:val="24"/>
              </w:rPr>
              <m:t>z</m:t>
            </m:r>
          </m:sub>
          <m:sup>
            <m:r>
              <w:rPr>
                <w:rFonts w:ascii="Cambria Math" w:hAnsi="Cambria Math"/>
                <w:sz w:val="24"/>
              </w:rPr>
              <m:t>n</m:t>
            </m:r>
          </m:sup>
        </m:sSubSup>
      </m:oMath>
      <w:r w:rsidR="00DE3688">
        <w:rPr>
          <w:rFonts w:hint="eastAsia"/>
          <w:sz w:val="24"/>
        </w:rPr>
        <w:t xml:space="preserve"> </w:t>
      </w:r>
      <w:r w:rsidR="00DE3688">
        <w:rPr>
          <w:sz w:val="24"/>
        </w:rPr>
        <w:t xml:space="preserve">                        </w:t>
      </w:r>
      <w:r w:rsidR="00DE3688" w:rsidRPr="008104BF">
        <w:rPr>
          <w:rFonts w:hint="eastAsia"/>
          <w:sz w:val="24"/>
        </w:rPr>
        <w:t>（</w:t>
      </w:r>
      <w:r w:rsidR="00DE3688" w:rsidRPr="008104BF">
        <w:rPr>
          <w:rFonts w:hint="eastAsia"/>
          <w:sz w:val="24"/>
        </w:rPr>
        <w:t>3.</w:t>
      </w:r>
      <w:r w:rsidR="00DE3688">
        <w:rPr>
          <w:rFonts w:hint="eastAsia"/>
          <w:sz w:val="24"/>
        </w:rPr>
        <w:t>2</w:t>
      </w:r>
      <w:r w:rsidR="00DE3688">
        <w:rPr>
          <w:sz w:val="24"/>
        </w:rPr>
        <w:t>7</w:t>
      </w:r>
      <w:r w:rsidR="00DE3688">
        <w:rPr>
          <w:rFonts w:hint="eastAsia"/>
          <w:sz w:val="24"/>
        </w:rPr>
        <w:t>）</w:t>
      </w:r>
    </w:p>
    <w:p w:rsidR="007C6A45" w:rsidRDefault="007C6A45" w:rsidP="007C6A45">
      <w:pPr>
        <w:spacing w:before="480" w:after="120"/>
        <w:outlineLvl w:val="1"/>
        <w:rPr>
          <w:rFonts w:eastAsia="黑体"/>
          <w:bCs/>
          <w:sz w:val="30"/>
          <w:szCs w:val="30"/>
        </w:rPr>
      </w:pPr>
      <w:bookmarkStart w:id="37" w:name="_Toc507754120"/>
      <w:bookmarkStart w:id="38" w:name="_Toc536699841"/>
      <w:r w:rsidRPr="009D5A8B">
        <w:rPr>
          <w:rFonts w:eastAsia="黑体" w:hint="eastAsia"/>
          <w:bCs/>
          <w:sz w:val="30"/>
          <w:szCs w:val="30"/>
        </w:rPr>
        <w:t>3.2</w:t>
      </w:r>
      <w:r w:rsidR="00B57086" w:rsidRPr="009D5A8B">
        <w:rPr>
          <w:rFonts w:eastAsia="黑体" w:hint="eastAsia"/>
          <w:bCs/>
          <w:sz w:val="30"/>
          <w:szCs w:val="30"/>
        </w:rPr>
        <w:t xml:space="preserve"> </w:t>
      </w:r>
      <w:bookmarkEnd w:id="37"/>
      <w:r w:rsidR="00FB4CEC">
        <w:rPr>
          <w:rFonts w:eastAsia="黑体"/>
          <w:bCs/>
          <w:sz w:val="30"/>
          <w:szCs w:val="30"/>
        </w:rPr>
        <w:t>UWB</w:t>
      </w:r>
      <w:r w:rsidR="00920AF9" w:rsidRPr="00920AF9">
        <w:rPr>
          <w:rFonts w:eastAsia="黑体" w:hint="eastAsia"/>
          <w:bCs/>
          <w:sz w:val="30"/>
          <w:szCs w:val="30"/>
        </w:rPr>
        <w:t>/</w:t>
      </w:r>
      <w:r w:rsidR="00FB4CEC">
        <w:rPr>
          <w:rFonts w:eastAsia="黑体"/>
          <w:bCs/>
          <w:sz w:val="30"/>
          <w:szCs w:val="30"/>
        </w:rPr>
        <w:t>IMU</w:t>
      </w:r>
      <w:r w:rsidR="00920AF9" w:rsidRPr="00920AF9">
        <w:rPr>
          <w:rFonts w:eastAsia="黑体" w:hint="eastAsia"/>
          <w:bCs/>
          <w:sz w:val="30"/>
          <w:szCs w:val="30"/>
        </w:rPr>
        <w:t>信息融合策略</w:t>
      </w:r>
      <w:bookmarkEnd w:id="38"/>
    </w:p>
    <w:p w:rsidR="00C20572" w:rsidRPr="00FB4CEC" w:rsidRDefault="00FB4CEC" w:rsidP="00FB4CEC">
      <w:pPr>
        <w:spacing w:line="400" w:lineRule="exact"/>
        <w:ind w:firstLineChars="200" w:firstLine="480"/>
        <w:rPr>
          <w:sz w:val="24"/>
        </w:rPr>
      </w:pPr>
      <w:r>
        <w:rPr>
          <w:sz w:val="24"/>
        </w:rPr>
        <w:t>UWB</w:t>
      </w:r>
      <w:r w:rsidR="0022191E" w:rsidRPr="00FB4CEC">
        <w:rPr>
          <w:rFonts w:hint="eastAsia"/>
          <w:sz w:val="24"/>
        </w:rPr>
        <w:t>和</w:t>
      </w:r>
      <w:r w:rsidR="0022191E" w:rsidRPr="00FB4CEC">
        <w:rPr>
          <w:rFonts w:hint="eastAsia"/>
          <w:sz w:val="24"/>
        </w:rPr>
        <w:t>I</w:t>
      </w:r>
      <w:r>
        <w:rPr>
          <w:sz w:val="24"/>
        </w:rPr>
        <w:t>MU</w:t>
      </w:r>
      <w:r w:rsidR="0022191E" w:rsidRPr="00FB4CEC">
        <w:rPr>
          <w:rFonts w:hint="eastAsia"/>
          <w:sz w:val="24"/>
        </w:rPr>
        <w:t>具有</w:t>
      </w:r>
      <w:proofErr w:type="gramStart"/>
      <w:r w:rsidR="0022191E" w:rsidRPr="00FB4CEC">
        <w:rPr>
          <w:rFonts w:hint="eastAsia"/>
          <w:sz w:val="24"/>
        </w:rPr>
        <w:t>优缺势互补</w:t>
      </w:r>
      <w:proofErr w:type="gramEnd"/>
      <w:r w:rsidR="0022191E" w:rsidRPr="00FB4CEC">
        <w:rPr>
          <w:rFonts w:hint="eastAsia"/>
          <w:sz w:val="24"/>
        </w:rPr>
        <w:t>的特点，两者进行组合能克服子系统的缺陷，从而提高导航的精度及可靠性，被广泛应用于</w:t>
      </w:r>
      <w:r>
        <w:rPr>
          <w:rFonts w:hint="eastAsia"/>
          <w:sz w:val="24"/>
        </w:rPr>
        <w:t>V</w:t>
      </w:r>
      <w:r>
        <w:rPr>
          <w:sz w:val="24"/>
        </w:rPr>
        <w:t>R</w:t>
      </w:r>
      <w:r w:rsidR="0022191E" w:rsidRPr="00FB4CEC">
        <w:rPr>
          <w:rFonts w:hint="eastAsia"/>
          <w:sz w:val="24"/>
        </w:rPr>
        <w:t>及</w:t>
      </w:r>
      <w:r>
        <w:rPr>
          <w:rFonts w:hint="eastAsia"/>
          <w:sz w:val="24"/>
        </w:rPr>
        <w:t>自动泊车</w:t>
      </w:r>
      <w:r w:rsidR="0022191E" w:rsidRPr="00FB4CEC">
        <w:rPr>
          <w:rFonts w:hint="eastAsia"/>
          <w:sz w:val="24"/>
        </w:rPr>
        <w:t>中。根据</w:t>
      </w:r>
      <w:r>
        <w:rPr>
          <w:sz w:val="24"/>
        </w:rPr>
        <w:t>UWB</w:t>
      </w:r>
      <w:r w:rsidR="0022191E" w:rsidRPr="00FB4CEC">
        <w:rPr>
          <w:rFonts w:hint="eastAsia"/>
          <w:sz w:val="24"/>
        </w:rPr>
        <w:t>和</w:t>
      </w:r>
      <w:r>
        <w:rPr>
          <w:sz w:val="24"/>
        </w:rPr>
        <w:t>IMU</w:t>
      </w:r>
      <w:r w:rsidR="0022191E" w:rsidRPr="00FB4CEC">
        <w:rPr>
          <w:rFonts w:hint="eastAsia"/>
          <w:sz w:val="24"/>
        </w:rPr>
        <w:t>组合的深度不同，可将</w:t>
      </w:r>
      <w:r>
        <w:rPr>
          <w:sz w:val="24"/>
        </w:rPr>
        <w:t>UWB</w:t>
      </w:r>
      <w:r w:rsidR="0022191E" w:rsidRPr="00FB4CEC">
        <w:rPr>
          <w:rFonts w:hint="eastAsia"/>
          <w:sz w:val="24"/>
        </w:rPr>
        <w:t>/I</w:t>
      </w:r>
      <w:r>
        <w:rPr>
          <w:sz w:val="24"/>
        </w:rPr>
        <w:t>MU</w:t>
      </w:r>
      <w:r w:rsidR="0022191E" w:rsidRPr="00FB4CEC">
        <w:rPr>
          <w:rFonts w:hint="eastAsia"/>
          <w:sz w:val="24"/>
        </w:rPr>
        <w:t>组合方法分为</w:t>
      </w:r>
      <w:r w:rsidR="009D0C54">
        <w:rPr>
          <w:rFonts w:hint="eastAsia"/>
          <w:sz w:val="24"/>
        </w:rPr>
        <w:t>简单组合、</w:t>
      </w:r>
      <w:r w:rsidR="0022191E" w:rsidRPr="00FB4CEC">
        <w:rPr>
          <w:rFonts w:hint="eastAsia"/>
          <w:sz w:val="24"/>
        </w:rPr>
        <w:t>浅组合</w:t>
      </w:r>
      <w:r w:rsidR="009D0C54">
        <w:rPr>
          <w:rFonts w:hint="eastAsia"/>
          <w:sz w:val="24"/>
        </w:rPr>
        <w:t>和</w:t>
      </w:r>
      <w:r w:rsidR="0022191E" w:rsidRPr="00FB4CEC">
        <w:rPr>
          <w:rFonts w:hint="eastAsia"/>
          <w:sz w:val="24"/>
        </w:rPr>
        <w:t>紧组合。</w:t>
      </w:r>
      <w:proofErr w:type="gramStart"/>
      <w:r w:rsidR="0022191E" w:rsidRPr="00FB4CEC">
        <w:rPr>
          <w:rFonts w:hint="eastAsia"/>
          <w:sz w:val="24"/>
        </w:rPr>
        <w:t>其中</w:t>
      </w:r>
      <w:r w:rsidR="009D0C54">
        <w:rPr>
          <w:rFonts w:hint="eastAsia"/>
          <w:sz w:val="24"/>
        </w:rPr>
        <w:t>简单</w:t>
      </w:r>
      <w:proofErr w:type="gramEnd"/>
      <w:r w:rsidR="009D0C54">
        <w:rPr>
          <w:rFonts w:hint="eastAsia"/>
          <w:sz w:val="24"/>
        </w:rPr>
        <w:t>组合采用简单的位置参数加权取均值，而</w:t>
      </w:r>
      <w:r w:rsidR="0022191E" w:rsidRPr="00FB4CEC">
        <w:rPr>
          <w:rFonts w:hint="eastAsia"/>
          <w:sz w:val="24"/>
        </w:rPr>
        <w:t>浅组合和紧组合是在导航算法的层面上进行融合。</w:t>
      </w:r>
    </w:p>
    <w:p w:rsidR="007C6A45" w:rsidRPr="009D5A8B" w:rsidRDefault="007C6A45" w:rsidP="000C42EF">
      <w:pPr>
        <w:spacing w:before="240" w:after="120"/>
        <w:outlineLvl w:val="2"/>
        <w:rPr>
          <w:rFonts w:eastAsia="黑体"/>
          <w:bCs/>
          <w:sz w:val="28"/>
          <w:szCs w:val="28"/>
        </w:rPr>
      </w:pPr>
      <w:bookmarkStart w:id="39" w:name="_Toc507754121"/>
      <w:bookmarkStart w:id="40" w:name="_Toc536699842"/>
      <w:r w:rsidRPr="009D5A8B">
        <w:rPr>
          <w:rFonts w:eastAsia="黑体" w:hint="eastAsia"/>
          <w:bCs/>
          <w:sz w:val="28"/>
          <w:szCs w:val="28"/>
        </w:rPr>
        <w:t>3.</w:t>
      </w:r>
      <w:r w:rsidR="00B57086" w:rsidRPr="009D5A8B">
        <w:rPr>
          <w:rFonts w:eastAsia="黑体"/>
          <w:bCs/>
          <w:sz w:val="28"/>
          <w:szCs w:val="28"/>
        </w:rPr>
        <w:t>2</w:t>
      </w:r>
      <w:r w:rsidRPr="009D5A8B">
        <w:rPr>
          <w:rFonts w:eastAsia="黑体" w:hint="eastAsia"/>
          <w:bCs/>
          <w:sz w:val="28"/>
          <w:szCs w:val="28"/>
        </w:rPr>
        <w:t xml:space="preserve">.1 </w:t>
      </w:r>
      <w:bookmarkEnd w:id="39"/>
      <w:r w:rsidR="00A33247">
        <w:rPr>
          <w:rFonts w:eastAsia="黑体" w:hint="eastAsia"/>
          <w:bCs/>
          <w:sz w:val="28"/>
          <w:szCs w:val="28"/>
        </w:rPr>
        <w:t>松组合</w:t>
      </w:r>
      <w:bookmarkEnd w:id="40"/>
    </w:p>
    <w:p w:rsidR="002067FD" w:rsidRPr="002067FD" w:rsidRDefault="00C9114C" w:rsidP="002067FD">
      <w:pPr>
        <w:spacing w:line="400" w:lineRule="exact"/>
        <w:ind w:firstLineChars="200" w:firstLine="480"/>
        <w:rPr>
          <w:sz w:val="24"/>
        </w:rPr>
      </w:pPr>
      <w:bookmarkStart w:id="41" w:name="_Toc507754122"/>
      <w:r w:rsidRPr="00C9114C">
        <w:rPr>
          <w:rFonts w:hint="eastAsia"/>
          <w:sz w:val="24"/>
        </w:rPr>
        <w:t>松组合是工程应用中最常见的组合模式，同时也是最简单的组合模式。在此模式下，</w:t>
      </w:r>
      <w:r>
        <w:rPr>
          <w:sz w:val="24"/>
        </w:rPr>
        <w:t>UWB</w:t>
      </w:r>
      <w:r w:rsidRPr="00C9114C">
        <w:rPr>
          <w:rFonts w:hint="eastAsia"/>
          <w:sz w:val="24"/>
        </w:rPr>
        <w:t>和</w:t>
      </w:r>
      <w:r>
        <w:rPr>
          <w:sz w:val="24"/>
        </w:rPr>
        <w:t>IMU</w:t>
      </w:r>
      <w:r w:rsidRPr="00C9114C">
        <w:rPr>
          <w:rFonts w:hint="eastAsia"/>
          <w:sz w:val="24"/>
        </w:rPr>
        <w:t>可分别视为两个独立的的子系统，子系统分别独立解算导航参数，互不干扰。将两者输出的位置差、速度差输入到组合滤波器中，基于贝叶斯概率估计理论，输出当前位置的最优估计值以及</w:t>
      </w:r>
      <w:r w:rsidR="003F0EB3">
        <w:rPr>
          <w:sz w:val="24"/>
        </w:rPr>
        <w:t>IMU</w:t>
      </w:r>
      <w:r w:rsidRPr="00C9114C">
        <w:rPr>
          <w:rFonts w:hint="eastAsia"/>
          <w:sz w:val="24"/>
        </w:rPr>
        <w:t>系统的导航参数漂移量</w:t>
      </w:r>
      <w:r w:rsidR="0034199F">
        <w:rPr>
          <w:sz w:val="24"/>
        </w:rPr>
        <w:fldChar w:fldCharType="begin"/>
      </w:r>
      <w:r w:rsidR="0034199F">
        <w:rPr>
          <w:sz w:val="24"/>
        </w:rPr>
        <w:instrText xml:space="preserve"> ADDIN NE.Ref.{475CD80C-B95F-4636-82D3-5E015E3B8380}</w:instrText>
      </w:r>
      <w:r w:rsidR="0034199F">
        <w:rPr>
          <w:sz w:val="24"/>
        </w:rPr>
        <w:fldChar w:fldCharType="separate"/>
      </w:r>
      <w:r w:rsidR="0034199F">
        <w:rPr>
          <w:color w:val="080000"/>
          <w:kern w:val="0"/>
          <w:sz w:val="24"/>
          <w:vertAlign w:val="superscript"/>
        </w:rPr>
        <w:t>[52]</w:t>
      </w:r>
      <w:r w:rsidR="0034199F">
        <w:rPr>
          <w:sz w:val="24"/>
        </w:rPr>
        <w:fldChar w:fldCharType="end"/>
      </w:r>
      <w:r w:rsidRPr="00C9114C">
        <w:rPr>
          <w:rFonts w:hint="eastAsia"/>
          <w:sz w:val="24"/>
        </w:rPr>
        <w:t>。图</w:t>
      </w:r>
      <w:r w:rsidR="003F0EB3">
        <w:rPr>
          <w:rFonts w:hint="eastAsia"/>
          <w:sz w:val="24"/>
        </w:rPr>
        <w:t>3.1</w:t>
      </w:r>
      <w:r w:rsidRPr="00C9114C">
        <w:rPr>
          <w:rFonts w:hint="eastAsia"/>
          <w:sz w:val="24"/>
        </w:rPr>
        <w:t>为松组合原理图，在松组合中，组合滤波器一般采用扩展的</w:t>
      </w:r>
      <w:r w:rsidRPr="00C9114C">
        <w:rPr>
          <w:rFonts w:hint="eastAsia"/>
          <w:sz w:val="24"/>
        </w:rPr>
        <w:t>Kalman</w:t>
      </w:r>
      <w:r w:rsidRPr="00C9114C">
        <w:rPr>
          <w:rFonts w:hint="eastAsia"/>
          <w:sz w:val="24"/>
        </w:rPr>
        <w:t>滤波器，滤波器的参数是否贴合两系统的实际解算精度决定了组合效果的好坏。</w:t>
      </w:r>
      <w:r w:rsidRPr="00C9114C">
        <w:rPr>
          <w:rFonts w:hint="eastAsia"/>
          <w:sz w:val="24"/>
        </w:rPr>
        <w:lastRenderedPageBreak/>
        <w:t>滤波器参数可根据仪器的性能参数和经验值给出，采用艾伦方差可解算出更合理的参数。在松组合中，一般选择</w:t>
      </w:r>
      <w:r w:rsidR="003F0EB3">
        <w:rPr>
          <w:sz w:val="24"/>
        </w:rPr>
        <w:t>IMU</w:t>
      </w:r>
      <w:r w:rsidRPr="00C9114C">
        <w:rPr>
          <w:rFonts w:hint="eastAsia"/>
          <w:sz w:val="24"/>
        </w:rPr>
        <w:t>作为主系统，通过组合滤波器解算出导航参数后，并根据导航参数反馈校正</w:t>
      </w:r>
      <w:r w:rsidR="003F0EB3">
        <w:rPr>
          <w:sz w:val="24"/>
        </w:rPr>
        <w:t>IMU</w:t>
      </w:r>
      <w:r w:rsidRPr="00C9114C">
        <w:rPr>
          <w:rFonts w:hint="eastAsia"/>
          <w:sz w:val="24"/>
        </w:rPr>
        <w:t>中的系统偏差</w:t>
      </w:r>
      <w:r w:rsidR="00A94032">
        <w:rPr>
          <w:sz w:val="24"/>
        </w:rPr>
        <w:fldChar w:fldCharType="begin"/>
      </w:r>
      <w:r w:rsidR="00A94032">
        <w:rPr>
          <w:sz w:val="24"/>
        </w:rPr>
        <w:instrText xml:space="preserve"> ADDIN NE.Ref.{CF4078E3-19A6-41C8-891C-A8E29140CA59}</w:instrText>
      </w:r>
      <w:r w:rsidR="00A94032">
        <w:rPr>
          <w:sz w:val="24"/>
        </w:rPr>
        <w:fldChar w:fldCharType="separate"/>
      </w:r>
      <w:r w:rsidR="0034199F">
        <w:rPr>
          <w:color w:val="080000"/>
          <w:kern w:val="0"/>
          <w:sz w:val="24"/>
          <w:vertAlign w:val="superscript"/>
        </w:rPr>
        <w:t>[53]</w:t>
      </w:r>
      <w:r w:rsidR="00A94032">
        <w:rPr>
          <w:sz w:val="24"/>
        </w:rPr>
        <w:fldChar w:fldCharType="end"/>
      </w:r>
      <w:r w:rsidRPr="00C9114C">
        <w:rPr>
          <w:rFonts w:hint="eastAsia"/>
          <w:sz w:val="24"/>
        </w:rPr>
        <w:t>。</w:t>
      </w:r>
    </w:p>
    <w:p w:rsidR="002067FD" w:rsidRPr="002067FD" w:rsidRDefault="002067FD" w:rsidP="002067FD">
      <w:pPr>
        <w:jc w:val="center"/>
      </w:pPr>
      <w:r>
        <w:rPr>
          <w:noProof/>
        </w:rPr>
        <w:drawing>
          <wp:inline distT="0" distB="0" distL="0" distR="0">
            <wp:extent cx="4372897" cy="1778298"/>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5883" cy="1799846"/>
                    </a:xfrm>
                    <a:prstGeom prst="rect">
                      <a:avLst/>
                    </a:prstGeom>
                    <a:noFill/>
                    <a:ln>
                      <a:noFill/>
                    </a:ln>
                  </pic:spPr>
                </pic:pic>
              </a:graphicData>
            </a:graphic>
          </wp:inline>
        </w:drawing>
      </w:r>
    </w:p>
    <w:p w:rsidR="00C9114C" w:rsidRPr="00073C4F" w:rsidRDefault="00C9114C"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3F0EB3" w:rsidRPr="00073C4F">
        <w:rPr>
          <w:rFonts w:ascii="宋体" w:hAnsi="宋体"/>
          <w:sz w:val="21"/>
          <w:szCs w:val="21"/>
        </w:rPr>
        <w:t xml:space="preserve">3.1 </w:t>
      </w:r>
      <w:r w:rsidRPr="00073C4F">
        <w:rPr>
          <w:rFonts w:ascii="宋体" w:hAnsi="宋体" w:hint="eastAsia"/>
          <w:sz w:val="21"/>
          <w:szCs w:val="21"/>
        </w:rPr>
        <w:t>松组合原理图</w:t>
      </w:r>
    </w:p>
    <w:p w:rsidR="0064052F" w:rsidRPr="003F0EB3" w:rsidRDefault="00C9114C" w:rsidP="003F0EB3">
      <w:pPr>
        <w:spacing w:line="400" w:lineRule="exact"/>
        <w:ind w:firstLineChars="200" w:firstLine="480"/>
        <w:rPr>
          <w:rFonts w:eastAsia="黑体"/>
          <w:bCs/>
          <w:sz w:val="28"/>
          <w:szCs w:val="28"/>
        </w:rPr>
      </w:pPr>
      <w:r w:rsidRPr="00C9114C">
        <w:rPr>
          <w:rFonts w:hint="eastAsia"/>
          <w:sz w:val="24"/>
        </w:rPr>
        <w:t>松组合结构简单，易于实现，相比于其他组和系统，松组合系统更为稳定。松组合子系统间相互独立，如果其中一个子系统崩溃，另一子系统仍能正常工作，这对于工程应用十分重要。除了</w:t>
      </w:r>
      <w:r w:rsidR="0068121F">
        <w:rPr>
          <w:sz w:val="24"/>
        </w:rPr>
        <w:t>UWB</w:t>
      </w:r>
      <w:r w:rsidRPr="00C9114C">
        <w:rPr>
          <w:rFonts w:hint="eastAsia"/>
          <w:sz w:val="24"/>
        </w:rPr>
        <w:t>/</w:t>
      </w:r>
      <w:r w:rsidR="0068121F">
        <w:rPr>
          <w:sz w:val="24"/>
        </w:rPr>
        <w:t>IMU</w:t>
      </w:r>
      <w:r w:rsidRPr="00C9114C">
        <w:rPr>
          <w:rFonts w:hint="eastAsia"/>
          <w:sz w:val="24"/>
        </w:rPr>
        <w:t>组合之外，还能简单地将其他导航系统组合进来，进行多系统融合导航，大大提高系统的连续性和可靠性。然而，松组合也存在一些缺陷，其必须在至少能接收到</w:t>
      </w:r>
      <w:r w:rsidRPr="00C9114C">
        <w:rPr>
          <w:rFonts w:hint="eastAsia"/>
          <w:sz w:val="24"/>
        </w:rPr>
        <w:t>4</w:t>
      </w:r>
      <w:r w:rsidR="0068121F">
        <w:rPr>
          <w:rFonts w:hint="eastAsia"/>
          <w:sz w:val="24"/>
        </w:rPr>
        <w:t>个以上观测值</w:t>
      </w:r>
      <w:r w:rsidRPr="00C9114C">
        <w:rPr>
          <w:rFonts w:hint="eastAsia"/>
          <w:sz w:val="24"/>
        </w:rPr>
        <w:t>的环境下工作。如</w:t>
      </w:r>
      <w:r w:rsidR="0068121F">
        <w:rPr>
          <w:rFonts w:hint="eastAsia"/>
          <w:sz w:val="24"/>
        </w:rPr>
        <w:t>观测</w:t>
      </w:r>
      <w:r w:rsidRPr="00C9114C">
        <w:rPr>
          <w:rFonts w:hint="eastAsia"/>
          <w:sz w:val="24"/>
        </w:rPr>
        <w:t>数不足</w:t>
      </w:r>
      <w:r w:rsidR="0068121F">
        <w:rPr>
          <w:rFonts w:hint="eastAsia"/>
          <w:sz w:val="24"/>
        </w:rPr>
        <w:t>4</w:t>
      </w:r>
      <w:r w:rsidR="00A8632F">
        <w:rPr>
          <w:rFonts w:hint="eastAsia"/>
          <w:sz w:val="24"/>
        </w:rPr>
        <w:t>个</w:t>
      </w:r>
      <w:r w:rsidRPr="00C9114C">
        <w:rPr>
          <w:rFonts w:hint="eastAsia"/>
          <w:sz w:val="24"/>
        </w:rPr>
        <w:t>，</w:t>
      </w:r>
      <w:r w:rsidR="0068121F">
        <w:rPr>
          <w:sz w:val="24"/>
        </w:rPr>
        <w:t>UWB</w:t>
      </w:r>
      <w:r w:rsidRPr="00C9114C">
        <w:rPr>
          <w:rFonts w:hint="eastAsia"/>
          <w:sz w:val="24"/>
        </w:rPr>
        <w:t>系统无法实现定位，</w:t>
      </w:r>
      <w:r w:rsidR="0068121F">
        <w:rPr>
          <w:sz w:val="24"/>
        </w:rPr>
        <w:t>IMU</w:t>
      </w:r>
      <w:r w:rsidRPr="00C9114C">
        <w:rPr>
          <w:rFonts w:hint="eastAsia"/>
          <w:sz w:val="24"/>
        </w:rPr>
        <w:t>独立工作，系统误差迅速累积。此外，如果</w:t>
      </w:r>
      <w:r w:rsidR="0068121F">
        <w:rPr>
          <w:sz w:val="24"/>
        </w:rPr>
        <w:t>UWB</w:t>
      </w:r>
      <w:r w:rsidRPr="00C9114C">
        <w:rPr>
          <w:rFonts w:hint="eastAsia"/>
          <w:sz w:val="24"/>
        </w:rPr>
        <w:t>采用自身的</w:t>
      </w:r>
      <w:r w:rsidRPr="00C9114C">
        <w:rPr>
          <w:rFonts w:hint="eastAsia"/>
          <w:sz w:val="24"/>
        </w:rPr>
        <w:t>Kalman</w:t>
      </w:r>
      <w:r w:rsidRPr="00C9114C">
        <w:rPr>
          <w:rFonts w:hint="eastAsia"/>
          <w:sz w:val="24"/>
        </w:rPr>
        <w:t>滤波器求解位置和速度参数，将会导致滤波器串联，产生有色噪声，不满足噪声为白噪声的</w:t>
      </w:r>
      <w:r w:rsidRPr="00C9114C">
        <w:rPr>
          <w:rFonts w:hint="eastAsia"/>
          <w:sz w:val="24"/>
        </w:rPr>
        <w:t>Kalman</w:t>
      </w:r>
      <w:r w:rsidRPr="00C9114C">
        <w:rPr>
          <w:rFonts w:hint="eastAsia"/>
          <w:sz w:val="24"/>
        </w:rPr>
        <w:t>滤波器的基本要求，严重时可能使滤波器不稳定。</w:t>
      </w:r>
      <w:bookmarkEnd w:id="41"/>
    </w:p>
    <w:p w:rsidR="00300F00" w:rsidRPr="009D5A8B" w:rsidRDefault="00300F00" w:rsidP="00300F00">
      <w:pPr>
        <w:spacing w:before="240" w:after="120"/>
        <w:outlineLvl w:val="2"/>
        <w:rPr>
          <w:rFonts w:eastAsia="黑体"/>
          <w:bCs/>
          <w:sz w:val="28"/>
          <w:szCs w:val="28"/>
        </w:rPr>
      </w:pPr>
      <w:bookmarkStart w:id="42" w:name="_Toc507754123"/>
      <w:bookmarkStart w:id="43" w:name="_Toc536699843"/>
      <w:r w:rsidRPr="009D5A8B">
        <w:rPr>
          <w:rFonts w:eastAsia="黑体" w:hint="eastAsia"/>
          <w:bCs/>
          <w:sz w:val="28"/>
          <w:szCs w:val="28"/>
        </w:rPr>
        <w:t>3.</w:t>
      </w:r>
      <w:r w:rsidRPr="009D5A8B">
        <w:rPr>
          <w:rFonts w:eastAsia="黑体"/>
          <w:bCs/>
          <w:sz w:val="28"/>
          <w:szCs w:val="28"/>
        </w:rPr>
        <w:t>2</w:t>
      </w:r>
      <w:r w:rsidRPr="009D5A8B">
        <w:rPr>
          <w:rFonts w:eastAsia="黑体" w:hint="eastAsia"/>
          <w:bCs/>
          <w:sz w:val="28"/>
          <w:szCs w:val="28"/>
        </w:rPr>
        <w:t>.</w:t>
      </w:r>
      <w:r w:rsidRPr="009D5A8B">
        <w:rPr>
          <w:rFonts w:eastAsia="黑体"/>
          <w:bCs/>
          <w:sz w:val="28"/>
          <w:szCs w:val="28"/>
        </w:rPr>
        <w:t>3</w:t>
      </w:r>
      <w:r w:rsidRPr="009D5A8B">
        <w:rPr>
          <w:rFonts w:eastAsia="黑体" w:hint="eastAsia"/>
          <w:bCs/>
          <w:sz w:val="28"/>
          <w:szCs w:val="28"/>
        </w:rPr>
        <w:t xml:space="preserve"> </w:t>
      </w:r>
      <w:bookmarkEnd w:id="42"/>
      <w:r w:rsidR="005A70EF">
        <w:rPr>
          <w:rFonts w:eastAsia="黑体" w:hint="eastAsia"/>
          <w:bCs/>
          <w:sz w:val="28"/>
          <w:szCs w:val="28"/>
        </w:rPr>
        <w:t>紧组合</w:t>
      </w:r>
      <w:bookmarkEnd w:id="43"/>
    </w:p>
    <w:p w:rsidR="00DC6364" w:rsidRDefault="00DC6364" w:rsidP="00DC6364">
      <w:pPr>
        <w:spacing w:line="400" w:lineRule="exact"/>
        <w:ind w:firstLineChars="200" w:firstLine="480"/>
        <w:rPr>
          <w:sz w:val="24"/>
        </w:rPr>
      </w:pPr>
      <w:r w:rsidRPr="00DC6364">
        <w:rPr>
          <w:rFonts w:hint="eastAsia"/>
          <w:sz w:val="24"/>
        </w:rPr>
        <w:t>图</w:t>
      </w:r>
      <w:r>
        <w:rPr>
          <w:rFonts w:hint="eastAsia"/>
          <w:sz w:val="24"/>
        </w:rPr>
        <w:t>3.2</w:t>
      </w:r>
      <w:r w:rsidRPr="00DC6364">
        <w:rPr>
          <w:rFonts w:hint="eastAsia"/>
          <w:sz w:val="24"/>
        </w:rPr>
        <w:t>为紧组合原理图，紧组合是观测值层面上的组合。在紧组合中，</w:t>
      </w:r>
      <w:r w:rsidR="007F1506">
        <w:rPr>
          <w:sz w:val="24"/>
        </w:rPr>
        <w:t>UWB</w:t>
      </w:r>
      <w:r w:rsidRPr="00DC6364">
        <w:rPr>
          <w:rFonts w:hint="eastAsia"/>
          <w:sz w:val="24"/>
        </w:rPr>
        <w:t>系统不直接提供解算好的位置和速度参数，而是提供伪距和伪距率等接收机用于定位的原始数据。根据</w:t>
      </w:r>
      <w:r w:rsidR="007F1506">
        <w:rPr>
          <w:sz w:val="24"/>
        </w:rPr>
        <w:t>IMU</w:t>
      </w:r>
      <w:r w:rsidRPr="00DC6364">
        <w:rPr>
          <w:rFonts w:hint="eastAsia"/>
          <w:sz w:val="24"/>
        </w:rPr>
        <w:t>输出的位置和速度参数及</w:t>
      </w:r>
      <w:r w:rsidR="007F1506">
        <w:rPr>
          <w:sz w:val="24"/>
        </w:rPr>
        <w:t>UWB</w:t>
      </w:r>
      <w:r w:rsidR="007F1506">
        <w:rPr>
          <w:rFonts w:hint="eastAsia"/>
          <w:sz w:val="24"/>
        </w:rPr>
        <w:t>基站坐标参数</w:t>
      </w:r>
      <w:r w:rsidRPr="00DC6364">
        <w:rPr>
          <w:rFonts w:hint="eastAsia"/>
          <w:sz w:val="24"/>
        </w:rPr>
        <w:t>，解算相应于</w:t>
      </w:r>
      <w:r w:rsidRPr="00DC6364">
        <w:rPr>
          <w:rFonts w:hint="eastAsia"/>
          <w:sz w:val="24"/>
        </w:rPr>
        <w:t>INS</w:t>
      </w:r>
      <w:r w:rsidRPr="00DC6364">
        <w:rPr>
          <w:rFonts w:hint="eastAsia"/>
          <w:sz w:val="24"/>
        </w:rPr>
        <w:t>位置的伪距、伪距率，并与</w:t>
      </w:r>
      <w:r w:rsidR="007F1506">
        <w:rPr>
          <w:sz w:val="24"/>
        </w:rPr>
        <w:t>UWB</w:t>
      </w:r>
      <w:r w:rsidR="007F1506">
        <w:rPr>
          <w:rFonts w:hint="eastAsia"/>
          <w:sz w:val="24"/>
        </w:rPr>
        <w:t>系统</w:t>
      </w:r>
      <w:r w:rsidRPr="00DC6364">
        <w:rPr>
          <w:rFonts w:hint="eastAsia"/>
          <w:sz w:val="24"/>
        </w:rPr>
        <w:t>提供的伪距、伪距率观测值做差，输入到组合滤波器中</w:t>
      </w:r>
      <w:r w:rsidR="00A94032">
        <w:rPr>
          <w:sz w:val="24"/>
        </w:rPr>
        <w:fldChar w:fldCharType="begin"/>
      </w:r>
      <w:r w:rsidR="00A94032">
        <w:rPr>
          <w:sz w:val="24"/>
        </w:rPr>
        <w:instrText xml:space="preserve"> ADDIN NE.Ref.{0CC2475D-C218-4D1B-8E3D-A8E78CF28FFE}</w:instrText>
      </w:r>
      <w:r w:rsidR="00A94032">
        <w:rPr>
          <w:sz w:val="24"/>
        </w:rPr>
        <w:fldChar w:fldCharType="separate"/>
      </w:r>
      <w:r w:rsidR="0034199F">
        <w:rPr>
          <w:color w:val="080000"/>
          <w:kern w:val="0"/>
          <w:sz w:val="24"/>
          <w:vertAlign w:val="superscript"/>
        </w:rPr>
        <w:t>[54]</w:t>
      </w:r>
      <w:r w:rsidR="00A94032">
        <w:rPr>
          <w:sz w:val="24"/>
        </w:rPr>
        <w:fldChar w:fldCharType="end"/>
      </w:r>
      <w:r w:rsidRPr="00DC6364">
        <w:rPr>
          <w:rFonts w:hint="eastAsia"/>
          <w:sz w:val="24"/>
        </w:rPr>
        <w:t>。最后根据组合滤波器输出的导航参数反馈校正</w:t>
      </w:r>
      <w:r w:rsidR="007F1506">
        <w:rPr>
          <w:sz w:val="24"/>
        </w:rPr>
        <w:t>IMU</w:t>
      </w:r>
      <w:r w:rsidRPr="00DC6364">
        <w:rPr>
          <w:rFonts w:hint="eastAsia"/>
          <w:sz w:val="24"/>
        </w:rPr>
        <w:t>系统偏差。</w:t>
      </w:r>
    </w:p>
    <w:p w:rsidR="002067FD" w:rsidRDefault="002067FD" w:rsidP="002067FD">
      <w:pPr>
        <w:jc w:val="center"/>
      </w:pPr>
      <w:r>
        <w:rPr>
          <w:rFonts w:hint="eastAsia"/>
          <w:noProof/>
        </w:rPr>
        <w:lastRenderedPageBreak/>
        <w:drawing>
          <wp:inline distT="0" distB="0" distL="0" distR="0">
            <wp:extent cx="3800723" cy="1656808"/>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8092" cy="1664380"/>
                    </a:xfrm>
                    <a:prstGeom prst="rect">
                      <a:avLst/>
                    </a:prstGeom>
                    <a:noFill/>
                    <a:ln>
                      <a:noFill/>
                    </a:ln>
                  </pic:spPr>
                </pic:pic>
              </a:graphicData>
            </a:graphic>
          </wp:inline>
        </w:drawing>
      </w:r>
    </w:p>
    <w:p w:rsidR="002067FD" w:rsidRPr="0034199F" w:rsidRDefault="002067FD" w:rsidP="0034199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Pr="00073C4F">
        <w:rPr>
          <w:rFonts w:ascii="宋体" w:hAnsi="宋体"/>
          <w:sz w:val="21"/>
          <w:szCs w:val="21"/>
        </w:rPr>
        <w:t xml:space="preserve">3.1 </w:t>
      </w:r>
      <w:r w:rsidRPr="00073C4F">
        <w:rPr>
          <w:rFonts w:ascii="宋体" w:hAnsi="宋体" w:hint="eastAsia"/>
          <w:sz w:val="21"/>
          <w:szCs w:val="21"/>
        </w:rPr>
        <w:t>紧组合原理图</w:t>
      </w:r>
    </w:p>
    <w:p w:rsidR="00300F00" w:rsidRPr="009D5A8B" w:rsidRDefault="00DC6364" w:rsidP="00DC6364">
      <w:pPr>
        <w:spacing w:line="400" w:lineRule="exact"/>
        <w:ind w:firstLineChars="200" w:firstLine="480"/>
        <w:rPr>
          <w:sz w:val="24"/>
        </w:rPr>
      </w:pPr>
      <w:r w:rsidRPr="00DC6364">
        <w:rPr>
          <w:rFonts w:hint="eastAsia"/>
          <w:sz w:val="24"/>
        </w:rPr>
        <w:t>紧组合模式克服了松组合需要至少</w:t>
      </w:r>
      <w:r w:rsidR="007F1506">
        <w:rPr>
          <w:rFonts w:hint="eastAsia"/>
          <w:sz w:val="24"/>
        </w:rPr>
        <w:t>4</w:t>
      </w:r>
      <w:r w:rsidR="007F1506">
        <w:rPr>
          <w:rFonts w:hint="eastAsia"/>
          <w:sz w:val="24"/>
        </w:rPr>
        <w:t>个观测值</w:t>
      </w:r>
      <w:r w:rsidRPr="00DC6364">
        <w:rPr>
          <w:rFonts w:hint="eastAsia"/>
          <w:sz w:val="24"/>
        </w:rPr>
        <w:t>的缺陷，在</w:t>
      </w:r>
      <w:r w:rsidR="007F1506">
        <w:rPr>
          <w:rFonts w:hint="eastAsia"/>
          <w:sz w:val="24"/>
        </w:rPr>
        <w:t>不足</w:t>
      </w:r>
      <w:r w:rsidR="007F1506">
        <w:rPr>
          <w:rFonts w:hint="eastAsia"/>
          <w:sz w:val="24"/>
        </w:rPr>
        <w:t>4</w:t>
      </w:r>
      <w:r w:rsidR="007F1506">
        <w:rPr>
          <w:rFonts w:hint="eastAsia"/>
          <w:sz w:val="24"/>
        </w:rPr>
        <w:t>个观测值</w:t>
      </w:r>
      <w:r w:rsidRPr="00DC6364">
        <w:rPr>
          <w:rFonts w:hint="eastAsia"/>
          <w:sz w:val="24"/>
        </w:rPr>
        <w:t>的条件下依然能够使用。直接使用</w:t>
      </w:r>
      <w:r w:rsidR="007F1506">
        <w:rPr>
          <w:sz w:val="24"/>
        </w:rPr>
        <w:t>UWB</w:t>
      </w:r>
      <w:r w:rsidRPr="00DC6364">
        <w:rPr>
          <w:rFonts w:hint="eastAsia"/>
          <w:sz w:val="24"/>
        </w:rPr>
        <w:t>观测值，充分利用了观测值信息，减少了单独结算时引入的系统误差，克服了松组合中量测信息的相关性问题，提高了组合系统的精度。但与此同时，系统的复杂性大大增大，需要建立复杂的观测模型和系统模型。尤其在</w:t>
      </w:r>
      <w:r w:rsidR="007F1506">
        <w:rPr>
          <w:rFonts w:hint="eastAsia"/>
          <w:sz w:val="24"/>
        </w:rPr>
        <w:t>观测数</w:t>
      </w:r>
      <w:r w:rsidRPr="00DC6364">
        <w:rPr>
          <w:rFonts w:hint="eastAsia"/>
          <w:sz w:val="24"/>
        </w:rPr>
        <w:t>较多的情况下，系统的维数较大，计算量大大增加。</w:t>
      </w:r>
    </w:p>
    <w:p w:rsidR="003964E6" w:rsidRDefault="003964E6" w:rsidP="003964E6">
      <w:pPr>
        <w:spacing w:before="240" w:after="120"/>
        <w:outlineLvl w:val="2"/>
        <w:rPr>
          <w:rFonts w:eastAsia="黑体"/>
          <w:bCs/>
          <w:sz w:val="28"/>
          <w:szCs w:val="28"/>
        </w:rPr>
      </w:pPr>
      <w:bookmarkStart w:id="44" w:name="_Toc507754124"/>
      <w:bookmarkStart w:id="45" w:name="_Toc536699844"/>
      <w:r w:rsidRPr="009D5A8B">
        <w:rPr>
          <w:rFonts w:eastAsia="黑体" w:hint="eastAsia"/>
          <w:bCs/>
          <w:sz w:val="28"/>
          <w:szCs w:val="28"/>
        </w:rPr>
        <w:t>3.</w:t>
      </w:r>
      <w:r w:rsidRPr="009D5A8B">
        <w:rPr>
          <w:rFonts w:eastAsia="黑体"/>
          <w:bCs/>
          <w:sz w:val="28"/>
          <w:szCs w:val="28"/>
        </w:rPr>
        <w:t>2</w:t>
      </w:r>
      <w:r w:rsidRPr="009D5A8B">
        <w:rPr>
          <w:rFonts w:eastAsia="黑体" w:hint="eastAsia"/>
          <w:bCs/>
          <w:sz w:val="28"/>
          <w:szCs w:val="28"/>
        </w:rPr>
        <w:t>.</w:t>
      </w:r>
      <w:r w:rsidRPr="009D5A8B">
        <w:rPr>
          <w:rFonts w:eastAsia="黑体"/>
          <w:bCs/>
          <w:sz w:val="28"/>
          <w:szCs w:val="28"/>
        </w:rPr>
        <w:t>4</w:t>
      </w:r>
      <w:r w:rsidRPr="009D5A8B">
        <w:rPr>
          <w:rFonts w:eastAsia="黑体" w:hint="eastAsia"/>
          <w:bCs/>
          <w:sz w:val="28"/>
          <w:szCs w:val="28"/>
        </w:rPr>
        <w:t xml:space="preserve"> </w:t>
      </w:r>
      <w:bookmarkEnd w:id="44"/>
      <w:r w:rsidR="009F2A57">
        <w:rPr>
          <w:rFonts w:eastAsia="黑体" w:hint="eastAsia"/>
          <w:bCs/>
          <w:sz w:val="28"/>
          <w:szCs w:val="28"/>
        </w:rPr>
        <w:t>卡尔曼滤波</w:t>
      </w:r>
      <w:bookmarkEnd w:id="45"/>
    </w:p>
    <w:p w:rsidR="00EE3E40" w:rsidRDefault="00EE3E40" w:rsidP="00CD0E31">
      <w:pPr>
        <w:spacing w:line="400" w:lineRule="exact"/>
        <w:ind w:firstLineChars="200" w:firstLine="480"/>
        <w:rPr>
          <w:sz w:val="24"/>
        </w:rPr>
      </w:pPr>
      <w:r w:rsidRPr="00EE3E40">
        <w:rPr>
          <w:rFonts w:hint="eastAsia"/>
          <w:sz w:val="24"/>
        </w:rPr>
        <w:t>卡尔曼滤波（</w:t>
      </w:r>
      <w:r w:rsidRPr="00EE3E40">
        <w:rPr>
          <w:rFonts w:hint="eastAsia"/>
          <w:sz w:val="24"/>
        </w:rPr>
        <w:t>Kalman Filtering</w:t>
      </w:r>
      <w:r w:rsidRPr="00EE3E40">
        <w:rPr>
          <w:rFonts w:hint="eastAsia"/>
          <w:sz w:val="24"/>
        </w:rPr>
        <w:t>）</w:t>
      </w:r>
      <w:r w:rsidR="007F395C">
        <w:rPr>
          <w:rFonts w:hint="eastAsia"/>
          <w:sz w:val="24"/>
        </w:rPr>
        <w:t>将控制系统状态空间的概念引入随机估计理论当中</w:t>
      </w:r>
      <w:r w:rsidRPr="00EE3E40">
        <w:rPr>
          <w:rFonts w:hint="eastAsia"/>
          <w:sz w:val="24"/>
        </w:rPr>
        <w:t>，</w:t>
      </w:r>
      <w:r w:rsidR="008369B1">
        <w:rPr>
          <w:rFonts w:hint="eastAsia"/>
          <w:sz w:val="24"/>
        </w:rPr>
        <w:t>结合状态方程、量测方程和激励白噪声的统计特性，</w:t>
      </w:r>
      <w:r w:rsidRPr="00EE3E40">
        <w:rPr>
          <w:rFonts w:hint="eastAsia"/>
          <w:sz w:val="24"/>
        </w:rPr>
        <w:t>通过系统输入观测数据，对系统状态进行最优估计</w:t>
      </w:r>
      <w:r w:rsidR="009E0DE5">
        <w:rPr>
          <w:sz w:val="24"/>
        </w:rPr>
        <w:fldChar w:fldCharType="begin"/>
      </w:r>
      <w:r w:rsidR="009E0DE5">
        <w:rPr>
          <w:sz w:val="24"/>
        </w:rPr>
        <w:instrText xml:space="preserve"> ADDIN NE.Ref.{A8CAF97A-BA59-4DA4-A31C-5F9F6BF5D079}</w:instrText>
      </w:r>
      <w:r w:rsidR="009E0DE5">
        <w:rPr>
          <w:sz w:val="24"/>
        </w:rPr>
        <w:fldChar w:fldCharType="separate"/>
      </w:r>
      <w:r w:rsidR="009E0DE5">
        <w:rPr>
          <w:color w:val="080000"/>
          <w:kern w:val="0"/>
          <w:sz w:val="24"/>
          <w:vertAlign w:val="superscript"/>
        </w:rPr>
        <w:t>[51]</w:t>
      </w:r>
      <w:r w:rsidR="009E0DE5">
        <w:rPr>
          <w:sz w:val="24"/>
        </w:rPr>
        <w:fldChar w:fldCharType="end"/>
      </w:r>
      <w:r w:rsidRPr="00EE3E40">
        <w:rPr>
          <w:rFonts w:hint="eastAsia"/>
          <w:sz w:val="24"/>
        </w:rPr>
        <w:t>。</w:t>
      </w:r>
      <w:r w:rsidRPr="00EE3E40">
        <w:rPr>
          <w:rFonts w:hint="eastAsia"/>
          <w:sz w:val="24"/>
        </w:rPr>
        <w:t>1960</w:t>
      </w:r>
      <w:r w:rsidRPr="00EE3E40">
        <w:rPr>
          <w:rFonts w:hint="eastAsia"/>
          <w:sz w:val="24"/>
        </w:rPr>
        <w:t>年，卡尔曼发表了他著名的用递归方法解决离散数据线性滤波问题的论文。此后，由于计算技术的进步以及众多学者对该领域的深入研究，卡尔曼滤波模型已经在各个领域得到了广泛的应用，尤其是在</w:t>
      </w:r>
      <w:r w:rsidR="00883145">
        <w:rPr>
          <w:rFonts w:hint="eastAsia"/>
          <w:sz w:val="24"/>
        </w:rPr>
        <w:t>运动载体</w:t>
      </w:r>
      <w:r w:rsidRPr="00EE3E40">
        <w:rPr>
          <w:rFonts w:hint="eastAsia"/>
          <w:sz w:val="24"/>
        </w:rPr>
        <w:t>自主导航以及传感器数据融合领域。</w:t>
      </w:r>
    </w:p>
    <w:p w:rsidR="003501C8" w:rsidRDefault="003501C8" w:rsidP="00CD0E31">
      <w:pPr>
        <w:spacing w:line="400" w:lineRule="exact"/>
        <w:ind w:firstLineChars="200" w:firstLine="480"/>
        <w:rPr>
          <w:sz w:val="24"/>
        </w:rPr>
      </w:pPr>
      <w:r w:rsidRPr="00CD0E31">
        <w:rPr>
          <w:rFonts w:hint="eastAsia"/>
          <w:sz w:val="24"/>
        </w:rPr>
        <w:t>给定随机系统</w:t>
      </w:r>
      <w:r w:rsidR="004E1063">
        <w:rPr>
          <w:rFonts w:hint="eastAsia"/>
          <w:sz w:val="24"/>
        </w:rPr>
        <w:t>k</w:t>
      </w:r>
      <w:r w:rsidR="004E1063">
        <w:rPr>
          <w:rFonts w:hint="eastAsia"/>
          <w:sz w:val="24"/>
        </w:rPr>
        <w:t>时刻的</w:t>
      </w:r>
      <w:r w:rsidRPr="00CD0E31">
        <w:rPr>
          <w:rFonts w:hint="eastAsia"/>
          <w:sz w:val="24"/>
        </w:rPr>
        <w:t>状态空间模型</w:t>
      </w:r>
    </w:p>
    <w:p w:rsidR="004E1063" w:rsidRPr="00CD0E31" w:rsidRDefault="00FF0DFF" w:rsidP="00851366">
      <w:pPr>
        <w:ind w:firstLineChars="200" w:firstLine="480"/>
        <w:jc w:val="right"/>
        <w:rPr>
          <w:sz w:val="24"/>
        </w:rPr>
      </w:pPr>
      <m:oMath>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m:rPr>
                        <m:sty m:val="bi"/>
                      </m:rPr>
                      <w:rPr>
                        <w:rFonts w:ascii="Cambria Math" w:hAnsi="Cambria Math"/>
                        <w:sz w:val="24"/>
                      </w:rPr>
                      <m:t>X</m:t>
                    </m:r>
                  </m:e>
                  <m:sub>
                    <m:r>
                      <w:rPr>
                        <w:rFonts w:ascii="Cambria Math" w:hAnsi="Cambria Math" w:hint="eastAsia"/>
                        <w:sz w:val="24"/>
                      </w:rPr>
                      <m:t>k</m:t>
                    </m:r>
                  </m:sub>
                </m:sSub>
                <m: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Φ</m:t>
                    </m:r>
                  </m:e>
                  <m:sub>
                    <m:r>
                      <w:rPr>
                        <w:rFonts w:ascii="Cambria Math" w:hAnsi="Cambria Math"/>
                        <w:sz w:val="24"/>
                      </w:rPr>
                      <m:t>k,k-1</m:t>
                    </m:r>
                  </m:sub>
                </m:sSub>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G</m:t>
                    </m:r>
                  </m:e>
                  <m:sub>
                    <m:r>
                      <w:rPr>
                        <w:rFonts w:ascii="Cambria Math" w:hAnsi="Cambria Math"/>
                        <w:sz w:val="24"/>
                      </w:rPr>
                      <m:t>k,k-1</m:t>
                    </m:r>
                  </m:sub>
                </m:sSub>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k-1</m:t>
                    </m:r>
                  </m:sub>
                </m:sSub>
              </m:e>
              <m:e>
                <m:sSub>
                  <m:sSubPr>
                    <m:ctrlPr>
                      <w:rPr>
                        <w:rFonts w:ascii="Cambria Math" w:hAnsi="Cambria Math"/>
                        <w:i/>
                        <w:sz w:val="24"/>
                      </w:rPr>
                    </m:ctrlPr>
                  </m:sSubPr>
                  <m:e>
                    <m:r>
                      <m:rPr>
                        <m:sty m:val="bi"/>
                      </m:rPr>
                      <w:rPr>
                        <w:rFonts w:ascii="Cambria Math" w:hAnsi="Cambria Math"/>
                        <w:sz w:val="24"/>
                      </w:rPr>
                      <m:t>Z</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H</m:t>
                    </m:r>
                  </m:e>
                  <m:sub>
                    <m:r>
                      <w:rPr>
                        <w:rFonts w:ascii="Cambria Math" w:hAnsi="Cambria Math"/>
                        <w:sz w:val="24"/>
                      </w:rPr>
                      <m:t>k</m:t>
                    </m:r>
                  </m:sub>
                </m:sSub>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V</m:t>
                    </m:r>
                  </m:e>
                  <m:sub>
                    <m:r>
                      <w:rPr>
                        <w:rFonts w:ascii="Cambria Math" w:hAnsi="Cambria Math"/>
                        <w:sz w:val="24"/>
                      </w:rPr>
                      <m:t>k</m:t>
                    </m:r>
                  </m:sub>
                </m:sSub>
              </m:e>
            </m:eqArr>
          </m:e>
        </m:d>
      </m:oMath>
      <w:r w:rsidR="00851366">
        <w:rPr>
          <w:rFonts w:hint="eastAsia"/>
          <w:sz w:val="24"/>
        </w:rPr>
        <w:t xml:space="preserve"> </w:t>
      </w:r>
      <w:r w:rsidR="00851366">
        <w:rPr>
          <w:sz w:val="24"/>
        </w:rPr>
        <w:t xml:space="preserve">             </w:t>
      </w:r>
      <w:r w:rsidR="00851366" w:rsidRPr="008104BF">
        <w:rPr>
          <w:rFonts w:hint="eastAsia"/>
          <w:sz w:val="24"/>
        </w:rPr>
        <w:t>（</w:t>
      </w:r>
      <w:r w:rsidR="00851366" w:rsidRPr="008104BF">
        <w:rPr>
          <w:rFonts w:hint="eastAsia"/>
          <w:sz w:val="24"/>
        </w:rPr>
        <w:t>3.</w:t>
      </w:r>
      <w:r w:rsidR="00851366">
        <w:rPr>
          <w:rFonts w:hint="eastAsia"/>
          <w:sz w:val="24"/>
        </w:rPr>
        <w:t>2</w:t>
      </w:r>
      <w:r w:rsidR="00851366">
        <w:rPr>
          <w:sz w:val="24"/>
        </w:rPr>
        <w:t>8</w:t>
      </w:r>
      <w:r w:rsidR="00851366">
        <w:rPr>
          <w:rFonts w:hint="eastAsia"/>
          <w:sz w:val="24"/>
        </w:rPr>
        <w:t>）</w:t>
      </w:r>
    </w:p>
    <w:p w:rsidR="003501C8" w:rsidRPr="008918EE" w:rsidRDefault="003501C8" w:rsidP="008918EE">
      <w:pPr>
        <w:spacing w:line="400" w:lineRule="exact"/>
        <w:ind w:firstLineChars="200" w:firstLine="480"/>
        <w:rPr>
          <w:sz w:val="24"/>
        </w:rPr>
      </w:pPr>
      <w:r w:rsidRPr="00CD0E31">
        <w:rPr>
          <w:rFonts w:hint="eastAsia"/>
          <w:sz w:val="24"/>
        </w:rPr>
        <w:t>式中，</w:t>
      </w:r>
      <m:oMath>
        <m:sSub>
          <m:sSubPr>
            <m:ctrlPr>
              <w:rPr>
                <w:rFonts w:ascii="Cambria Math" w:hAnsi="Cambria Math"/>
                <w:i/>
                <w:sz w:val="24"/>
              </w:rPr>
            </m:ctrlPr>
          </m:sSubPr>
          <m:e>
            <m:r>
              <m:rPr>
                <m:sty m:val="bi"/>
              </m:rPr>
              <w:rPr>
                <w:rFonts w:ascii="Cambria Math" w:hAnsi="Cambria Math"/>
                <w:sz w:val="24"/>
              </w:rPr>
              <m:t>X</m:t>
            </m:r>
          </m:e>
          <m:sub>
            <m:r>
              <w:rPr>
                <w:rFonts w:ascii="Cambria Math" w:hAnsi="Cambria Math" w:hint="eastAsia"/>
                <w:sz w:val="24"/>
              </w:rPr>
              <m:t>k</m:t>
            </m:r>
          </m:sub>
        </m:sSub>
      </m:oMath>
      <w:r w:rsidRPr="00CD0E31">
        <w:rPr>
          <w:rFonts w:hint="eastAsia"/>
          <w:sz w:val="24"/>
        </w:rPr>
        <w:t>是</w:t>
      </w:r>
      <w:r w:rsidR="00394AA6">
        <w:rPr>
          <w:sz w:val="24"/>
        </w:rPr>
        <w:t>n</w:t>
      </w:r>
      <w:r w:rsidRPr="00CD0E31">
        <w:rPr>
          <w:rFonts w:hint="eastAsia"/>
          <w:sz w:val="24"/>
        </w:rPr>
        <w:t>维的状态向量，</w:t>
      </w:r>
      <m:oMath>
        <m:sSub>
          <m:sSubPr>
            <m:ctrlPr>
              <w:rPr>
                <w:rFonts w:ascii="Cambria Math" w:hAnsi="Cambria Math"/>
                <w:i/>
                <w:sz w:val="24"/>
              </w:rPr>
            </m:ctrlPr>
          </m:sSubPr>
          <m:e>
            <m:r>
              <m:rPr>
                <m:sty m:val="bi"/>
              </m:rPr>
              <w:rPr>
                <w:rFonts w:ascii="Cambria Math" w:hAnsi="Cambria Math"/>
                <w:sz w:val="24"/>
              </w:rPr>
              <m:t>Z</m:t>
            </m:r>
          </m:e>
          <m:sub>
            <m:r>
              <w:rPr>
                <w:rFonts w:ascii="Cambria Math" w:hAnsi="Cambria Math"/>
                <w:sz w:val="24"/>
              </w:rPr>
              <m:t>k</m:t>
            </m:r>
          </m:sub>
        </m:sSub>
      </m:oMath>
      <w:r w:rsidRPr="00CD0E31">
        <w:rPr>
          <w:rFonts w:hint="eastAsia"/>
          <w:sz w:val="24"/>
        </w:rPr>
        <w:t>是</w:t>
      </w:r>
      <w:r w:rsidR="00394AA6">
        <w:rPr>
          <w:sz w:val="24"/>
        </w:rPr>
        <w:t>m</w:t>
      </w:r>
      <w:r w:rsidRPr="00CD0E31">
        <w:rPr>
          <w:rFonts w:hint="eastAsia"/>
          <w:sz w:val="24"/>
        </w:rPr>
        <w:t>维的量测向量；</w:t>
      </w:r>
      <m:oMath>
        <m:sSub>
          <m:sSubPr>
            <m:ctrlPr>
              <w:rPr>
                <w:rFonts w:ascii="Cambria Math" w:hAnsi="Cambria Math"/>
                <w:i/>
                <w:sz w:val="24"/>
              </w:rPr>
            </m:ctrlPr>
          </m:sSubPr>
          <m:e>
            <m:r>
              <m:rPr>
                <m:sty m:val="b"/>
              </m:rPr>
              <w:rPr>
                <w:rFonts w:ascii="Cambria Math" w:hAnsi="Cambria Math"/>
                <w:sz w:val="24"/>
              </w:rPr>
              <m:t>Φ</m:t>
            </m:r>
          </m:e>
          <m:sub>
            <m:r>
              <w:rPr>
                <w:rFonts w:ascii="Cambria Math" w:hAnsi="Cambria Math"/>
                <w:sz w:val="24"/>
              </w:rPr>
              <m:t>k,k-1</m:t>
            </m:r>
          </m:sub>
        </m:sSub>
      </m:oMath>
      <w:r w:rsidRPr="00CD0E31">
        <w:rPr>
          <w:rFonts w:hint="eastAsia"/>
          <w:sz w:val="24"/>
        </w:rPr>
        <w:t>是</w:t>
      </w:r>
      <w:r w:rsidR="00AD7EBD">
        <w:rPr>
          <w:rFonts w:hint="eastAsia"/>
          <w:sz w:val="24"/>
        </w:rPr>
        <w:t>系统状态一步转移矩阵，</w:t>
      </w:r>
      <m:oMath>
        <m:sSub>
          <m:sSubPr>
            <m:ctrlPr>
              <w:rPr>
                <w:rFonts w:ascii="Cambria Math" w:hAnsi="Cambria Math"/>
                <w:i/>
                <w:sz w:val="24"/>
              </w:rPr>
            </m:ctrlPr>
          </m:sSubPr>
          <m:e>
            <m:r>
              <m:rPr>
                <m:sty m:val="bi"/>
              </m:rPr>
              <w:rPr>
                <w:rFonts w:ascii="Cambria Math" w:hAnsi="Cambria Math"/>
                <w:sz w:val="24"/>
              </w:rPr>
              <m:t>G</m:t>
            </m:r>
          </m:e>
          <m:sub>
            <m:r>
              <w:rPr>
                <w:rFonts w:ascii="Cambria Math" w:hAnsi="Cambria Math"/>
                <w:sz w:val="24"/>
              </w:rPr>
              <m:t>k,k-1</m:t>
            </m:r>
          </m:sub>
        </m:sSub>
      </m:oMath>
      <w:r w:rsidR="00AD7EBD">
        <w:rPr>
          <w:rFonts w:hint="eastAsia"/>
          <w:sz w:val="24"/>
        </w:rPr>
        <w:t>是状态系统噪声分配矩阵</w:t>
      </w:r>
      <w:r w:rsidRPr="00CD0E31">
        <w:rPr>
          <w:rFonts w:hint="eastAsia"/>
          <w:sz w:val="24"/>
        </w:rPr>
        <w:t>，</w:t>
      </w:r>
      <m:oMath>
        <m:sSub>
          <m:sSubPr>
            <m:ctrlPr>
              <w:rPr>
                <w:rFonts w:ascii="Cambria Math" w:hAnsi="Cambria Math"/>
                <w:i/>
                <w:sz w:val="24"/>
              </w:rPr>
            </m:ctrlPr>
          </m:sSubPr>
          <m:e>
            <m:r>
              <m:rPr>
                <m:sty m:val="bi"/>
              </m:rPr>
              <w:rPr>
                <w:rFonts w:ascii="Cambria Math" w:hAnsi="Cambria Math"/>
                <w:sz w:val="24"/>
              </w:rPr>
              <m:t>H</m:t>
            </m:r>
          </m:e>
          <m:sub>
            <m:r>
              <w:rPr>
                <w:rFonts w:ascii="Cambria Math" w:hAnsi="Cambria Math"/>
                <w:sz w:val="24"/>
              </w:rPr>
              <m:t>k</m:t>
            </m:r>
          </m:sub>
        </m:sSub>
      </m:oMath>
      <w:r w:rsidR="00AD7EBD">
        <w:rPr>
          <w:rFonts w:hint="eastAsia"/>
          <w:sz w:val="24"/>
        </w:rPr>
        <w:t>是量</w:t>
      </w:r>
      <w:proofErr w:type="gramStart"/>
      <w:r w:rsidR="00AD7EBD">
        <w:rPr>
          <w:rFonts w:hint="eastAsia"/>
          <w:sz w:val="24"/>
        </w:rPr>
        <w:t>测矩</w:t>
      </w:r>
      <w:proofErr w:type="gramEnd"/>
      <w:r w:rsidR="00AD7EBD">
        <w:rPr>
          <w:rFonts w:hint="eastAsia"/>
          <w:sz w:val="24"/>
        </w:rPr>
        <w:t>阵</w:t>
      </w:r>
      <w:r w:rsidRPr="00CD0E31">
        <w:rPr>
          <w:rFonts w:hint="eastAsia"/>
          <w:sz w:val="24"/>
        </w:rPr>
        <w:t>；</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k-1</m:t>
            </m:r>
          </m:sub>
        </m:sSub>
      </m:oMath>
      <w:r w:rsidRPr="00CD0E31">
        <w:rPr>
          <w:rFonts w:hint="eastAsia"/>
          <w:sz w:val="24"/>
        </w:rPr>
        <w:t>是</w:t>
      </w:r>
      <w:r w:rsidR="008918EE">
        <w:rPr>
          <w:rFonts w:hint="eastAsia"/>
          <w:sz w:val="24"/>
        </w:rPr>
        <w:t>上一历元</w:t>
      </w:r>
      <w:r w:rsidRPr="00CD0E31">
        <w:rPr>
          <w:rFonts w:hint="eastAsia"/>
          <w:sz w:val="24"/>
        </w:rPr>
        <w:t>的系统噪声向量，</w:t>
      </w:r>
      <w:r w:rsidRPr="00CD0E31">
        <w:rPr>
          <w:sz w:val="24"/>
        </w:rPr>
        <w:object w:dxaOrig="279" w:dyaOrig="360">
          <v:shape id="_x0000_i1026" type="#_x0000_t75" style="width:13.6pt;height:17.65pt" o:ole="">
            <v:imagedata r:id="rId33" o:title=""/>
          </v:shape>
          <o:OLEObject Type="Embed" ProgID="Equation.DSMT4" ShapeID="_x0000_i1026" DrawAspect="Content" ObjectID="_1672163804" r:id="rId34"/>
        </w:object>
      </w:r>
      <w:r w:rsidRPr="00CD0E31">
        <w:rPr>
          <w:rFonts w:hint="eastAsia"/>
          <w:sz w:val="24"/>
        </w:rPr>
        <w:t>是</w:t>
      </w:r>
      <w:r w:rsidR="00AD7EBD">
        <w:rPr>
          <w:rFonts w:hint="eastAsia"/>
          <w:sz w:val="24"/>
        </w:rPr>
        <w:t>观测噪声向量</w:t>
      </w:r>
      <w:r w:rsidRPr="00CD0E31">
        <w:rPr>
          <w:rFonts w:hint="eastAsia"/>
          <w:sz w:val="24"/>
        </w:rPr>
        <w:t>，两者都是零均值的高斯白噪声向量序列（服从</w:t>
      </w:r>
      <w:r w:rsidRPr="00CD0E31">
        <w:rPr>
          <w:sz w:val="24"/>
        </w:rPr>
        <w:t>正态分布）</w:t>
      </w:r>
      <w:r w:rsidRPr="00CD0E31">
        <w:rPr>
          <w:rFonts w:hint="eastAsia"/>
          <w:sz w:val="24"/>
        </w:rPr>
        <w:t>，且它们之间互不相关</w:t>
      </w:r>
      <w:r w:rsidR="0046625B">
        <w:rPr>
          <w:rFonts w:hint="eastAsia"/>
          <w:sz w:val="24"/>
        </w:rPr>
        <w:t>，这是</w:t>
      </w:r>
      <w:r w:rsidR="0046625B" w:rsidRPr="00CD0E31">
        <w:rPr>
          <w:sz w:val="24"/>
        </w:rPr>
        <w:t>Kalman</w:t>
      </w:r>
      <w:r w:rsidR="0046625B" w:rsidRPr="00CD0E31">
        <w:rPr>
          <w:sz w:val="24"/>
        </w:rPr>
        <w:t>滤波</w:t>
      </w:r>
      <w:r w:rsidR="0046625B" w:rsidRPr="00CD0E31">
        <w:rPr>
          <w:rFonts w:hint="eastAsia"/>
          <w:sz w:val="24"/>
        </w:rPr>
        <w:t>状态</w:t>
      </w:r>
      <w:r w:rsidR="0046625B" w:rsidRPr="00CD0E31">
        <w:rPr>
          <w:sz w:val="24"/>
        </w:rPr>
        <w:t>空间模型</w:t>
      </w:r>
      <w:r w:rsidR="0046625B" w:rsidRPr="00CD0E31">
        <w:rPr>
          <w:rFonts w:hint="eastAsia"/>
          <w:sz w:val="24"/>
        </w:rPr>
        <w:t>中</w:t>
      </w:r>
      <w:r w:rsidR="0046625B" w:rsidRPr="00CD0E31">
        <w:rPr>
          <w:sz w:val="24"/>
        </w:rPr>
        <w:t>对于噪声</w:t>
      </w:r>
      <w:r w:rsidR="0046625B" w:rsidRPr="00CD0E31">
        <w:rPr>
          <w:rFonts w:hint="eastAsia"/>
          <w:sz w:val="24"/>
        </w:rPr>
        <w:t>要求</w:t>
      </w:r>
      <w:r w:rsidR="0046625B" w:rsidRPr="00CD0E31">
        <w:rPr>
          <w:sz w:val="24"/>
        </w:rPr>
        <w:t>的</w:t>
      </w:r>
      <w:r w:rsidR="0046625B" w:rsidRPr="00CD0E31">
        <w:rPr>
          <w:rFonts w:hint="eastAsia"/>
          <w:sz w:val="24"/>
        </w:rPr>
        <w:t>基本假设</w:t>
      </w:r>
      <w:r w:rsidR="008918EE">
        <w:rPr>
          <w:rFonts w:hint="eastAsia"/>
          <w:sz w:val="24"/>
        </w:rPr>
        <w:t>；</w:t>
      </w:r>
      <m:oMath>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k-1</m:t>
            </m:r>
          </m:sub>
        </m:sSub>
      </m:oMath>
      <w:r w:rsidR="008918EE">
        <w:rPr>
          <w:rFonts w:hint="eastAsia"/>
          <w:sz w:val="24"/>
        </w:rPr>
        <w:t>为上一历元状态参数估值。</w:t>
      </w:r>
    </w:p>
    <w:p w:rsidR="003501C8" w:rsidRPr="00CD0E31" w:rsidRDefault="003501C8" w:rsidP="00CD0E31">
      <w:pPr>
        <w:spacing w:line="400" w:lineRule="exact"/>
        <w:ind w:firstLineChars="200" w:firstLine="480"/>
        <w:rPr>
          <w:sz w:val="24"/>
        </w:rPr>
      </w:pPr>
      <w:r w:rsidRPr="00CD0E31">
        <w:rPr>
          <w:sz w:val="24"/>
        </w:rPr>
        <w:t>Kalman</w:t>
      </w:r>
      <w:r w:rsidRPr="00CD0E31">
        <w:rPr>
          <w:sz w:val="24"/>
        </w:rPr>
        <w:t>滤波</w:t>
      </w:r>
      <w:r w:rsidR="003D3351">
        <w:rPr>
          <w:rFonts w:hint="eastAsia"/>
          <w:sz w:val="24"/>
        </w:rPr>
        <w:t>一次更新</w:t>
      </w:r>
      <w:r w:rsidRPr="00CD0E31">
        <w:rPr>
          <w:sz w:val="24"/>
        </w:rPr>
        <w:t>，</w:t>
      </w:r>
      <w:r w:rsidRPr="00CD0E31">
        <w:rPr>
          <w:rFonts w:hint="eastAsia"/>
          <w:sz w:val="24"/>
        </w:rPr>
        <w:t>可划分</w:t>
      </w:r>
      <w:r w:rsidRPr="00CD0E31">
        <w:rPr>
          <w:sz w:val="24"/>
        </w:rPr>
        <w:t>为五个</w:t>
      </w:r>
      <w:r w:rsidR="003D3351">
        <w:rPr>
          <w:rFonts w:hint="eastAsia"/>
          <w:sz w:val="24"/>
        </w:rPr>
        <w:t>步骤</w:t>
      </w:r>
      <w:r w:rsidRPr="00CD0E31">
        <w:rPr>
          <w:sz w:val="24"/>
        </w:rPr>
        <w:t>，如下：</w:t>
      </w:r>
    </w:p>
    <w:p w:rsidR="003501C8" w:rsidRDefault="00CD0E31" w:rsidP="00CD0E31">
      <w:pPr>
        <w:spacing w:line="400" w:lineRule="exact"/>
        <w:rPr>
          <w:sz w:val="24"/>
        </w:rPr>
      </w:pPr>
      <w:r>
        <w:rPr>
          <w:rFonts w:hint="eastAsia"/>
          <w:sz w:val="24"/>
        </w:rPr>
        <w:t>（</w:t>
      </w:r>
      <w:r>
        <w:rPr>
          <w:rFonts w:hint="eastAsia"/>
          <w:sz w:val="24"/>
        </w:rPr>
        <w:t>1</w:t>
      </w:r>
      <w:r>
        <w:rPr>
          <w:rFonts w:hint="eastAsia"/>
          <w:sz w:val="24"/>
        </w:rPr>
        <w:t>）</w:t>
      </w:r>
      <w:r>
        <w:rPr>
          <w:rFonts w:hint="eastAsia"/>
          <w:sz w:val="24"/>
        </w:rPr>
        <w:t xml:space="preserve"> </w:t>
      </w:r>
      <w:r w:rsidR="003D3351">
        <w:rPr>
          <w:rFonts w:hint="eastAsia"/>
          <w:sz w:val="24"/>
        </w:rPr>
        <w:t>系统</w:t>
      </w:r>
      <w:r w:rsidR="003501C8" w:rsidRPr="00CD0E31">
        <w:rPr>
          <w:sz w:val="24"/>
        </w:rPr>
        <w:t>状态</w:t>
      </w:r>
      <w:r w:rsidR="003D3351">
        <w:rPr>
          <w:rFonts w:hint="eastAsia"/>
          <w:sz w:val="24"/>
        </w:rPr>
        <w:t>参数的</w:t>
      </w:r>
      <w:r w:rsidR="003501C8" w:rsidRPr="00CD0E31">
        <w:rPr>
          <w:sz w:val="24"/>
        </w:rPr>
        <w:t>一步预测</w:t>
      </w:r>
    </w:p>
    <w:p w:rsidR="000138D8" w:rsidRPr="000138D8" w:rsidRDefault="00FF0DFF" w:rsidP="00A15915">
      <w:pPr>
        <w:spacing w:line="400" w:lineRule="exact"/>
        <w:jc w:val="right"/>
        <w:rPr>
          <w:sz w:val="24"/>
        </w:rPr>
      </w:pPr>
      <m:oMath>
        <m:sSub>
          <m:sSubPr>
            <m:ctrlPr>
              <w:rPr>
                <w:rFonts w:ascii="Cambria Math" w:hAnsi="Cambria Math"/>
                <w:sz w:val="24"/>
              </w:rPr>
            </m:ctrlPr>
          </m:sSubPr>
          <m:e>
            <m:acc>
              <m:accPr>
                <m:ctrlPr>
                  <w:rPr>
                    <w:rFonts w:ascii="Cambria Math" w:hAnsi="Cambria Math"/>
                    <w:sz w:val="24"/>
                  </w:rPr>
                </m:ctrlPr>
              </m:accPr>
              <m:e>
                <m:r>
                  <m:rPr>
                    <m:sty m:val="bi"/>
                  </m:rPr>
                  <w:rPr>
                    <w:rFonts w:ascii="Cambria Math" w:hAnsi="Cambria Math"/>
                    <w:sz w:val="24"/>
                  </w:rPr>
                  <m:t>X</m:t>
                </m:r>
              </m:e>
            </m:acc>
          </m:e>
          <m:sub>
            <m:r>
              <w:rPr>
                <w:rFonts w:ascii="Cambria Math" w:hAnsi="Cambria Math" w:hint="eastAsia"/>
                <w:sz w:val="24"/>
              </w:rPr>
              <m:t>k</m:t>
            </m:r>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Φ</m:t>
            </m:r>
          </m:e>
          <m:sub>
            <m:r>
              <w:rPr>
                <w:rFonts w:ascii="Cambria Math" w:hAnsi="Cambria Math"/>
                <w:sz w:val="24"/>
              </w:rPr>
              <m:t>k,k-1</m:t>
            </m:r>
          </m:sub>
        </m:sSub>
        <m:sSub>
          <m:sSubPr>
            <m:ctrlPr>
              <w:rPr>
                <w:rFonts w:ascii="Cambria Math" w:hAnsi="Cambria Math"/>
                <w:i/>
                <w:sz w:val="24"/>
              </w:rPr>
            </m:ctrlPr>
          </m:sSubPr>
          <m:e>
            <m:acc>
              <m:accPr>
                <m:ctrlPr>
                  <w:rPr>
                    <w:rFonts w:ascii="Cambria Math" w:hAnsi="Cambria Math"/>
                    <w:i/>
                    <w:sz w:val="24"/>
                  </w:rPr>
                </m:ctrlPr>
              </m:accPr>
              <m:e>
                <m:r>
                  <m:rPr>
                    <m:sty m:val="bi"/>
                  </m:rPr>
                  <w:rPr>
                    <w:rFonts w:ascii="Cambria Math" w:hAnsi="Cambria Math"/>
                    <w:sz w:val="24"/>
                  </w:rPr>
                  <m:t>X</m:t>
                </m:r>
              </m:e>
            </m:acc>
          </m:e>
          <m:sub>
            <m:r>
              <w:rPr>
                <w:rFonts w:ascii="Cambria Math" w:hAnsi="Cambria Math"/>
                <w:sz w:val="24"/>
              </w:rPr>
              <m:t>k-1</m:t>
            </m:r>
          </m:sub>
        </m:sSub>
      </m:oMath>
      <w:r w:rsidR="00A15915">
        <w:rPr>
          <w:rFonts w:hint="eastAsia"/>
          <w:sz w:val="24"/>
        </w:rPr>
        <w:t xml:space="preserve"> </w:t>
      </w:r>
      <w:r w:rsidR="00A15915">
        <w:rPr>
          <w:sz w:val="24"/>
        </w:rPr>
        <w:t xml:space="preserve">                 </w:t>
      </w:r>
      <w:r w:rsidR="00A15915" w:rsidRPr="008104BF">
        <w:rPr>
          <w:rFonts w:hint="eastAsia"/>
          <w:sz w:val="24"/>
        </w:rPr>
        <w:t>（</w:t>
      </w:r>
      <w:r w:rsidR="00A15915" w:rsidRPr="008104BF">
        <w:rPr>
          <w:rFonts w:hint="eastAsia"/>
          <w:sz w:val="24"/>
        </w:rPr>
        <w:t>3.</w:t>
      </w:r>
      <w:r w:rsidR="00A15915">
        <w:rPr>
          <w:rFonts w:hint="eastAsia"/>
          <w:sz w:val="24"/>
        </w:rPr>
        <w:t>2</w:t>
      </w:r>
      <w:r w:rsidR="00A15915">
        <w:rPr>
          <w:sz w:val="24"/>
        </w:rPr>
        <w:t>9</w:t>
      </w:r>
      <w:r w:rsidR="00A15915">
        <w:rPr>
          <w:rFonts w:hint="eastAsia"/>
          <w:sz w:val="24"/>
        </w:rPr>
        <w:t>）</w:t>
      </w:r>
    </w:p>
    <w:p w:rsidR="003501C8" w:rsidRDefault="00CD0E31" w:rsidP="00BF5686">
      <w:pPr>
        <w:spacing w:line="400" w:lineRule="exact"/>
        <w:rPr>
          <w:sz w:val="24"/>
        </w:rPr>
      </w:pPr>
      <w:r w:rsidRPr="00CD0E31">
        <w:rPr>
          <w:rFonts w:hint="eastAsia"/>
          <w:sz w:val="24"/>
        </w:rPr>
        <w:t>（</w:t>
      </w:r>
      <w:r>
        <w:rPr>
          <w:rFonts w:hint="eastAsia"/>
          <w:sz w:val="24"/>
        </w:rPr>
        <w:t>2</w:t>
      </w:r>
      <w:r>
        <w:rPr>
          <w:rFonts w:hint="eastAsia"/>
          <w:sz w:val="24"/>
        </w:rPr>
        <w:t>）</w:t>
      </w:r>
      <w:r>
        <w:rPr>
          <w:rFonts w:hint="eastAsia"/>
          <w:sz w:val="24"/>
        </w:rPr>
        <w:t xml:space="preserve"> </w:t>
      </w:r>
      <w:r w:rsidR="007C7C38">
        <w:rPr>
          <w:rFonts w:hint="eastAsia"/>
          <w:sz w:val="24"/>
        </w:rPr>
        <w:t>状态参数方差协方差矩阵的一步预测，其中</w:t>
      </w:r>
      <m:oMath>
        <m:sSubSup>
          <m:sSubSupPr>
            <m:ctrlPr>
              <w:rPr>
                <w:rFonts w:ascii="Cambria Math" w:hAnsi="Cambria Math"/>
                <w:i/>
                <w:sz w:val="24"/>
              </w:rPr>
            </m:ctrlPr>
          </m:sSubSupPr>
          <m:e>
            <m:r>
              <m:rPr>
                <m:sty m:val="bi"/>
              </m:rPr>
              <w:rPr>
                <w:rFonts w:ascii="Cambria Math" w:hAnsi="Cambria Math"/>
                <w:sz w:val="24"/>
              </w:rPr>
              <m:t>Σ</m:t>
            </m:r>
          </m:e>
          <m:sub>
            <m:r>
              <w:rPr>
                <w:rFonts w:ascii="Cambria Math" w:hAnsi="Cambria Math"/>
                <w:sz w:val="24"/>
              </w:rPr>
              <m:t>k-1</m:t>
            </m:r>
          </m:sub>
          <m:sup>
            <m:r>
              <m:rPr>
                <m:sty m:val="bi"/>
              </m:rPr>
              <w:rPr>
                <w:rFonts w:ascii="Cambria Math" w:eastAsia="MS Mincho" w:hAnsi="Cambria Math" w:cs="MS Mincho" w:hint="eastAsia"/>
                <w:sz w:val="24"/>
              </w:rPr>
              <m:t>*</m:t>
            </m:r>
          </m:sup>
        </m:sSubSup>
      </m:oMath>
      <w:r w:rsidR="0081153A">
        <w:rPr>
          <w:rFonts w:hint="eastAsia"/>
          <w:sz w:val="24"/>
        </w:rPr>
        <w:t>为参数</w:t>
      </w:r>
      <w:r w:rsidR="0081153A" w:rsidRPr="0081153A">
        <w:rPr>
          <w:rFonts w:hint="eastAsia"/>
          <w:b/>
          <w:i/>
          <w:sz w:val="24"/>
        </w:rPr>
        <w:t>*</w:t>
      </w:r>
      <w:r w:rsidR="0081153A">
        <w:rPr>
          <w:rFonts w:hint="eastAsia"/>
          <w:sz w:val="24"/>
        </w:rPr>
        <w:t>的方差协方差矩阵</w:t>
      </w:r>
    </w:p>
    <w:p w:rsidR="003501C8" w:rsidRPr="007C7C38" w:rsidRDefault="00FF0DFF" w:rsidP="007C7C38">
      <w:pPr>
        <w:spacing w:line="400" w:lineRule="exact"/>
        <w:jc w:val="right"/>
        <w:rPr>
          <w:sz w:val="24"/>
        </w:rPr>
      </w:pPr>
      <m:oMath>
        <m:sSubSup>
          <m:sSubSupPr>
            <m:ctrlPr>
              <w:rPr>
                <w:rFonts w:ascii="Cambria Math" w:hAnsi="Cambria Math"/>
                <w:sz w:val="24"/>
              </w:rPr>
            </m:ctrlPr>
          </m:sSubSupPr>
          <m:e>
            <m:r>
              <m:rPr>
                <m:sty m:val="bi"/>
              </m:rPr>
              <w:rPr>
                <w:rFonts w:ascii="Cambria Math" w:hAnsi="Cambria Math"/>
                <w:sz w:val="24"/>
              </w:rPr>
              <m:t>Σ</m:t>
            </m:r>
          </m:e>
          <m:sub>
            <m:r>
              <w:rPr>
                <w:rFonts w:ascii="Cambria Math" w:hAnsi="Cambria Math"/>
                <w:sz w:val="24"/>
              </w:rPr>
              <m:t>k,k-1</m:t>
            </m:r>
          </m:sub>
          <m:sup>
            <m:r>
              <m:rPr>
                <m:sty m:val="bi"/>
              </m:rPr>
              <w:rPr>
                <w:rFonts w:ascii="Cambria Math" w:hAnsi="Cambria Math"/>
                <w:sz w:val="24"/>
              </w:rPr>
              <m:t>X</m:t>
            </m:r>
          </m:sup>
        </m:sSubSup>
        <m: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Φ</m:t>
            </m:r>
          </m:e>
          <m:sub>
            <m:r>
              <w:rPr>
                <w:rFonts w:ascii="Cambria Math" w:hAnsi="Cambria Math"/>
                <w:sz w:val="24"/>
              </w:rPr>
              <m:t>k,k-1</m:t>
            </m:r>
          </m:sub>
        </m:sSub>
        <m:sSubSup>
          <m:sSubSupPr>
            <m:ctrlPr>
              <w:rPr>
                <w:rFonts w:ascii="Cambria Math" w:hAnsi="Cambria Math"/>
                <w:i/>
                <w:sz w:val="24"/>
              </w:rPr>
            </m:ctrlPr>
          </m:sSubSupPr>
          <m:e>
            <m:r>
              <m:rPr>
                <m:sty m:val="bi"/>
              </m:rPr>
              <w:rPr>
                <w:rFonts w:ascii="Cambria Math" w:hAnsi="Cambria Math"/>
                <w:sz w:val="24"/>
              </w:rPr>
              <m:t>Σ</m:t>
            </m:r>
          </m:e>
          <m:sub>
            <m:r>
              <w:rPr>
                <w:rFonts w:ascii="Cambria Math" w:hAnsi="Cambria Math"/>
                <w:sz w:val="24"/>
              </w:rPr>
              <m:t>k-1</m:t>
            </m:r>
          </m:sub>
          <m:sup>
            <m:r>
              <m:rPr>
                <m:sty m:val="bi"/>
              </m:rPr>
              <w:rPr>
                <w:rFonts w:ascii="Cambria Math" w:hAnsi="Cambria Math"/>
                <w:sz w:val="24"/>
              </w:rPr>
              <m:t>X</m:t>
            </m:r>
          </m:sup>
        </m:sSubSup>
        <m:sSub>
          <m:sSubPr>
            <m:ctrlPr>
              <w:rPr>
                <w:rFonts w:ascii="Cambria Math" w:hAnsi="Cambria Math"/>
                <w:i/>
                <w:sz w:val="24"/>
              </w:rPr>
            </m:ctrlPr>
          </m:sSubPr>
          <m:e>
            <m:r>
              <m:rPr>
                <m:sty m:val="b"/>
              </m:rPr>
              <w:rPr>
                <w:rFonts w:ascii="Cambria Math" w:hAnsi="Cambria Math"/>
                <w:sz w:val="24"/>
              </w:rPr>
              <m:t>Φ</m:t>
            </m:r>
          </m:e>
          <m:sub>
            <m:r>
              <w:rPr>
                <w:rFonts w:ascii="Cambria Math" w:hAnsi="Cambria Math"/>
                <w:sz w:val="24"/>
              </w:rPr>
              <m:t>k,k-1</m:t>
            </m:r>
          </m:sub>
        </m:sSub>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G</m:t>
            </m:r>
          </m:e>
          <m:sub>
            <m:r>
              <w:rPr>
                <w:rFonts w:ascii="Cambria Math" w:hAnsi="Cambria Math"/>
                <w:sz w:val="24"/>
              </w:rPr>
              <m:t>k,k-1</m:t>
            </m:r>
          </m:sub>
        </m:sSub>
        <m:sSubSup>
          <m:sSubSupPr>
            <m:ctrlPr>
              <w:rPr>
                <w:rFonts w:ascii="Cambria Math" w:hAnsi="Cambria Math"/>
                <w:i/>
                <w:sz w:val="24"/>
              </w:rPr>
            </m:ctrlPr>
          </m:sSubSupPr>
          <m:e>
            <m:r>
              <m:rPr>
                <m:sty m:val="bi"/>
              </m:rPr>
              <w:rPr>
                <w:rFonts w:ascii="Cambria Math" w:hAnsi="Cambria Math"/>
                <w:sz w:val="24"/>
              </w:rPr>
              <m:t>Σ</m:t>
            </m:r>
          </m:e>
          <m:sub>
            <m:r>
              <w:rPr>
                <w:rFonts w:ascii="Cambria Math" w:hAnsi="Cambria Math"/>
                <w:sz w:val="24"/>
              </w:rPr>
              <m:t>k-1</m:t>
            </m:r>
          </m:sub>
          <m:sup>
            <m:r>
              <m:rPr>
                <m:sty m:val="bi"/>
              </m:rPr>
              <w:rPr>
                <w:rFonts w:ascii="Cambria Math" w:hAnsi="Cambria Math"/>
                <w:sz w:val="24"/>
              </w:rPr>
              <m:t>W</m:t>
            </m:r>
          </m:sup>
        </m:sSubSup>
        <m:sSub>
          <m:sSubPr>
            <m:ctrlPr>
              <w:rPr>
                <w:rFonts w:ascii="Cambria Math" w:hAnsi="Cambria Math"/>
                <w:i/>
                <w:sz w:val="24"/>
              </w:rPr>
            </m:ctrlPr>
          </m:sSubPr>
          <m:e>
            <m:r>
              <m:rPr>
                <m:sty m:val="bi"/>
              </m:rPr>
              <w:rPr>
                <w:rFonts w:ascii="Cambria Math" w:hAnsi="Cambria Math"/>
                <w:sz w:val="24"/>
              </w:rPr>
              <m:t>G</m:t>
            </m:r>
          </m:e>
          <m:sub>
            <m:r>
              <w:rPr>
                <w:rFonts w:ascii="Cambria Math" w:hAnsi="Cambria Math"/>
                <w:sz w:val="24"/>
              </w:rPr>
              <m:t>k,k-1</m:t>
            </m:r>
          </m:sub>
        </m:sSub>
      </m:oMath>
      <w:r w:rsidR="007C7C38">
        <w:rPr>
          <w:rFonts w:hint="eastAsia"/>
          <w:sz w:val="24"/>
        </w:rPr>
        <w:t xml:space="preserve"> </w:t>
      </w:r>
      <w:r w:rsidR="007C7C38">
        <w:rPr>
          <w:sz w:val="24"/>
        </w:rPr>
        <w:t xml:space="preserve">      </w:t>
      </w:r>
      <w:r w:rsidR="007C7C38" w:rsidRPr="008104BF">
        <w:rPr>
          <w:rFonts w:hint="eastAsia"/>
          <w:sz w:val="24"/>
        </w:rPr>
        <w:t>（</w:t>
      </w:r>
      <w:r w:rsidR="007C7C38" w:rsidRPr="008104BF">
        <w:rPr>
          <w:rFonts w:hint="eastAsia"/>
          <w:sz w:val="24"/>
        </w:rPr>
        <w:t>3.</w:t>
      </w:r>
      <w:r w:rsidR="007C7C38">
        <w:rPr>
          <w:sz w:val="24"/>
        </w:rPr>
        <w:t>30</w:t>
      </w:r>
      <w:r w:rsidR="007C7C38">
        <w:rPr>
          <w:rFonts w:hint="eastAsia"/>
          <w:sz w:val="24"/>
        </w:rPr>
        <w:t>）</w:t>
      </w:r>
    </w:p>
    <w:p w:rsidR="003501C8" w:rsidRDefault="0081153A" w:rsidP="00BF5686">
      <w:pPr>
        <w:pStyle w:val="aff0"/>
        <w:numPr>
          <w:ilvl w:val="0"/>
          <w:numId w:val="23"/>
        </w:numPr>
        <w:spacing w:line="400" w:lineRule="exact"/>
        <w:ind w:firstLineChars="0"/>
        <w:rPr>
          <w:sz w:val="24"/>
        </w:rPr>
      </w:pPr>
      <w:r>
        <w:rPr>
          <w:rFonts w:hint="eastAsia"/>
          <w:sz w:val="24"/>
        </w:rPr>
        <w:t>求取</w:t>
      </w:r>
      <w:r w:rsidR="003501C8" w:rsidRPr="00BF5686">
        <w:rPr>
          <w:rFonts w:hint="eastAsia"/>
          <w:sz w:val="24"/>
        </w:rPr>
        <w:t>滤波</w:t>
      </w:r>
      <w:r>
        <w:rPr>
          <w:rFonts w:hint="eastAsia"/>
          <w:sz w:val="24"/>
        </w:rPr>
        <w:t>的</w:t>
      </w:r>
      <w:r w:rsidR="003501C8" w:rsidRPr="00BF5686">
        <w:rPr>
          <w:rFonts w:hint="eastAsia"/>
          <w:sz w:val="24"/>
        </w:rPr>
        <w:t>增益</w:t>
      </w:r>
      <w:r>
        <w:rPr>
          <w:rFonts w:hint="eastAsia"/>
          <w:sz w:val="24"/>
        </w:rPr>
        <w:t>矩阵</w:t>
      </w:r>
    </w:p>
    <w:p w:rsidR="0081153A" w:rsidRPr="0081153A" w:rsidRDefault="00FF0DFF" w:rsidP="0081153A">
      <w:pPr>
        <w:spacing w:line="400" w:lineRule="exact"/>
        <w:jc w:val="right"/>
        <w:rPr>
          <w:sz w:val="24"/>
        </w:rPr>
      </w:pPr>
      <m:oMath>
        <m:sSub>
          <m:sSubPr>
            <m:ctrlPr>
              <w:rPr>
                <w:rFonts w:ascii="Cambria Math" w:hAnsi="Cambria Math"/>
                <w:sz w:val="24"/>
              </w:rPr>
            </m:ctrlPr>
          </m:sSubPr>
          <m:e>
            <m:r>
              <m:rPr>
                <m:sty m:val="bi"/>
              </m:rPr>
              <w:rPr>
                <w:rFonts w:ascii="Cambria Math" w:hAnsi="Cambria Math"/>
                <w:sz w:val="24"/>
              </w:rPr>
              <m:t>K</m:t>
            </m:r>
          </m:e>
          <m:sub>
            <m:r>
              <w:rPr>
                <w:rFonts w:ascii="Cambria Math" w:hAnsi="Cambria Math" w:hint="eastAsia"/>
                <w:sz w:val="24"/>
              </w:rPr>
              <m:t>k</m:t>
            </m:r>
          </m:sub>
        </m:sSub>
        <m:r>
          <w:rPr>
            <w:rFonts w:ascii="Cambria Math" w:hAnsi="Cambria Math"/>
            <w:sz w:val="24"/>
          </w:rPr>
          <m:t>=</m:t>
        </m:r>
        <m:sSubSup>
          <m:sSubSupPr>
            <m:ctrlPr>
              <w:rPr>
                <w:rFonts w:ascii="Cambria Math" w:hAnsi="Cambria Math"/>
                <w:sz w:val="24"/>
              </w:rPr>
            </m:ctrlPr>
          </m:sSubSupPr>
          <m:e>
            <m:r>
              <m:rPr>
                <m:sty m:val="bi"/>
              </m:rPr>
              <w:rPr>
                <w:rFonts w:ascii="Cambria Math" w:hAnsi="Cambria Math"/>
                <w:sz w:val="24"/>
              </w:rPr>
              <m:t>Σ</m:t>
            </m:r>
          </m:e>
          <m:sub>
            <m:r>
              <w:rPr>
                <w:rFonts w:ascii="Cambria Math" w:hAnsi="Cambria Math"/>
                <w:sz w:val="24"/>
              </w:rPr>
              <m:t>k,k-1</m:t>
            </m:r>
          </m:sub>
          <m:sup>
            <m:r>
              <m:rPr>
                <m:sty m:val="bi"/>
              </m:rPr>
              <w:rPr>
                <w:rFonts w:ascii="Cambria Math" w:hAnsi="Cambria Math"/>
                <w:sz w:val="24"/>
              </w:rPr>
              <m:t>X</m:t>
            </m:r>
          </m:sup>
        </m:sSubSup>
        <m:sSubSup>
          <m:sSubSupPr>
            <m:ctrlPr>
              <w:rPr>
                <w:rFonts w:ascii="Cambria Math" w:hAnsi="Cambria Math"/>
                <w:i/>
                <w:sz w:val="24"/>
              </w:rPr>
            </m:ctrlPr>
          </m:sSubSupPr>
          <m:e>
            <m:r>
              <m:rPr>
                <m:sty m:val="bi"/>
              </m:rPr>
              <w:rPr>
                <w:rFonts w:ascii="Cambria Math" w:hAnsi="Cambria Math"/>
                <w:sz w:val="24"/>
              </w:rPr>
              <m:t>H</m:t>
            </m:r>
          </m:e>
          <m:sub>
            <m:r>
              <w:rPr>
                <w:rFonts w:ascii="Cambria Math" w:hAnsi="Cambria Math"/>
                <w:sz w:val="24"/>
              </w:rPr>
              <m:t>k</m:t>
            </m:r>
          </m:sub>
          <m:sup>
            <m:r>
              <w:rPr>
                <w:rFonts w:ascii="Cambria Math" w:hAnsi="Cambria Math"/>
                <w:sz w:val="24"/>
              </w:rPr>
              <m:t>T</m:t>
            </m:r>
          </m:sup>
        </m:sSubSup>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m:rPr>
                        <m:sty m:val="bi"/>
                      </m:rPr>
                      <w:rPr>
                        <w:rFonts w:ascii="Cambria Math" w:hAnsi="Cambria Math"/>
                        <w:sz w:val="24"/>
                      </w:rPr>
                      <m:t>H</m:t>
                    </m:r>
                  </m:e>
                  <m:sub>
                    <m:r>
                      <w:rPr>
                        <w:rFonts w:ascii="Cambria Math" w:hAnsi="Cambria Math"/>
                        <w:sz w:val="24"/>
                      </w:rPr>
                      <m:t>k</m:t>
                    </m:r>
                  </m:sub>
                </m:sSub>
                <m:sSubSup>
                  <m:sSubSupPr>
                    <m:ctrlPr>
                      <w:rPr>
                        <w:rFonts w:ascii="Cambria Math" w:hAnsi="Cambria Math"/>
                        <w:sz w:val="24"/>
                      </w:rPr>
                    </m:ctrlPr>
                  </m:sSubSupPr>
                  <m:e>
                    <m:r>
                      <m:rPr>
                        <m:sty m:val="bi"/>
                      </m:rPr>
                      <w:rPr>
                        <w:rFonts w:ascii="Cambria Math" w:hAnsi="Cambria Math"/>
                        <w:sz w:val="24"/>
                      </w:rPr>
                      <m:t>Σ</m:t>
                    </m:r>
                  </m:e>
                  <m:sub>
                    <m:r>
                      <w:rPr>
                        <w:rFonts w:ascii="Cambria Math" w:hAnsi="Cambria Math"/>
                        <w:sz w:val="24"/>
                      </w:rPr>
                      <m:t>k,k-1</m:t>
                    </m:r>
                  </m:sub>
                  <m:sup>
                    <m:r>
                      <m:rPr>
                        <m:sty m:val="bi"/>
                      </m:rPr>
                      <w:rPr>
                        <w:rFonts w:ascii="Cambria Math" w:hAnsi="Cambria Math"/>
                        <w:sz w:val="24"/>
                      </w:rPr>
                      <m:t>X</m:t>
                    </m:r>
                  </m:sup>
                </m:sSubSup>
                <m:sSubSup>
                  <m:sSubSupPr>
                    <m:ctrlPr>
                      <w:rPr>
                        <w:rFonts w:ascii="Cambria Math" w:hAnsi="Cambria Math"/>
                        <w:i/>
                        <w:sz w:val="24"/>
                      </w:rPr>
                    </m:ctrlPr>
                  </m:sSubSupPr>
                  <m:e>
                    <m:r>
                      <m:rPr>
                        <m:sty m:val="bi"/>
                      </m:rPr>
                      <w:rPr>
                        <w:rFonts w:ascii="Cambria Math" w:hAnsi="Cambria Math"/>
                        <w:sz w:val="24"/>
                      </w:rPr>
                      <m:t>H</m:t>
                    </m:r>
                  </m:e>
                  <m:sub>
                    <m:r>
                      <w:rPr>
                        <w:rFonts w:ascii="Cambria Math" w:hAnsi="Cambria Math"/>
                        <w:sz w:val="24"/>
                      </w:rPr>
                      <m:t>k</m:t>
                    </m:r>
                  </m:sub>
                  <m:sup>
                    <m:r>
                      <w:rPr>
                        <w:rFonts w:ascii="Cambria Math" w:hAnsi="Cambria Math"/>
                        <w:sz w:val="24"/>
                      </w:rPr>
                      <m:t>T</m:t>
                    </m:r>
                  </m:sup>
                </m:sSubSup>
                <m:r>
                  <w:rPr>
                    <w:rFonts w:ascii="Cambria Math" w:hAnsi="Cambria Math"/>
                    <w:sz w:val="24"/>
                  </w:rPr>
                  <m:t>+</m:t>
                </m:r>
                <m:sSubSup>
                  <m:sSubSupPr>
                    <m:ctrlPr>
                      <w:rPr>
                        <w:rFonts w:ascii="Cambria Math" w:hAnsi="Cambria Math"/>
                        <w:sz w:val="24"/>
                      </w:rPr>
                    </m:ctrlPr>
                  </m:sSubSupPr>
                  <m:e>
                    <m:r>
                      <m:rPr>
                        <m:sty m:val="bi"/>
                      </m:rPr>
                      <w:rPr>
                        <w:rFonts w:ascii="Cambria Math" w:hAnsi="Cambria Math"/>
                        <w:sz w:val="24"/>
                      </w:rPr>
                      <m:t>Σ</m:t>
                    </m:r>
                  </m:e>
                  <m:sub>
                    <m:r>
                      <w:rPr>
                        <w:rFonts w:ascii="Cambria Math" w:hAnsi="Cambria Math"/>
                        <w:sz w:val="24"/>
                      </w:rPr>
                      <m:t>k</m:t>
                    </m:r>
                  </m:sub>
                  <m:sup>
                    <m:r>
                      <m:rPr>
                        <m:sty m:val="bi"/>
                      </m:rPr>
                      <w:rPr>
                        <w:rFonts w:ascii="Cambria Math" w:hAnsi="Cambria Math"/>
                        <w:sz w:val="24"/>
                      </w:rPr>
                      <m:t>Z</m:t>
                    </m:r>
                  </m:sup>
                </m:sSubSup>
              </m:e>
            </m:d>
          </m:e>
          <m:sup>
            <m:r>
              <w:rPr>
                <w:rFonts w:ascii="Cambria Math" w:hAnsi="Cambria Math"/>
                <w:sz w:val="24"/>
              </w:rPr>
              <m:t>-1</m:t>
            </m:r>
          </m:sup>
        </m:sSup>
      </m:oMath>
      <w:r w:rsidR="0081153A">
        <w:rPr>
          <w:rFonts w:hint="eastAsia"/>
          <w:sz w:val="24"/>
        </w:rPr>
        <w:t xml:space="preserve"> </w:t>
      </w:r>
      <w:r w:rsidR="0081153A">
        <w:rPr>
          <w:sz w:val="24"/>
        </w:rPr>
        <w:t xml:space="preserve">           </w:t>
      </w:r>
      <w:r w:rsidR="0081153A" w:rsidRPr="008104BF">
        <w:rPr>
          <w:rFonts w:hint="eastAsia"/>
          <w:sz w:val="24"/>
        </w:rPr>
        <w:t>（</w:t>
      </w:r>
      <w:r w:rsidR="0081153A" w:rsidRPr="008104BF">
        <w:rPr>
          <w:rFonts w:hint="eastAsia"/>
          <w:sz w:val="24"/>
        </w:rPr>
        <w:t>3.</w:t>
      </w:r>
      <w:r w:rsidR="0081153A">
        <w:rPr>
          <w:sz w:val="24"/>
        </w:rPr>
        <w:t>31</w:t>
      </w:r>
      <w:r w:rsidR="0081153A">
        <w:rPr>
          <w:rFonts w:hint="eastAsia"/>
          <w:sz w:val="24"/>
        </w:rPr>
        <w:t>）</w:t>
      </w:r>
    </w:p>
    <w:p w:rsidR="003501C8" w:rsidRDefault="009E641A" w:rsidP="005221E3">
      <w:pPr>
        <w:pStyle w:val="aff0"/>
        <w:numPr>
          <w:ilvl w:val="0"/>
          <w:numId w:val="23"/>
        </w:numPr>
        <w:spacing w:line="400" w:lineRule="exact"/>
        <w:ind w:firstLineChars="0"/>
        <w:rPr>
          <w:sz w:val="24"/>
        </w:rPr>
      </w:pPr>
      <w:r w:rsidRPr="00CD0E31">
        <w:rPr>
          <w:sz w:val="24"/>
        </w:rPr>
        <w:t>估计</w:t>
      </w:r>
      <w:r w:rsidR="005221E3">
        <w:rPr>
          <w:rFonts w:hint="eastAsia"/>
          <w:sz w:val="24"/>
        </w:rPr>
        <w:t>系统</w:t>
      </w:r>
      <w:r w:rsidR="003501C8" w:rsidRPr="00CD0E31">
        <w:rPr>
          <w:rFonts w:hint="eastAsia"/>
          <w:sz w:val="24"/>
        </w:rPr>
        <w:t>状态</w:t>
      </w:r>
      <w:r w:rsidR="005221E3">
        <w:rPr>
          <w:rFonts w:hint="eastAsia"/>
          <w:sz w:val="24"/>
        </w:rPr>
        <w:t>参数</w:t>
      </w:r>
    </w:p>
    <w:p w:rsidR="005221E3" w:rsidRPr="005221E3" w:rsidRDefault="00FF0DFF" w:rsidP="009E641A">
      <w:pPr>
        <w:spacing w:line="400" w:lineRule="exact"/>
        <w:jc w:val="right"/>
        <w:rPr>
          <w:sz w:val="24"/>
        </w:rPr>
      </w:pPr>
      <m:oMath>
        <m:sSub>
          <m:sSubPr>
            <m:ctrlPr>
              <w:rPr>
                <w:rFonts w:ascii="Cambria Math" w:hAnsi="Cambria Math"/>
                <w:sz w:val="24"/>
              </w:rPr>
            </m:ctrlPr>
          </m:sSubPr>
          <m:e>
            <m:acc>
              <m:accPr>
                <m:ctrlPr>
                  <w:rPr>
                    <w:rFonts w:ascii="Cambria Math" w:hAnsi="Cambria Math"/>
                    <w:i/>
                    <w:sz w:val="24"/>
                  </w:rPr>
                </m:ctrlPr>
              </m:accPr>
              <m:e>
                <m:r>
                  <m:rPr>
                    <m:sty m:val="bi"/>
                  </m:rPr>
                  <w:rPr>
                    <w:rFonts w:ascii="Cambria Math" w:hAnsi="Cambria Math"/>
                    <w:sz w:val="24"/>
                  </w:rPr>
                  <m:t>X</m:t>
                </m:r>
              </m:e>
            </m:acc>
          </m:e>
          <m:sub>
            <m:r>
              <w:rPr>
                <w:rFonts w:ascii="Cambria Math" w:hAnsi="Cambria Math" w:hint="eastAsia"/>
                <w:sz w:val="24"/>
              </w:rPr>
              <m:t>k</m:t>
            </m:r>
          </m:sub>
        </m:sSub>
        <m:r>
          <w:rPr>
            <w:rFonts w:ascii="Cambria Math" w:hAnsi="Cambria Math"/>
            <w:sz w:val="24"/>
          </w:rPr>
          <m:t>=</m:t>
        </m:r>
        <m:sSub>
          <m:sSubPr>
            <m:ctrlPr>
              <w:rPr>
                <w:rFonts w:ascii="Cambria Math" w:hAnsi="Cambria Math"/>
                <w:sz w:val="24"/>
              </w:rPr>
            </m:ctrlPr>
          </m:sSubPr>
          <m:e>
            <m:acc>
              <m:accPr>
                <m:ctrlPr>
                  <w:rPr>
                    <w:rFonts w:ascii="Cambria Math" w:hAnsi="Cambria Math"/>
                    <w:i/>
                    <w:sz w:val="24"/>
                  </w:rPr>
                </m:ctrlPr>
              </m:accPr>
              <m:e>
                <m:r>
                  <m:rPr>
                    <m:sty m:val="bi"/>
                  </m:rPr>
                  <w:rPr>
                    <w:rFonts w:ascii="Cambria Math" w:hAnsi="Cambria Math"/>
                    <w:sz w:val="24"/>
                  </w:rPr>
                  <m:t>X</m:t>
                </m:r>
              </m:e>
            </m:acc>
          </m:e>
          <m:sub>
            <m:r>
              <w:rPr>
                <w:rFonts w:ascii="Cambria Math" w:hAnsi="Cambria Math" w:hint="eastAsia"/>
                <w:sz w:val="24"/>
              </w:rPr>
              <m:t>k</m:t>
            </m:r>
            <m:r>
              <w:rPr>
                <w:rFonts w:ascii="Cambria Math" w:hAnsi="Cambria Math"/>
                <w:sz w:val="24"/>
              </w:rPr>
              <m:t>,k-1</m:t>
            </m:r>
          </m:sub>
        </m:sSub>
        <m:r>
          <w:rPr>
            <w:rFonts w:ascii="Cambria Math" w:hAnsi="Cambria Math"/>
            <w:sz w:val="24"/>
          </w:rPr>
          <m:t>+</m:t>
        </m:r>
        <m:sSub>
          <m:sSubPr>
            <m:ctrlPr>
              <w:rPr>
                <w:rFonts w:ascii="Cambria Math" w:hAnsi="Cambria Math"/>
                <w:sz w:val="24"/>
              </w:rPr>
            </m:ctrlPr>
          </m:sSubPr>
          <m:e>
            <m:r>
              <m:rPr>
                <m:sty m:val="bi"/>
              </m:rPr>
              <w:rPr>
                <w:rFonts w:ascii="Cambria Math" w:hAnsi="Cambria Math"/>
                <w:sz w:val="24"/>
              </w:rPr>
              <m:t>K</m:t>
            </m:r>
          </m:e>
          <m:sub>
            <m:r>
              <w:rPr>
                <w:rFonts w:ascii="Cambria Math" w:hAnsi="Cambria Math" w:hint="eastAsia"/>
                <w:sz w:val="24"/>
              </w:rPr>
              <m:t>k</m:t>
            </m:r>
          </m:sub>
        </m:sSub>
        <m:d>
          <m:dPr>
            <m:ctrlPr>
              <w:rPr>
                <w:rFonts w:ascii="Cambria Math" w:hAnsi="Cambria Math"/>
                <w:i/>
                <w:sz w:val="24"/>
              </w:rPr>
            </m:ctrlPr>
          </m:dPr>
          <m:e>
            <m:sSub>
              <m:sSubPr>
                <m:ctrlPr>
                  <w:rPr>
                    <w:rFonts w:ascii="Cambria Math" w:hAnsi="Cambria Math"/>
                    <w:i/>
                    <w:sz w:val="24"/>
                  </w:rPr>
                </m:ctrlPr>
              </m:sSubPr>
              <m:e>
                <m:r>
                  <m:rPr>
                    <m:sty m:val="bi"/>
                  </m:rPr>
                  <w:rPr>
                    <w:rFonts w:ascii="Cambria Math" w:hAnsi="Cambria Math"/>
                    <w:sz w:val="24"/>
                  </w:rPr>
                  <m:t>Z</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H</m:t>
                </m:r>
              </m:e>
              <m:sub>
                <m:r>
                  <w:rPr>
                    <w:rFonts w:ascii="Cambria Math" w:hAnsi="Cambria Math"/>
                    <w:sz w:val="24"/>
                  </w:rPr>
                  <m:t>k</m:t>
                </m:r>
              </m:sub>
            </m:sSub>
            <m:sSub>
              <m:sSubPr>
                <m:ctrlPr>
                  <w:rPr>
                    <w:rFonts w:ascii="Cambria Math" w:hAnsi="Cambria Math"/>
                    <w:sz w:val="24"/>
                  </w:rPr>
                </m:ctrlPr>
              </m:sSubPr>
              <m:e>
                <m:acc>
                  <m:accPr>
                    <m:ctrlPr>
                      <w:rPr>
                        <w:rFonts w:ascii="Cambria Math" w:hAnsi="Cambria Math"/>
                        <w:sz w:val="24"/>
                      </w:rPr>
                    </m:ctrlPr>
                  </m:accPr>
                  <m:e>
                    <m:r>
                      <m:rPr>
                        <m:sty m:val="bi"/>
                      </m:rPr>
                      <w:rPr>
                        <w:rFonts w:ascii="Cambria Math" w:hAnsi="Cambria Math"/>
                        <w:sz w:val="24"/>
                      </w:rPr>
                      <m:t>X</m:t>
                    </m:r>
                  </m:e>
                </m:acc>
              </m:e>
              <m:sub>
                <m:r>
                  <w:rPr>
                    <w:rFonts w:ascii="Cambria Math" w:hAnsi="Cambria Math" w:hint="eastAsia"/>
                    <w:sz w:val="24"/>
                  </w:rPr>
                  <m:t>k</m:t>
                </m:r>
                <m:r>
                  <w:rPr>
                    <w:rFonts w:ascii="Cambria Math" w:hAnsi="Cambria Math"/>
                    <w:sz w:val="24"/>
                  </w:rPr>
                  <m:t>,k-1</m:t>
                </m:r>
              </m:sub>
            </m:sSub>
          </m:e>
        </m:d>
      </m:oMath>
      <w:r w:rsidR="009E641A">
        <w:rPr>
          <w:rFonts w:hint="eastAsia"/>
          <w:sz w:val="24"/>
        </w:rPr>
        <w:t xml:space="preserve"> </w:t>
      </w:r>
      <w:r w:rsidR="009E641A">
        <w:rPr>
          <w:sz w:val="24"/>
        </w:rPr>
        <w:t xml:space="preserve">             </w:t>
      </w:r>
      <w:r w:rsidR="009E641A" w:rsidRPr="008104BF">
        <w:rPr>
          <w:rFonts w:hint="eastAsia"/>
          <w:sz w:val="24"/>
        </w:rPr>
        <w:t>（</w:t>
      </w:r>
      <w:r w:rsidR="009E641A" w:rsidRPr="008104BF">
        <w:rPr>
          <w:rFonts w:hint="eastAsia"/>
          <w:sz w:val="24"/>
        </w:rPr>
        <w:t>3.</w:t>
      </w:r>
      <w:r w:rsidR="009E641A">
        <w:rPr>
          <w:sz w:val="24"/>
        </w:rPr>
        <w:t>32</w:t>
      </w:r>
      <w:r w:rsidR="009E641A">
        <w:rPr>
          <w:rFonts w:hint="eastAsia"/>
          <w:sz w:val="24"/>
        </w:rPr>
        <w:t>）</w:t>
      </w:r>
    </w:p>
    <w:p w:rsidR="003501C8" w:rsidRDefault="009E641A" w:rsidP="005221E3">
      <w:pPr>
        <w:pStyle w:val="aff0"/>
        <w:numPr>
          <w:ilvl w:val="0"/>
          <w:numId w:val="23"/>
        </w:numPr>
        <w:spacing w:line="400" w:lineRule="exact"/>
        <w:ind w:firstLineChars="0"/>
        <w:rPr>
          <w:sz w:val="24"/>
        </w:rPr>
      </w:pPr>
      <w:r>
        <w:rPr>
          <w:rFonts w:hint="eastAsia"/>
          <w:sz w:val="24"/>
        </w:rPr>
        <w:t>估计状态参数的方差协方差矩阵</w:t>
      </w:r>
    </w:p>
    <w:p w:rsidR="0054337C" w:rsidRPr="0054337C" w:rsidRDefault="00FF0DFF" w:rsidP="003501C8">
      <w:pPr>
        <w:jc w:val="right"/>
        <w:rPr>
          <w:sz w:val="24"/>
        </w:rPr>
      </w:pPr>
      <m:oMath>
        <m:sSubSup>
          <m:sSubSupPr>
            <m:ctrlPr>
              <w:rPr>
                <w:rFonts w:ascii="Cambria Math" w:hAnsi="Cambria Math"/>
                <w:sz w:val="24"/>
              </w:rPr>
            </m:ctrlPr>
          </m:sSubSupPr>
          <m:e>
            <m:r>
              <m:rPr>
                <m:sty m:val="bi"/>
              </m:rPr>
              <w:rPr>
                <w:rFonts w:ascii="Cambria Math" w:hAnsi="Cambria Math"/>
                <w:sz w:val="24"/>
              </w:rPr>
              <m:t>Σ</m:t>
            </m:r>
          </m:e>
          <m:sub>
            <m:r>
              <w:rPr>
                <w:rFonts w:ascii="Cambria Math" w:hAnsi="Cambria Math"/>
                <w:sz w:val="24"/>
              </w:rPr>
              <m:t>k</m:t>
            </m:r>
          </m:sub>
          <m:sup>
            <m:r>
              <m:rPr>
                <m:sty m:val="bi"/>
              </m:rPr>
              <w:rPr>
                <w:rFonts w:ascii="Cambria Math" w:hAnsi="Cambria Math"/>
                <w:sz w:val="24"/>
              </w:rPr>
              <m:t>X</m:t>
            </m:r>
          </m:sup>
        </m:sSubSup>
        <m:r>
          <w:rPr>
            <w:rFonts w:ascii="Cambria Math" w:hAnsi="Cambria Math" w:hint="eastAsia"/>
            <w:sz w:val="24"/>
          </w:rPr>
          <m:t>=</m:t>
        </m:r>
        <m:d>
          <m:dPr>
            <m:ctrlPr>
              <w:rPr>
                <w:rFonts w:ascii="Cambria Math" w:hAnsi="Cambria Math"/>
                <w:i/>
                <w:sz w:val="24"/>
              </w:rPr>
            </m:ctrlPr>
          </m:dPr>
          <m:e>
            <m:r>
              <m:rPr>
                <m:sty m:val="bi"/>
              </m:rPr>
              <w:rPr>
                <w:rFonts w:ascii="Cambria Math" w:hAnsi="Cambria Math"/>
                <w:sz w:val="24"/>
              </w:rPr>
              <m:t>I</m:t>
            </m:r>
            <m:r>
              <w:rPr>
                <w:rFonts w:ascii="Cambria Math" w:hAnsi="Cambria Math"/>
                <w:sz w:val="24"/>
              </w:rPr>
              <m:t>-</m:t>
            </m:r>
            <m:sSub>
              <m:sSubPr>
                <m:ctrlPr>
                  <w:rPr>
                    <w:rFonts w:ascii="Cambria Math" w:hAnsi="Cambria Math"/>
                    <w:sz w:val="24"/>
                  </w:rPr>
                </m:ctrlPr>
              </m:sSubPr>
              <m:e>
                <m:r>
                  <m:rPr>
                    <m:sty m:val="bi"/>
                  </m:rPr>
                  <w:rPr>
                    <w:rFonts w:ascii="Cambria Math" w:hAnsi="Cambria Math"/>
                    <w:sz w:val="24"/>
                  </w:rPr>
                  <m:t>K</m:t>
                </m:r>
              </m:e>
              <m:sub>
                <m:r>
                  <w:rPr>
                    <w:rFonts w:ascii="Cambria Math" w:hAnsi="Cambria Math" w:hint="eastAsia"/>
                    <w:sz w:val="24"/>
                  </w:rPr>
                  <m:t>k</m:t>
                </m:r>
              </m:sub>
            </m:sSub>
            <m:sSub>
              <m:sSubPr>
                <m:ctrlPr>
                  <w:rPr>
                    <w:rFonts w:ascii="Cambria Math" w:hAnsi="Cambria Math"/>
                    <w:i/>
                    <w:sz w:val="24"/>
                  </w:rPr>
                </m:ctrlPr>
              </m:sSubPr>
              <m:e>
                <m:r>
                  <m:rPr>
                    <m:sty m:val="bi"/>
                  </m:rPr>
                  <w:rPr>
                    <w:rFonts w:ascii="Cambria Math" w:hAnsi="Cambria Math"/>
                    <w:sz w:val="24"/>
                  </w:rPr>
                  <m:t>H</m:t>
                </m:r>
              </m:e>
              <m:sub>
                <m:r>
                  <w:rPr>
                    <w:rFonts w:ascii="Cambria Math" w:hAnsi="Cambria Math"/>
                    <w:sz w:val="24"/>
                  </w:rPr>
                  <m:t>k</m:t>
                </m:r>
              </m:sub>
            </m:sSub>
          </m:e>
        </m:d>
        <m:sSubSup>
          <m:sSubSupPr>
            <m:ctrlPr>
              <w:rPr>
                <w:rFonts w:ascii="Cambria Math" w:hAnsi="Cambria Math"/>
                <w:sz w:val="24"/>
              </w:rPr>
            </m:ctrlPr>
          </m:sSubSupPr>
          <m:e>
            <m:r>
              <m:rPr>
                <m:sty m:val="bi"/>
              </m:rPr>
              <w:rPr>
                <w:rFonts w:ascii="Cambria Math" w:hAnsi="Cambria Math"/>
                <w:sz w:val="24"/>
              </w:rPr>
              <m:t>Σ</m:t>
            </m:r>
          </m:e>
          <m:sub>
            <m:r>
              <w:rPr>
                <w:rFonts w:ascii="Cambria Math" w:hAnsi="Cambria Math"/>
                <w:sz w:val="24"/>
              </w:rPr>
              <m:t>k,k-1</m:t>
            </m:r>
          </m:sub>
          <m:sup>
            <m:r>
              <m:rPr>
                <m:sty m:val="bi"/>
              </m:rPr>
              <w:rPr>
                <w:rFonts w:ascii="Cambria Math" w:hAnsi="Cambria Math"/>
                <w:sz w:val="24"/>
              </w:rPr>
              <m:t>X</m:t>
            </m:r>
          </m:sup>
        </m:sSubSup>
      </m:oMath>
      <w:r w:rsidR="0054337C">
        <w:rPr>
          <w:rFonts w:hint="eastAsia"/>
          <w:sz w:val="24"/>
        </w:rPr>
        <w:t xml:space="preserve"> </w:t>
      </w:r>
      <w:r w:rsidR="0054337C">
        <w:rPr>
          <w:sz w:val="24"/>
        </w:rPr>
        <w:t xml:space="preserve">                   </w:t>
      </w:r>
      <w:r w:rsidR="0054337C" w:rsidRPr="008104BF">
        <w:rPr>
          <w:rFonts w:hint="eastAsia"/>
          <w:sz w:val="24"/>
        </w:rPr>
        <w:t>（</w:t>
      </w:r>
      <w:r w:rsidR="0054337C" w:rsidRPr="008104BF">
        <w:rPr>
          <w:rFonts w:hint="eastAsia"/>
          <w:sz w:val="24"/>
        </w:rPr>
        <w:t>3.</w:t>
      </w:r>
      <w:r w:rsidR="0054337C">
        <w:rPr>
          <w:sz w:val="24"/>
        </w:rPr>
        <w:t>33</w:t>
      </w:r>
      <w:r w:rsidR="0054337C">
        <w:rPr>
          <w:rFonts w:hint="eastAsia"/>
          <w:sz w:val="24"/>
        </w:rPr>
        <w:t>）</w:t>
      </w:r>
    </w:p>
    <w:p w:rsidR="003501C8" w:rsidRPr="003501C8" w:rsidRDefault="003501C8" w:rsidP="003501C8">
      <w:pPr>
        <w:spacing w:before="240" w:after="120"/>
        <w:outlineLvl w:val="2"/>
        <w:rPr>
          <w:rFonts w:eastAsia="黑体"/>
          <w:bCs/>
          <w:sz w:val="28"/>
          <w:szCs w:val="28"/>
        </w:rPr>
      </w:pPr>
      <w:bookmarkStart w:id="46" w:name="_Toc485932820"/>
      <w:bookmarkStart w:id="47" w:name="_Toc536699845"/>
      <w:r>
        <w:rPr>
          <w:rFonts w:eastAsia="黑体" w:hint="eastAsia"/>
          <w:bCs/>
          <w:sz w:val="28"/>
          <w:szCs w:val="28"/>
        </w:rPr>
        <w:t>3</w:t>
      </w:r>
      <w:r w:rsidRPr="003501C8">
        <w:rPr>
          <w:rFonts w:eastAsia="黑体" w:hint="eastAsia"/>
          <w:bCs/>
          <w:sz w:val="28"/>
          <w:szCs w:val="28"/>
        </w:rPr>
        <w:t>.2.</w:t>
      </w:r>
      <w:r>
        <w:rPr>
          <w:rFonts w:eastAsia="黑体" w:hint="eastAsia"/>
          <w:bCs/>
          <w:sz w:val="28"/>
          <w:szCs w:val="28"/>
        </w:rPr>
        <w:t>4</w:t>
      </w:r>
      <w:r w:rsidRPr="003501C8">
        <w:rPr>
          <w:rFonts w:eastAsia="黑体" w:hint="eastAsia"/>
          <w:bCs/>
          <w:sz w:val="28"/>
          <w:szCs w:val="28"/>
        </w:rPr>
        <w:t xml:space="preserve"> </w:t>
      </w:r>
      <w:r w:rsidRPr="003501C8">
        <w:rPr>
          <w:rFonts w:eastAsia="黑体" w:hint="eastAsia"/>
          <w:bCs/>
          <w:sz w:val="28"/>
          <w:szCs w:val="28"/>
        </w:rPr>
        <w:t>位置速度松组合的卡尔曼滤波</w:t>
      </w:r>
      <w:bookmarkEnd w:id="46"/>
      <w:bookmarkEnd w:id="47"/>
    </w:p>
    <w:p w:rsidR="003501C8" w:rsidRDefault="003501C8" w:rsidP="000B1D79">
      <w:pPr>
        <w:spacing w:line="400" w:lineRule="exact"/>
        <w:ind w:firstLineChars="200" w:firstLine="480"/>
        <w:rPr>
          <w:sz w:val="24"/>
        </w:rPr>
      </w:pPr>
      <w:r w:rsidRPr="000B1D79">
        <w:rPr>
          <w:rFonts w:hint="eastAsia"/>
          <w:sz w:val="24"/>
        </w:rPr>
        <w:t>在低</w:t>
      </w:r>
      <w:proofErr w:type="gramStart"/>
      <w:r w:rsidRPr="000B1D79">
        <w:rPr>
          <w:rFonts w:hint="eastAsia"/>
          <w:sz w:val="24"/>
        </w:rPr>
        <w:t>精度惯导</w:t>
      </w:r>
      <w:proofErr w:type="gramEnd"/>
      <w:r w:rsidRPr="000B1D79">
        <w:rPr>
          <w:rFonts w:hint="eastAsia"/>
          <w:sz w:val="24"/>
        </w:rPr>
        <w:t>/</w:t>
      </w:r>
      <w:r w:rsidR="00C36D17">
        <w:rPr>
          <w:rFonts w:hint="eastAsia"/>
          <w:sz w:val="24"/>
        </w:rPr>
        <w:t>超宽带</w:t>
      </w:r>
      <w:r w:rsidRPr="000B1D79">
        <w:rPr>
          <w:sz w:val="24"/>
        </w:rPr>
        <w:t>组合导航系统中，</w:t>
      </w:r>
      <w:r w:rsidR="000138D8">
        <w:rPr>
          <w:rFonts w:hint="eastAsia"/>
          <w:sz w:val="24"/>
        </w:rPr>
        <w:t>通常</w:t>
      </w:r>
      <w:proofErr w:type="gramStart"/>
      <w:r w:rsidRPr="000B1D79">
        <w:rPr>
          <w:rFonts w:hint="eastAsia"/>
          <w:sz w:val="24"/>
        </w:rPr>
        <w:t>选择</w:t>
      </w:r>
      <w:r w:rsidRPr="000B1D79">
        <w:rPr>
          <w:sz w:val="24"/>
        </w:rPr>
        <w:t>惯导系统</w:t>
      </w:r>
      <w:proofErr w:type="gramEnd"/>
      <w:r w:rsidRPr="000B1D79">
        <w:rPr>
          <w:sz w:val="24"/>
        </w:rPr>
        <w:t>的</w:t>
      </w:r>
      <w:r w:rsidRPr="000B1D79">
        <w:rPr>
          <w:rFonts w:hint="eastAsia"/>
          <w:sz w:val="24"/>
        </w:rPr>
        <w:t>姿态</w:t>
      </w:r>
      <w:r w:rsidRPr="000B1D79">
        <w:rPr>
          <w:sz w:val="24"/>
        </w:rPr>
        <w:t>失准角</w:t>
      </w:r>
      <m:oMath>
        <m:r>
          <m:rPr>
            <m:sty m:val="bi"/>
          </m:rPr>
          <w:rPr>
            <w:rFonts w:ascii="Cambria Math" w:hAnsi="Cambria Math"/>
            <w:sz w:val="24"/>
          </w:rPr>
          <m:t>ϕ</m:t>
        </m:r>
      </m:oMath>
      <w:r w:rsidRPr="000B1D79">
        <w:rPr>
          <w:sz w:val="24"/>
        </w:rPr>
        <w:t>、速度误差</w:t>
      </w:r>
      <m:oMath>
        <m:sSup>
          <m:sSupPr>
            <m:ctrlPr>
              <w:rPr>
                <w:rFonts w:ascii="Cambria Math" w:hAnsi="Cambria Math"/>
                <w:i/>
                <w:sz w:val="24"/>
              </w:rPr>
            </m:ctrlPr>
          </m:sSupPr>
          <m:e>
            <m:r>
              <w:rPr>
                <w:rFonts w:ascii="Cambria Math" w:hAnsi="Cambria Math"/>
                <w:sz w:val="24"/>
              </w:rPr>
              <m:t>δ</m:t>
            </m:r>
            <m:r>
              <m:rPr>
                <m:sty m:val="bi"/>
              </m:rPr>
              <w:rPr>
                <w:rFonts w:ascii="Cambria Math" w:hAnsi="Cambria Math" w:hint="eastAsia"/>
                <w:sz w:val="24"/>
              </w:rPr>
              <m:t>v</m:t>
            </m:r>
          </m:e>
          <m:sup>
            <m:r>
              <w:rPr>
                <w:rFonts w:ascii="Cambria Math" w:hAnsi="Cambria Math"/>
                <w:sz w:val="24"/>
              </w:rPr>
              <m:t>n</m:t>
            </m:r>
          </m:sup>
        </m:sSup>
      </m:oMath>
      <w:r w:rsidRPr="000B1D79">
        <w:rPr>
          <w:rFonts w:hint="eastAsia"/>
          <w:sz w:val="24"/>
        </w:rPr>
        <w:t>、</w:t>
      </w:r>
      <w:r w:rsidRPr="000B1D79">
        <w:rPr>
          <w:sz w:val="24"/>
        </w:rPr>
        <w:t>定位误差</w:t>
      </w:r>
      <m:oMath>
        <m:sSup>
          <m:sSupPr>
            <m:ctrlPr>
              <w:rPr>
                <w:rFonts w:ascii="Cambria Math" w:hAnsi="Cambria Math"/>
                <w:i/>
                <w:sz w:val="24"/>
              </w:rPr>
            </m:ctrlPr>
          </m:sSupPr>
          <m:e>
            <m:r>
              <w:rPr>
                <w:rFonts w:ascii="Cambria Math" w:hAnsi="Cambria Math"/>
                <w:sz w:val="24"/>
              </w:rPr>
              <m:t>δ</m:t>
            </m:r>
            <m:r>
              <m:rPr>
                <m:sty m:val="bi"/>
              </m:rPr>
              <w:rPr>
                <w:rFonts w:ascii="Cambria Math" w:hAnsi="Cambria Math"/>
                <w:sz w:val="24"/>
              </w:rPr>
              <m:t>P</m:t>
            </m:r>
          </m:e>
          <m:sup>
            <m:r>
              <w:rPr>
                <w:rFonts w:ascii="Cambria Math" w:hAnsi="Cambria Math" w:hint="eastAsia"/>
                <w:sz w:val="24"/>
              </w:rPr>
              <m:t>n</m:t>
            </m:r>
          </m:sup>
        </m:sSup>
      </m:oMath>
      <w:r w:rsidRPr="000B1D79">
        <w:rPr>
          <w:sz w:val="24"/>
        </w:rPr>
        <w:t>、陀螺</w:t>
      </w:r>
      <w:r w:rsidRPr="000B1D79">
        <w:rPr>
          <w:rFonts w:hint="eastAsia"/>
          <w:sz w:val="24"/>
        </w:rPr>
        <w:t>相关</w:t>
      </w:r>
      <w:r w:rsidRPr="000B1D79">
        <w:rPr>
          <w:sz w:val="24"/>
        </w:rPr>
        <w:t>漂移</w:t>
      </w:r>
      <m:oMath>
        <m:sSubSup>
          <m:sSubSupPr>
            <m:ctrlPr>
              <w:rPr>
                <w:rFonts w:ascii="Cambria Math" w:hAnsi="Cambria Math"/>
                <w:i/>
                <w:sz w:val="24"/>
              </w:rPr>
            </m:ctrlPr>
          </m:sSubSupPr>
          <m:e>
            <m:r>
              <m:rPr>
                <m:sty m:val="bi"/>
              </m:rPr>
              <w:rPr>
                <w:rFonts w:ascii="Cambria Math" w:hAnsi="Cambria Math"/>
                <w:sz w:val="24"/>
              </w:rPr>
              <m:t>ε</m:t>
            </m:r>
          </m:e>
          <m:sub>
            <m:r>
              <w:rPr>
                <w:rFonts w:ascii="Cambria Math" w:hAnsi="Cambria Math"/>
                <w:sz w:val="24"/>
              </w:rPr>
              <m:t>r</m:t>
            </m:r>
          </m:sub>
          <m:sup>
            <m:r>
              <w:rPr>
                <w:rFonts w:ascii="Cambria Math" w:hAnsi="Cambria Math"/>
                <w:sz w:val="24"/>
              </w:rPr>
              <m:t>b</m:t>
            </m:r>
          </m:sup>
        </m:sSubSup>
      </m:oMath>
      <w:r w:rsidRPr="000B1D79">
        <w:rPr>
          <w:rFonts w:hint="eastAsia"/>
          <w:sz w:val="24"/>
        </w:rPr>
        <w:t>和</w:t>
      </w:r>
      <w:r w:rsidRPr="000B1D79">
        <w:rPr>
          <w:sz w:val="24"/>
        </w:rPr>
        <w:t>加速度计</w:t>
      </w:r>
      <w:proofErr w:type="gramStart"/>
      <w:r w:rsidRPr="000B1D79">
        <w:rPr>
          <w:sz w:val="24"/>
        </w:rPr>
        <w:t>相关偏值</w:t>
      </w:r>
      <w:proofErr w:type="gramEnd"/>
      <m:oMath>
        <m:sSubSup>
          <m:sSubSupPr>
            <m:ctrlPr>
              <w:rPr>
                <w:rFonts w:ascii="Cambria Math" w:hAnsi="Cambria Math"/>
                <w:i/>
                <w:sz w:val="24"/>
              </w:rPr>
            </m:ctrlPr>
          </m:sSubSupPr>
          <m:e>
            <m:r>
              <m:rPr>
                <m:sty m:val="bi"/>
              </m:rPr>
              <w:rPr>
                <w:rFonts w:ascii="Cambria Math" w:hAnsi="Cambria Math"/>
                <w:sz w:val="24"/>
              </w:rPr>
              <m:t>∇</m:t>
            </m:r>
          </m:e>
          <m:sub>
            <m:r>
              <w:rPr>
                <w:rFonts w:ascii="Cambria Math" w:hAnsi="Cambria Math"/>
                <w:sz w:val="24"/>
              </w:rPr>
              <m:t>r</m:t>
            </m:r>
          </m:sub>
          <m:sup>
            <m:r>
              <w:rPr>
                <w:rFonts w:ascii="Cambria Math" w:hAnsi="Cambria Math"/>
                <w:sz w:val="24"/>
              </w:rPr>
              <m:t>b</m:t>
            </m:r>
          </m:sup>
        </m:sSubSup>
      </m:oMath>
      <w:r w:rsidRPr="000B1D79">
        <w:rPr>
          <w:rFonts w:hint="eastAsia"/>
          <w:sz w:val="24"/>
        </w:rPr>
        <w:t>作为</w:t>
      </w:r>
      <w:r w:rsidRPr="000B1D79">
        <w:rPr>
          <w:sz w:val="24"/>
        </w:rPr>
        <w:t>状态</w:t>
      </w:r>
      <w:r w:rsidRPr="000B1D79">
        <w:rPr>
          <w:rFonts w:hint="eastAsia"/>
          <w:sz w:val="24"/>
        </w:rPr>
        <w:t>（</w:t>
      </w:r>
      <w:r w:rsidRPr="000B1D79">
        <w:rPr>
          <w:sz w:val="24"/>
        </w:rPr>
        <w:t>共</w:t>
      </w:r>
      <w:r w:rsidRPr="000B1D79">
        <w:rPr>
          <w:rFonts w:hint="eastAsia"/>
          <w:sz w:val="24"/>
        </w:rPr>
        <w:t>15</w:t>
      </w:r>
      <w:r w:rsidRPr="000B1D79">
        <w:rPr>
          <w:rFonts w:hint="eastAsia"/>
          <w:sz w:val="24"/>
        </w:rPr>
        <w:t>维）</w:t>
      </w:r>
      <w:r w:rsidRPr="000B1D79">
        <w:rPr>
          <w:sz w:val="24"/>
        </w:rPr>
        <w:t>，如下</w:t>
      </w:r>
    </w:p>
    <w:p w:rsidR="00A8632F" w:rsidRPr="000B1D79" w:rsidRDefault="00FF0DFF" w:rsidP="00A8632F">
      <w:pP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acc>
                    <m:accPr>
                      <m:chr m:val="̇"/>
                      <m:ctrlPr>
                        <w:rPr>
                          <w:rFonts w:ascii="Cambria Math" w:hAnsi="Cambria Math"/>
                          <w:i/>
                          <w:sz w:val="24"/>
                        </w:rPr>
                      </m:ctrlPr>
                    </m:accPr>
                    <m:e>
                      <m:r>
                        <m:rPr>
                          <m:sty m:val="bi"/>
                        </m:rPr>
                        <w:rPr>
                          <w:rFonts w:ascii="Cambria Math" w:hAnsi="Cambria Math"/>
                          <w:sz w:val="24"/>
                        </w:rPr>
                        <m:t>X</m:t>
                      </m:r>
                    </m:e>
                  </m:acc>
                  <m:r>
                    <w:rPr>
                      <w:rFonts w:ascii="Cambria Math" w:hAnsi="Cambria Math"/>
                      <w:sz w:val="24"/>
                    </w:rPr>
                    <m:t>=</m:t>
                  </m:r>
                  <m:r>
                    <m:rPr>
                      <m:sty m:val="bi"/>
                    </m:rPr>
                    <w:rPr>
                      <w:rFonts w:ascii="Cambria Math" w:hAnsi="Cambria Math"/>
                      <w:sz w:val="24"/>
                    </w:rPr>
                    <m:t>FX</m:t>
                  </m:r>
                  <m:r>
                    <w:rPr>
                      <w:rFonts w:ascii="Cambria Math" w:hAnsi="Cambria Math"/>
                      <w:sz w:val="24"/>
                    </w:rPr>
                    <m:t>+</m:t>
                  </m:r>
                  <m:r>
                    <m:rPr>
                      <m:sty m:val="bi"/>
                    </m:rPr>
                    <w:rPr>
                      <w:rFonts w:ascii="Cambria Math" w:hAnsi="Cambria Math"/>
                      <w:sz w:val="24"/>
                    </w:rPr>
                    <m:t>G</m:t>
                  </m:r>
                  <m:sSup>
                    <m:sSupPr>
                      <m:ctrlPr>
                        <w:rPr>
                          <w:rFonts w:ascii="Cambria Math" w:hAnsi="Cambria Math"/>
                          <w:i/>
                          <w:sz w:val="24"/>
                        </w:rPr>
                      </m:ctrlPr>
                    </m:sSupPr>
                    <m:e>
                      <m:r>
                        <m:rPr>
                          <m:sty m:val="bi"/>
                        </m:rPr>
                        <w:rPr>
                          <w:rFonts w:ascii="Cambria Math" w:hAnsi="Cambria Math"/>
                          <w:sz w:val="24"/>
                        </w:rPr>
                        <m:t>W</m:t>
                      </m:r>
                    </m:e>
                    <m:sup>
                      <m:r>
                        <w:rPr>
                          <w:rFonts w:ascii="Cambria Math" w:hAnsi="Cambria Math" w:hint="eastAsia"/>
                          <w:sz w:val="24"/>
                        </w:rPr>
                        <m:t>b</m:t>
                      </m:r>
                    </m:sup>
                  </m:sSup>
                </m:e>
                <m:e>
                  <m:r>
                    <m:rPr>
                      <m:sty m:val="bi"/>
                    </m:rPr>
                    <w:rPr>
                      <w:rFonts w:ascii="Cambria Math" w:hAnsi="Cambria Math"/>
                      <w:sz w:val="24"/>
                    </w:rPr>
                    <m:t>Z</m:t>
                  </m:r>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Sup>
                              <m:sSubSupPr>
                                <m:ctrlPr>
                                  <w:rPr>
                                    <w:rFonts w:ascii="Cambria Math" w:hAnsi="Cambria Math"/>
                                    <w:i/>
                                    <w:sz w:val="24"/>
                                  </w:rPr>
                                </m:ctrlPr>
                              </m:sSubSupPr>
                              <m:e>
                                <m:r>
                                  <m:rPr>
                                    <m:sty m:val="bi"/>
                                  </m:rPr>
                                  <w:rPr>
                                    <w:rFonts w:ascii="Cambria Math" w:hAnsi="Cambria Math"/>
                                    <w:sz w:val="24"/>
                                  </w:rPr>
                                  <m:t>v</m:t>
                                </m:r>
                              </m:e>
                              <m:sub>
                                <m:r>
                                  <w:rPr>
                                    <w:rFonts w:ascii="Cambria Math" w:hAnsi="Cambria Math"/>
                                    <w:sz w:val="24"/>
                                  </w:rPr>
                                  <m:t>IMU</m:t>
                                </m:r>
                              </m:sub>
                              <m:sup>
                                <m:r>
                                  <w:rPr>
                                    <w:rFonts w:ascii="Cambria Math" w:hAnsi="Cambria Math"/>
                                    <w:sz w:val="24"/>
                                  </w:rPr>
                                  <m:t>n</m:t>
                                </m:r>
                              </m:sup>
                            </m:sSubSup>
                            <m:r>
                              <w:rPr>
                                <w:rFonts w:ascii="Cambria Math" w:hAnsi="Cambria Math"/>
                                <w:sz w:val="24"/>
                              </w:rPr>
                              <m:t>-</m:t>
                            </m:r>
                            <m:sSubSup>
                              <m:sSubSupPr>
                                <m:ctrlPr>
                                  <w:rPr>
                                    <w:rFonts w:ascii="Cambria Math" w:hAnsi="Cambria Math"/>
                                    <w:i/>
                                    <w:sz w:val="24"/>
                                  </w:rPr>
                                </m:ctrlPr>
                              </m:sSubSupPr>
                              <m:e>
                                <m:r>
                                  <m:rPr>
                                    <m:sty m:val="bi"/>
                                  </m:rPr>
                                  <w:rPr>
                                    <w:rFonts w:ascii="Cambria Math" w:hAnsi="Cambria Math"/>
                                    <w:sz w:val="24"/>
                                  </w:rPr>
                                  <m:t>v</m:t>
                                </m:r>
                              </m:e>
                              <m:sub>
                                <m:r>
                                  <w:rPr>
                                    <w:rFonts w:ascii="Cambria Math" w:hAnsi="Cambria Math"/>
                                    <w:sz w:val="24"/>
                                  </w:rPr>
                                  <m:t>UWB</m:t>
                                </m:r>
                              </m:sub>
                              <m:sup>
                                <m:r>
                                  <w:rPr>
                                    <w:rFonts w:ascii="Cambria Math" w:hAnsi="Cambria Math"/>
                                    <w:sz w:val="24"/>
                                  </w:rPr>
                                  <m:t>n</m:t>
                                </m:r>
                              </m:sup>
                            </m:sSubSup>
                          </m:e>
                        </m:mr>
                        <m:mr>
                          <m:e>
                            <m:sSub>
                              <m:sSubPr>
                                <m:ctrlPr>
                                  <w:rPr>
                                    <w:rFonts w:ascii="Cambria Math" w:hAnsi="Cambria Math"/>
                                    <w:i/>
                                    <w:sz w:val="24"/>
                                  </w:rPr>
                                </m:ctrlPr>
                              </m:sSubPr>
                              <m:e>
                                <m:r>
                                  <m:rPr>
                                    <m:sty m:val="bi"/>
                                  </m:rPr>
                                  <w:rPr>
                                    <w:rFonts w:ascii="Cambria Math" w:hAnsi="Cambria Math"/>
                                    <w:sz w:val="24"/>
                                  </w:rPr>
                                  <m:t>P</m:t>
                                </m:r>
                              </m:e>
                              <m:sub>
                                <m:r>
                                  <w:rPr>
                                    <w:rFonts w:ascii="Cambria Math" w:hAnsi="Cambria Math"/>
                                    <w:sz w:val="24"/>
                                  </w:rPr>
                                  <m:t>IMU</m:t>
                                </m:r>
                              </m:sub>
                            </m:sSub>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P</m:t>
                                </m:r>
                              </m:e>
                              <m:sub>
                                <m:r>
                                  <w:rPr>
                                    <w:rFonts w:ascii="Cambria Math" w:hAnsi="Cambria Math"/>
                                    <w:sz w:val="24"/>
                                  </w:rPr>
                                  <m:t>UWB</m:t>
                                </m:r>
                              </m:sub>
                            </m:sSub>
                          </m:e>
                        </m:mr>
                      </m:m>
                    </m:e>
                  </m:d>
                  <m:r>
                    <w:rPr>
                      <w:rFonts w:ascii="Cambria Math" w:hAnsi="Cambria Math"/>
                      <w:sz w:val="24"/>
                    </w:rPr>
                    <m:t>=</m:t>
                  </m:r>
                  <m:r>
                    <m:rPr>
                      <m:sty m:val="bi"/>
                    </m:rPr>
                    <w:rPr>
                      <w:rFonts w:ascii="Cambria Math" w:hAnsi="Cambria Math"/>
                      <w:sz w:val="24"/>
                    </w:rPr>
                    <m:t>HX</m:t>
                  </m:r>
                  <m:r>
                    <w:rPr>
                      <w:rFonts w:ascii="Cambria Math" w:hAnsi="Cambria Math"/>
                      <w:sz w:val="24"/>
                    </w:rPr>
                    <m:t>+</m:t>
                  </m:r>
                  <m:r>
                    <m:rPr>
                      <m:sty m:val="bi"/>
                    </m:rPr>
                    <w:rPr>
                      <w:rFonts w:ascii="Cambria Math" w:hAnsi="Cambria Math"/>
                      <w:sz w:val="24"/>
                    </w:rPr>
                    <m:t>V</m:t>
                  </m:r>
                </m:e>
              </m:eqArr>
            </m:e>
          </m:d>
        </m:oMath>
      </m:oMathPara>
    </w:p>
    <w:p w:rsidR="003501C8" w:rsidRPr="00970A16" w:rsidRDefault="003501C8" w:rsidP="00970A16">
      <w:pPr>
        <w:spacing w:line="400" w:lineRule="exact"/>
        <w:rPr>
          <w:sz w:val="24"/>
        </w:rPr>
      </w:pPr>
      <w:r w:rsidRPr="000B1D79">
        <w:rPr>
          <w:rFonts w:hint="eastAsia"/>
          <w:sz w:val="24"/>
        </w:rPr>
        <w:t>其中</w:t>
      </w:r>
      <w:r w:rsidR="00970A16">
        <w:rPr>
          <w:rFonts w:hint="eastAsia"/>
          <w:sz w:val="24"/>
        </w:rPr>
        <w:t>，</w:t>
      </w:r>
      <m:oMath>
        <m:r>
          <m:rPr>
            <m:sty m:val="b"/>
          </m:rPr>
          <w:rPr>
            <w:rFonts w:ascii="Cambria Math" w:hAnsi="Cambria Math"/>
            <w:szCs w:val="21"/>
          </w:rPr>
          <m:t>X</m:t>
        </m:r>
        <m:r>
          <m:rPr>
            <m:sty m:val="p"/>
          </m:rPr>
          <w:rPr>
            <w:rFonts w:ascii="Cambria Math" w:hAnsi="Cambria Math"/>
            <w:szCs w:val="21"/>
          </w:rPr>
          <m:t>=</m:t>
        </m:r>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sSub>
                    <m:sSubPr>
                      <m:ctrlPr>
                        <w:rPr>
                          <w:rFonts w:ascii="Cambria Math" w:hAnsi="Cambria Math"/>
                          <w:i/>
                          <w:szCs w:val="21"/>
                        </w:rPr>
                      </m:ctrlPr>
                    </m:sSubPr>
                    <m:e>
                      <m:r>
                        <w:rPr>
                          <w:rFonts w:ascii="Cambria Math" w:hAnsi="Cambria Math"/>
                          <w:szCs w:val="21"/>
                        </w:rPr>
                        <m:t>ϕ</m:t>
                      </m:r>
                    </m:e>
                    <m:sub>
                      <m:r>
                        <w:rPr>
                          <w:rFonts w:ascii="Cambria Math" w:hAnsi="Cambria Math"/>
                          <w:szCs w:val="21"/>
                        </w:rPr>
                        <m:t>E</m:t>
                      </m:r>
                    </m:sub>
                  </m:sSub>
                </m:e>
                <m:e>
                  <m:sSub>
                    <m:sSubPr>
                      <m:ctrlPr>
                        <w:rPr>
                          <w:rFonts w:ascii="Cambria Math" w:hAnsi="Cambria Math"/>
                          <w:i/>
                          <w:szCs w:val="21"/>
                        </w:rPr>
                      </m:ctrlPr>
                    </m:sSubPr>
                    <m:e>
                      <m:r>
                        <w:rPr>
                          <w:rFonts w:ascii="Cambria Math" w:hAnsi="Cambria Math"/>
                          <w:szCs w:val="21"/>
                        </w:rPr>
                        <m:t>ϕ</m:t>
                      </m:r>
                    </m:e>
                    <m:sub>
                      <m:r>
                        <w:rPr>
                          <w:rFonts w:ascii="Cambria Math" w:hAnsi="Cambria Math"/>
                          <w:szCs w:val="21"/>
                        </w:rPr>
                        <m:t>N</m:t>
                      </m:r>
                    </m:sub>
                  </m:sSub>
                </m:e>
                <m:e>
                  <m:m>
                    <m:mPr>
                      <m:mcs>
                        <m:mc>
                          <m:mcPr>
                            <m:count m:val="3"/>
                            <m:mcJc m:val="center"/>
                          </m:mcPr>
                        </m:mc>
                      </m:mcs>
                      <m:ctrlPr>
                        <w:rPr>
                          <w:rFonts w:ascii="Cambria Math" w:hAnsi="Cambria Math"/>
                          <w:i/>
                          <w:szCs w:val="21"/>
                        </w:rPr>
                      </m:ctrlPr>
                    </m:mPr>
                    <m:mr>
                      <m:e>
                        <m:sSub>
                          <m:sSubPr>
                            <m:ctrlPr>
                              <w:rPr>
                                <w:rFonts w:ascii="Cambria Math" w:hAnsi="Cambria Math"/>
                                <w:i/>
                                <w:szCs w:val="21"/>
                              </w:rPr>
                            </m:ctrlPr>
                          </m:sSubPr>
                          <m:e>
                            <m:r>
                              <w:rPr>
                                <w:rFonts w:ascii="Cambria Math" w:hAnsi="Cambria Math"/>
                                <w:szCs w:val="21"/>
                              </w:rPr>
                              <m:t>ϕ</m:t>
                            </m:r>
                          </m:e>
                          <m:sub>
                            <m:r>
                              <w:rPr>
                                <w:rFonts w:ascii="Cambria Math" w:hAnsi="Cambria Math"/>
                                <w:szCs w:val="21"/>
                              </w:rPr>
                              <m:t>U</m:t>
                            </m:r>
                          </m:sub>
                        </m:sSub>
                      </m:e>
                      <m:e>
                        <m:sSub>
                          <m:sSubPr>
                            <m:ctrlPr>
                              <w:rPr>
                                <w:rFonts w:ascii="Cambria Math" w:hAnsi="Cambria Math"/>
                                <w:i/>
                                <w:szCs w:val="21"/>
                              </w:rPr>
                            </m:ctrlPr>
                          </m:sSubPr>
                          <m:e>
                            <m:r>
                              <w:rPr>
                                <w:rFonts w:ascii="Cambria Math" w:hAnsi="Cambria Math"/>
                                <w:szCs w:val="21"/>
                              </w:rPr>
                              <m:t>δv</m:t>
                            </m:r>
                          </m:e>
                          <m:sub>
                            <m:r>
                              <w:rPr>
                                <w:rFonts w:ascii="Cambria Math" w:hAnsi="Cambria Math"/>
                                <w:szCs w:val="21"/>
                              </w:rPr>
                              <m:t>E</m:t>
                            </m:r>
                          </m:sub>
                        </m:sSub>
                      </m:e>
                      <m:e>
                        <m:m>
                          <m:mPr>
                            <m:mcs>
                              <m:mc>
                                <m:mcPr>
                                  <m:count m:val="3"/>
                                  <m:mcJc m:val="center"/>
                                </m:mcPr>
                              </m:mc>
                            </m:mcs>
                            <m:ctrlPr>
                              <w:rPr>
                                <w:rFonts w:ascii="Cambria Math" w:hAnsi="Cambria Math"/>
                                <w:i/>
                                <w:szCs w:val="21"/>
                              </w:rPr>
                            </m:ctrlPr>
                          </m:mPr>
                          <m:mr>
                            <m:e>
                              <m:sSub>
                                <m:sSubPr>
                                  <m:ctrlPr>
                                    <w:rPr>
                                      <w:rFonts w:ascii="Cambria Math" w:hAnsi="Cambria Math"/>
                                      <w:i/>
                                      <w:szCs w:val="21"/>
                                    </w:rPr>
                                  </m:ctrlPr>
                                </m:sSubPr>
                                <m:e>
                                  <m:r>
                                    <w:rPr>
                                      <w:rFonts w:ascii="Cambria Math" w:hAnsi="Cambria Math"/>
                                      <w:szCs w:val="21"/>
                                    </w:rPr>
                                    <m:t>δv</m:t>
                                  </m:r>
                                </m:e>
                                <m:sub>
                                  <m:r>
                                    <w:rPr>
                                      <w:rFonts w:ascii="Cambria Math" w:hAnsi="Cambria Math"/>
                                      <w:szCs w:val="21"/>
                                    </w:rPr>
                                    <m:t>N</m:t>
                                  </m:r>
                                </m:sub>
                              </m:sSub>
                            </m:e>
                            <m:e>
                              <m:sSub>
                                <m:sSubPr>
                                  <m:ctrlPr>
                                    <w:rPr>
                                      <w:rFonts w:ascii="Cambria Math" w:hAnsi="Cambria Math"/>
                                      <w:i/>
                                      <w:szCs w:val="21"/>
                                    </w:rPr>
                                  </m:ctrlPr>
                                </m:sSubPr>
                                <m:e>
                                  <m:r>
                                    <w:rPr>
                                      <w:rFonts w:ascii="Cambria Math" w:hAnsi="Cambria Math"/>
                                      <w:szCs w:val="21"/>
                                    </w:rPr>
                                    <m:t>δv</m:t>
                                  </m:r>
                                </m:e>
                                <m:sub>
                                  <m:r>
                                    <w:rPr>
                                      <w:rFonts w:ascii="Cambria Math" w:hAnsi="Cambria Math"/>
                                      <w:szCs w:val="21"/>
                                    </w:rPr>
                                    <m:t>U</m:t>
                                  </m:r>
                                </m:sub>
                              </m:sSub>
                            </m:e>
                            <m:e>
                              <m:m>
                                <m:mPr>
                                  <m:mcs>
                                    <m:mc>
                                      <m:mcPr>
                                        <m:count m:val="3"/>
                                        <m:mcJc m:val="center"/>
                                      </m:mcPr>
                                    </m:mc>
                                  </m:mcs>
                                  <m:ctrlPr>
                                    <w:rPr>
                                      <w:rFonts w:ascii="Cambria Math" w:hAnsi="Cambria Math"/>
                                      <w:i/>
                                      <w:szCs w:val="21"/>
                                    </w:rPr>
                                  </m:ctrlPr>
                                </m:mPr>
                                <m:mr>
                                  <m:e>
                                    <m:r>
                                      <w:rPr>
                                        <w:rFonts w:ascii="Cambria Math" w:hAnsi="Cambria Math"/>
                                        <w:szCs w:val="21"/>
                                      </w:rPr>
                                      <m:t>δL</m:t>
                                    </m:r>
                                  </m:e>
                                  <m:e>
                                    <m:r>
                                      <w:rPr>
                                        <w:rFonts w:ascii="Cambria Math" w:hAnsi="Cambria Math"/>
                                        <w:szCs w:val="21"/>
                                      </w:rPr>
                                      <m:t>δλ</m:t>
                                    </m:r>
                                  </m:e>
                                  <m:e>
                                    <m:m>
                                      <m:mPr>
                                        <m:mcs>
                                          <m:mc>
                                            <m:mcPr>
                                              <m:count m:val="3"/>
                                              <m:mcJc m:val="center"/>
                                            </m:mcPr>
                                          </m:mc>
                                        </m:mcs>
                                        <m:ctrlPr>
                                          <w:rPr>
                                            <w:rFonts w:ascii="Cambria Math" w:hAnsi="Cambria Math"/>
                                            <w:i/>
                                            <w:szCs w:val="21"/>
                                          </w:rPr>
                                        </m:ctrlPr>
                                      </m:mPr>
                                      <m:mr>
                                        <m:e>
                                          <m:r>
                                            <w:rPr>
                                              <w:rFonts w:ascii="Cambria Math" w:hAnsi="Cambria Math"/>
                                              <w:szCs w:val="21"/>
                                            </w:rPr>
                                            <m:t>δh</m:t>
                                          </m:r>
                                        </m:e>
                                        <m:e>
                                          <m:sSubSup>
                                            <m:sSubSupPr>
                                              <m:ctrlPr>
                                                <w:rPr>
                                                  <w:rFonts w:ascii="Cambria Math" w:hAnsi="Cambria Math"/>
                                                  <w:i/>
                                                  <w:szCs w:val="21"/>
                                                </w:rPr>
                                              </m:ctrlPr>
                                            </m:sSubSupPr>
                                            <m:e>
                                              <m:r>
                                                <w:rPr>
                                                  <w:rFonts w:ascii="Cambria Math" w:hAnsi="Cambria Math"/>
                                                  <w:szCs w:val="21"/>
                                                </w:rPr>
                                                <m:t>ε</m:t>
                                              </m:r>
                                            </m:e>
                                            <m:sub>
                                              <m:r>
                                                <w:rPr>
                                                  <w:rFonts w:ascii="Cambria Math" w:hAnsi="Cambria Math"/>
                                                  <w:szCs w:val="21"/>
                                                </w:rPr>
                                                <m:t>x</m:t>
                                              </m:r>
                                            </m:sub>
                                            <m:sup>
                                              <m:r>
                                                <w:rPr>
                                                  <w:rFonts w:ascii="Cambria Math" w:hAnsi="Cambria Math"/>
                                                  <w:szCs w:val="21"/>
                                                </w:rPr>
                                                <m:t>b</m:t>
                                              </m:r>
                                            </m:sup>
                                          </m:sSubSup>
                                        </m:e>
                                        <m:e>
                                          <m:m>
                                            <m:mPr>
                                              <m:mcs>
                                                <m:mc>
                                                  <m:mcPr>
                                                    <m:count m:val="3"/>
                                                    <m:mcJc m:val="center"/>
                                                  </m:mcPr>
                                                </m:mc>
                                              </m:mcs>
                                              <m:ctrlPr>
                                                <w:rPr>
                                                  <w:rFonts w:ascii="Cambria Math" w:hAnsi="Cambria Math"/>
                                                  <w:i/>
                                                  <w:szCs w:val="21"/>
                                                </w:rPr>
                                              </m:ctrlPr>
                                            </m:mPr>
                                            <m:mr>
                                              <m:e>
                                                <m:sSubSup>
                                                  <m:sSubSupPr>
                                                    <m:ctrlPr>
                                                      <w:rPr>
                                                        <w:rFonts w:ascii="Cambria Math" w:hAnsi="Cambria Math"/>
                                                        <w:i/>
                                                        <w:szCs w:val="21"/>
                                                      </w:rPr>
                                                    </m:ctrlPr>
                                                  </m:sSubSupPr>
                                                  <m:e>
                                                    <m:r>
                                                      <w:rPr>
                                                        <w:rFonts w:ascii="Cambria Math" w:hAnsi="Cambria Math"/>
                                                        <w:szCs w:val="21"/>
                                                      </w:rPr>
                                                      <m:t>ε</m:t>
                                                    </m:r>
                                                  </m:e>
                                                  <m:sub>
                                                    <m:r>
                                                      <w:rPr>
                                                        <w:rFonts w:ascii="Cambria Math" w:hAnsi="Cambria Math"/>
                                                        <w:szCs w:val="21"/>
                                                      </w:rPr>
                                                      <m:t>y</m:t>
                                                    </m:r>
                                                  </m:sub>
                                                  <m:sup>
                                                    <m:r>
                                                      <w:rPr>
                                                        <w:rFonts w:ascii="Cambria Math" w:hAnsi="Cambria Math"/>
                                                        <w:szCs w:val="21"/>
                                                      </w:rPr>
                                                      <m:t>b</m:t>
                                                    </m:r>
                                                  </m:sup>
                                                </m:sSubSup>
                                              </m:e>
                                              <m:e>
                                                <m:sSubSup>
                                                  <m:sSubSupPr>
                                                    <m:ctrlPr>
                                                      <w:rPr>
                                                        <w:rFonts w:ascii="Cambria Math" w:hAnsi="Cambria Math"/>
                                                        <w:i/>
                                                        <w:szCs w:val="21"/>
                                                      </w:rPr>
                                                    </m:ctrlPr>
                                                  </m:sSubSupPr>
                                                  <m:e>
                                                    <m:r>
                                                      <w:rPr>
                                                        <w:rFonts w:ascii="Cambria Math" w:hAnsi="Cambria Math"/>
                                                        <w:szCs w:val="21"/>
                                                      </w:rPr>
                                                      <m:t>ε</m:t>
                                                    </m:r>
                                                  </m:e>
                                                  <m:sub>
                                                    <m:r>
                                                      <w:rPr>
                                                        <w:rFonts w:ascii="Cambria Math" w:hAnsi="Cambria Math"/>
                                                        <w:szCs w:val="21"/>
                                                      </w:rPr>
                                                      <m:t>z</m:t>
                                                    </m:r>
                                                  </m:sub>
                                                  <m:sup>
                                                    <m:r>
                                                      <w:rPr>
                                                        <w:rFonts w:ascii="Cambria Math" w:hAnsi="Cambria Math"/>
                                                        <w:szCs w:val="21"/>
                                                      </w:rPr>
                                                      <m:t>b</m:t>
                                                    </m:r>
                                                  </m:sup>
                                                </m:sSubSup>
                                              </m:e>
                                              <m:e>
                                                <m:m>
                                                  <m:mPr>
                                                    <m:mcs>
                                                      <m:mc>
                                                        <m:mcPr>
                                                          <m:count m:val="3"/>
                                                          <m:mcJc m:val="center"/>
                                                        </m:mcPr>
                                                      </m:mc>
                                                    </m:mcs>
                                                    <m:ctrlPr>
                                                      <w:rPr>
                                                        <w:rFonts w:ascii="Cambria Math" w:hAnsi="Cambria Math"/>
                                                        <w:i/>
                                                        <w:szCs w:val="21"/>
                                                      </w:rPr>
                                                    </m:ctrlPr>
                                                  </m:mPr>
                                                  <m:mr>
                                                    <m:e>
                                                      <m:sSubSup>
                                                        <m:sSubSupPr>
                                                          <m:ctrlPr>
                                                            <w:rPr>
                                                              <w:rFonts w:ascii="Cambria Math" w:hAnsi="Cambria Math"/>
                                                              <w:i/>
                                                              <w:szCs w:val="21"/>
                                                            </w:rPr>
                                                          </m:ctrlPr>
                                                        </m:sSubSupPr>
                                                        <m:e>
                                                          <m:r>
                                                            <m:rPr>
                                                              <m:sty m:val="p"/>
                                                            </m:rPr>
                                                            <w:rPr>
                                                              <w:rFonts w:ascii="Cambria Math" w:hAnsi="Cambria Math"/>
                                                              <w:szCs w:val="21"/>
                                                            </w:rPr>
                                                            <m:t>∇</m:t>
                                                          </m:r>
                                                        </m:e>
                                                        <m:sub>
                                                          <m:r>
                                                            <w:rPr>
                                                              <w:rFonts w:ascii="Cambria Math" w:hAnsi="Cambria Math"/>
                                                              <w:szCs w:val="21"/>
                                                            </w:rPr>
                                                            <m:t>x</m:t>
                                                          </m:r>
                                                        </m:sub>
                                                        <m:sup>
                                                          <m:r>
                                                            <w:rPr>
                                                              <w:rFonts w:ascii="Cambria Math" w:hAnsi="Cambria Math"/>
                                                              <w:szCs w:val="21"/>
                                                            </w:rPr>
                                                            <m:t>b</m:t>
                                                          </m:r>
                                                        </m:sup>
                                                      </m:sSubSup>
                                                    </m:e>
                                                    <m:e>
                                                      <m:sSubSup>
                                                        <m:sSubSupPr>
                                                          <m:ctrlPr>
                                                            <w:rPr>
                                                              <w:rFonts w:ascii="Cambria Math" w:hAnsi="Cambria Math"/>
                                                              <w:i/>
                                                              <w:szCs w:val="21"/>
                                                            </w:rPr>
                                                          </m:ctrlPr>
                                                        </m:sSubSupPr>
                                                        <m:e>
                                                          <m:r>
                                                            <m:rPr>
                                                              <m:sty m:val="p"/>
                                                            </m:rPr>
                                                            <w:rPr>
                                                              <w:rFonts w:ascii="Cambria Math" w:hAnsi="Cambria Math"/>
                                                              <w:szCs w:val="21"/>
                                                            </w:rPr>
                                                            <m:t>∇</m:t>
                                                          </m:r>
                                                        </m:e>
                                                        <m:sub>
                                                          <m:r>
                                                            <w:rPr>
                                                              <w:rFonts w:ascii="Cambria Math" w:hAnsi="Cambria Math"/>
                                                              <w:szCs w:val="21"/>
                                                            </w:rPr>
                                                            <m:t>y</m:t>
                                                          </m:r>
                                                        </m:sub>
                                                        <m:sup>
                                                          <m:r>
                                                            <w:rPr>
                                                              <w:rFonts w:ascii="Cambria Math" w:hAnsi="Cambria Math"/>
                                                              <w:szCs w:val="21"/>
                                                            </w:rPr>
                                                            <m:t>b</m:t>
                                                          </m:r>
                                                        </m:sup>
                                                      </m:sSubSup>
                                                    </m:e>
                                                    <m:e>
                                                      <m:sSubSup>
                                                        <m:sSubSupPr>
                                                          <m:ctrlPr>
                                                            <w:rPr>
                                                              <w:rFonts w:ascii="Cambria Math" w:hAnsi="Cambria Math"/>
                                                              <w:i/>
                                                              <w:szCs w:val="21"/>
                                                            </w:rPr>
                                                          </m:ctrlPr>
                                                        </m:sSubSupPr>
                                                        <m:e>
                                                          <m:r>
                                                            <m:rPr>
                                                              <m:sty m:val="p"/>
                                                            </m:rPr>
                                                            <w:rPr>
                                                              <w:rFonts w:ascii="Cambria Math" w:hAnsi="Cambria Math"/>
                                                              <w:szCs w:val="21"/>
                                                            </w:rPr>
                                                            <m:t>∇</m:t>
                                                          </m:r>
                                                        </m:e>
                                                        <m:sub>
                                                          <m:r>
                                                            <w:rPr>
                                                              <w:rFonts w:ascii="Cambria Math" w:hAnsi="Cambria Math"/>
                                                              <w:szCs w:val="21"/>
                                                            </w:rPr>
                                                            <m:t>z</m:t>
                                                          </m:r>
                                                        </m:sub>
                                                        <m:sup>
                                                          <m:r>
                                                            <w:rPr>
                                                              <w:rFonts w:ascii="Cambria Math" w:hAnsi="Cambria Math"/>
                                                              <w:szCs w:val="21"/>
                                                            </w:rPr>
                                                            <m:t>b</m:t>
                                                          </m:r>
                                                        </m:sup>
                                                      </m:sSubSup>
                                                    </m:e>
                                                  </m:mr>
                                                </m:m>
                                              </m:e>
                                            </m:mr>
                                          </m:m>
                                        </m:e>
                                      </m:mr>
                                    </m:m>
                                  </m:e>
                                </m:mr>
                              </m:m>
                            </m:e>
                          </m:mr>
                        </m:m>
                      </m:e>
                    </m:mr>
                  </m:m>
                </m:e>
              </m:mr>
            </m:m>
          </m:e>
        </m:d>
      </m:oMath>
      <w:r w:rsidR="000B1D79">
        <w:rPr>
          <w:rFonts w:ascii="宋体" w:hAnsi="宋体" w:hint="eastAsia"/>
          <w:szCs w:val="21"/>
        </w:rPr>
        <w:t>，</w:t>
      </w:r>
    </w:p>
    <w:p w:rsidR="003501C8" w:rsidRPr="00970A16" w:rsidRDefault="003501C8" w:rsidP="00970A16">
      <w:pPr>
        <w:jc w:val="left"/>
        <w:rPr>
          <w:rFonts w:ascii="宋体" w:hAnsi="宋体"/>
          <w:szCs w:val="21"/>
        </w:rPr>
      </w:pPr>
      <m:oMath>
        <m:r>
          <m:rPr>
            <m:sty m:val="b"/>
          </m:rPr>
          <w:rPr>
            <w:rFonts w:ascii="Cambria Math" w:hAnsi="Cambria Math"/>
            <w:szCs w:val="21"/>
          </w:rPr>
          <m:t>G</m:t>
        </m:r>
        <m:r>
          <m:rPr>
            <m:sty m:val="p"/>
          </m:rPr>
          <w:rPr>
            <w:rFonts w:ascii="Cambria Math" w:hAnsi="Cambria Math"/>
            <w:szCs w:val="21"/>
          </w:rPr>
          <m:t>=</m:t>
        </m:r>
        <m:d>
          <m:dPr>
            <m:begChr m:val="["/>
            <m:endChr m:val="]"/>
            <m:ctrlPr>
              <w:rPr>
                <w:rFonts w:ascii="Cambria Math" w:hAnsi="Cambria Math"/>
                <w:szCs w:val="21"/>
              </w:rPr>
            </m:ctrlPr>
          </m:dPr>
          <m:e>
            <m:m>
              <m:mPr>
                <m:mcs>
                  <m:mc>
                    <m:mcPr>
                      <m:count m:val="2"/>
                      <m:mcJc m:val="center"/>
                    </m:mcPr>
                  </m:mc>
                </m:mcs>
                <m:ctrlPr>
                  <w:rPr>
                    <w:rFonts w:ascii="Cambria Math" w:hAnsi="Cambria Math"/>
                    <w:i/>
                    <w:szCs w:val="21"/>
                  </w:rPr>
                </m:ctrlPr>
              </m:mPr>
              <m:mr>
                <m:e>
                  <m:sSub>
                    <m:sSubPr>
                      <m:ctrlPr>
                        <w:rPr>
                          <w:rFonts w:ascii="Cambria Math" w:hAnsi="Cambria Math"/>
                          <w:i/>
                          <w:szCs w:val="21"/>
                        </w:rPr>
                      </m:ctrlPr>
                    </m:sSubPr>
                    <m:e>
                      <m:r>
                        <w:rPr>
                          <w:rFonts w:ascii="Cambria Math" w:hAnsi="Cambria Math"/>
                          <w:szCs w:val="21"/>
                        </w:rPr>
                        <m:t>-</m:t>
                      </m:r>
                      <m:r>
                        <m:rPr>
                          <m:sty m:val="bi"/>
                        </m:rPr>
                        <w:rPr>
                          <w:rFonts w:ascii="Cambria Math" w:hAnsi="Cambria Math"/>
                          <w:szCs w:val="21"/>
                        </w:rPr>
                        <m:t>C</m:t>
                      </m:r>
                    </m:e>
                    <m:sub>
                      <m:r>
                        <w:rPr>
                          <w:rFonts w:ascii="Cambria Math" w:hAnsi="Cambria Math"/>
                          <w:szCs w:val="21"/>
                        </w:rPr>
                        <m:t>nb</m:t>
                      </m:r>
                    </m:sub>
                  </m:sSub>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mr>
              <m:mr>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sSub>
                    <m:sSubPr>
                      <m:ctrlPr>
                        <w:rPr>
                          <w:rFonts w:ascii="Cambria Math" w:hAnsi="Cambria Math"/>
                          <w:i/>
                          <w:szCs w:val="21"/>
                        </w:rPr>
                      </m:ctrlPr>
                    </m:sSubPr>
                    <m:e>
                      <m:r>
                        <m:rPr>
                          <m:sty m:val="bi"/>
                        </m:rPr>
                        <w:rPr>
                          <w:rFonts w:ascii="Cambria Math" w:hAnsi="Cambria Math"/>
                          <w:szCs w:val="21"/>
                        </w:rPr>
                        <m:t>C</m:t>
                      </m:r>
                    </m:e>
                    <m:sub>
                      <m:r>
                        <w:rPr>
                          <w:rFonts w:ascii="Cambria Math" w:hAnsi="Cambria Math"/>
                          <w:szCs w:val="21"/>
                        </w:rPr>
                        <m:t>nb</m:t>
                      </m:r>
                    </m:sub>
                  </m:sSub>
                </m:e>
              </m:mr>
              <m:mr>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9×3</m:t>
                      </m:r>
                    </m:sub>
                  </m:sSub>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9×3</m:t>
                      </m:r>
                    </m:sub>
                  </m:sSub>
                </m:e>
              </m:mr>
            </m:m>
          </m:e>
        </m:d>
      </m:oMath>
      <w:r w:rsidR="00970A16">
        <w:rPr>
          <w:rFonts w:ascii="宋体" w:hAnsi="宋体" w:hint="eastAsia"/>
          <w:szCs w:val="21"/>
        </w:rPr>
        <w:t>，</w:t>
      </w:r>
      <m:oMath>
        <m:sSup>
          <m:sSupPr>
            <m:ctrlPr>
              <w:rPr>
                <w:rFonts w:ascii="Cambria Math" w:hAnsi="Cambria Math"/>
                <w:szCs w:val="21"/>
              </w:rPr>
            </m:ctrlPr>
          </m:sSupPr>
          <m:e>
            <m:r>
              <m:rPr>
                <m:sty m:val="bi"/>
              </m:rPr>
              <w:rPr>
                <w:rFonts w:ascii="Cambria Math" w:hAnsi="Cambria Math"/>
                <w:szCs w:val="21"/>
              </w:rPr>
              <m:t>W</m:t>
            </m:r>
          </m:e>
          <m:sup>
            <m:r>
              <w:rPr>
                <w:rFonts w:ascii="Cambria Math" w:hAnsi="Cambria Math" w:hint="eastAsia"/>
                <w:szCs w:val="21"/>
              </w:rPr>
              <m:t>b</m:t>
            </m:r>
          </m:sup>
        </m:sSup>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sSubSup>
                    <m:sSubSupPr>
                      <m:ctrlPr>
                        <w:rPr>
                          <w:rFonts w:ascii="Cambria Math" w:hAnsi="Cambria Math"/>
                          <w:i/>
                          <w:szCs w:val="21"/>
                        </w:rPr>
                      </m:ctrlPr>
                    </m:sSubSupPr>
                    <m:e>
                      <m:r>
                        <m:rPr>
                          <m:sty m:val="bi"/>
                        </m:rPr>
                        <w:rPr>
                          <w:rFonts w:ascii="Cambria Math" w:hAnsi="Cambria Math"/>
                          <w:szCs w:val="21"/>
                        </w:rPr>
                        <m:t>W</m:t>
                      </m:r>
                    </m:e>
                    <m:sub>
                      <m:r>
                        <w:rPr>
                          <w:rFonts w:ascii="Cambria Math" w:hAnsi="Cambria Math"/>
                          <w:szCs w:val="21"/>
                        </w:rPr>
                        <m:t>g</m:t>
                      </m:r>
                    </m:sub>
                    <m:sup>
                      <m:r>
                        <w:rPr>
                          <w:rFonts w:ascii="Cambria Math" w:hAnsi="Cambria Math"/>
                          <w:szCs w:val="21"/>
                        </w:rPr>
                        <m:t>b</m:t>
                      </m:r>
                    </m:sup>
                  </m:sSubSup>
                </m:e>
              </m:mr>
              <m:mr>
                <m:e>
                  <m:sSubSup>
                    <m:sSubSupPr>
                      <m:ctrlPr>
                        <w:rPr>
                          <w:rFonts w:ascii="Cambria Math" w:hAnsi="Cambria Math"/>
                          <w:i/>
                          <w:szCs w:val="21"/>
                        </w:rPr>
                      </m:ctrlPr>
                    </m:sSubSupPr>
                    <m:e>
                      <m:r>
                        <m:rPr>
                          <m:sty m:val="bi"/>
                        </m:rPr>
                        <w:rPr>
                          <w:rFonts w:ascii="Cambria Math" w:hAnsi="Cambria Math"/>
                          <w:szCs w:val="21"/>
                        </w:rPr>
                        <m:t>W</m:t>
                      </m:r>
                    </m:e>
                    <m:sub>
                      <m:r>
                        <w:rPr>
                          <w:rFonts w:ascii="Cambria Math" w:hAnsi="Cambria Math"/>
                          <w:szCs w:val="21"/>
                        </w:rPr>
                        <m:t>a</m:t>
                      </m:r>
                    </m:sub>
                    <m:sup>
                      <m:r>
                        <w:rPr>
                          <w:rFonts w:ascii="Cambria Math" w:hAnsi="Cambria Math"/>
                          <w:szCs w:val="21"/>
                        </w:rPr>
                        <m:t>b</m:t>
                      </m:r>
                    </m:sup>
                  </m:sSubSup>
                </m:e>
              </m:mr>
            </m:m>
          </m:e>
        </m:d>
      </m:oMath>
      <w:r w:rsidR="00970A16">
        <w:rPr>
          <w:rFonts w:ascii="宋体" w:hAnsi="宋体" w:hint="eastAsia"/>
          <w:szCs w:val="21"/>
        </w:rPr>
        <w:t>，</w:t>
      </w:r>
      <m:oMath>
        <m:r>
          <m:rPr>
            <m:sty m:val="bi"/>
          </m:rPr>
          <w:rPr>
            <w:rFonts w:ascii="Cambria Math" w:hAnsi="Cambria Math"/>
            <w:szCs w:val="21"/>
          </w:rPr>
          <m:t>H</m:t>
        </m:r>
        <m:r>
          <w:rPr>
            <w:rFonts w:ascii="Cambria Math" w:hAnsi="Cambria Math"/>
            <w:szCs w:val="21"/>
          </w:rPr>
          <m:t>=</m:t>
        </m:r>
        <m:d>
          <m:dPr>
            <m:begChr m:val="["/>
            <m:endChr m:val="]"/>
            <m:ctrlPr>
              <w:rPr>
                <w:rFonts w:ascii="Cambria Math" w:hAnsi="Cambria Math"/>
                <w:i/>
                <w:szCs w:val="21"/>
              </w:rPr>
            </m:ctrlPr>
          </m:dPr>
          <m:e>
            <m:m>
              <m:mPr>
                <m:mcs>
                  <m:mc>
                    <m:mcPr>
                      <m:count m:val="3"/>
                      <m:mcJc m:val="center"/>
                    </m:mcPr>
                  </m:mc>
                </m:mcs>
                <m:ctrlPr>
                  <w:rPr>
                    <w:rFonts w:ascii="Cambria Math" w:hAnsi="Cambria Math"/>
                    <w:i/>
                    <w:szCs w:val="21"/>
                  </w:rPr>
                </m:ctrlPr>
              </m:mPr>
              <m:mr>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r>
                    <m:rPr>
                      <m:sty m:val="bi"/>
                    </m:rPr>
                    <w:rPr>
                      <w:rFonts w:ascii="Cambria Math" w:hAnsi="Cambria Math"/>
                      <w:szCs w:val="21"/>
                    </w:rPr>
                    <m:t>I</m:t>
                  </m:r>
                </m:e>
                <m:e>
                  <m:m>
                    <m:mPr>
                      <m:mcs>
                        <m:mc>
                          <m:mcPr>
                            <m:count m:val="3"/>
                            <m:mcJc m:val="center"/>
                          </m:mcPr>
                        </m:mc>
                      </m:mcs>
                      <m:ctrlPr>
                        <w:rPr>
                          <w:rFonts w:ascii="Cambria Math" w:hAnsi="Cambria Math"/>
                          <w:i/>
                          <w:szCs w:val="21"/>
                        </w:rPr>
                      </m:ctrlPr>
                    </m:mPr>
                    <m:mr>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mr>
                  </m:m>
                </m:e>
              </m:mr>
              <m:mr>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m>
                    <m:mPr>
                      <m:mcs>
                        <m:mc>
                          <m:mcPr>
                            <m:count m:val="3"/>
                            <m:mcJc m:val="center"/>
                          </m:mcPr>
                        </m:mc>
                      </m:mcs>
                      <m:ctrlPr>
                        <w:rPr>
                          <w:rFonts w:ascii="Cambria Math" w:hAnsi="Cambria Math"/>
                          <w:i/>
                          <w:szCs w:val="21"/>
                        </w:rPr>
                      </m:ctrlPr>
                    </m:mPr>
                    <m:mr>
                      <m:e>
                        <m:r>
                          <m:rPr>
                            <m:sty m:val="bi"/>
                          </m:rPr>
                          <w:rPr>
                            <w:rFonts w:ascii="Cambria Math" w:hAnsi="Cambria Math"/>
                            <w:szCs w:val="21"/>
                          </w:rPr>
                          <m:t>I</m:t>
                        </m:r>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e>
                        <m:sSub>
                          <m:sSubPr>
                            <m:ctrlPr>
                              <w:rPr>
                                <w:rFonts w:ascii="Cambria Math" w:hAnsi="Cambria Math"/>
                                <w:i/>
                                <w:szCs w:val="21"/>
                              </w:rPr>
                            </m:ctrlPr>
                          </m:sSubPr>
                          <m:e>
                            <m:r>
                              <m:rPr>
                                <m:sty m:val="bi"/>
                              </m:rPr>
                              <w:rPr>
                                <w:rFonts w:ascii="Cambria Math" w:hAnsi="Cambria Math"/>
                                <w:szCs w:val="21"/>
                              </w:rPr>
                              <m:t>0</m:t>
                            </m:r>
                          </m:e>
                          <m:sub>
                            <m:r>
                              <w:rPr>
                                <w:rFonts w:ascii="Cambria Math" w:hAnsi="Cambria Math"/>
                                <w:szCs w:val="21"/>
                              </w:rPr>
                              <m:t>3×3</m:t>
                            </m:r>
                          </m:sub>
                        </m:sSub>
                      </m:e>
                    </m:mr>
                  </m:m>
                </m:e>
              </m:mr>
            </m:m>
          </m:e>
        </m:d>
      </m:oMath>
      <w:r w:rsidR="00970A16">
        <w:rPr>
          <w:rFonts w:ascii="宋体" w:hAnsi="宋体" w:hint="eastAsia"/>
          <w:szCs w:val="21"/>
        </w:rPr>
        <w:t>，</w:t>
      </w:r>
      <w:r w:rsidR="00AD45B9">
        <w:rPr>
          <w:rFonts w:hint="eastAsia"/>
          <w:sz w:val="24"/>
        </w:rPr>
        <w:t>F</w:t>
      </w:r>
      <w:proofErr w:type="gramStart"/>
      <w:r w:rsidR="00AD45B9">
        <w:rPr>
          <w:rFonts w:hint="eastAsia"/>
          <w:sz w:val="24"/>
        </w:rPr>
        <w:t>阵可根据</w:t>
      </w:r>
      <w:proofErr w:type="gramEnd"/>
      <w:r w:rsidR="00AD45B9">
        <w:rPr>
          <w:rFonts w:hint="eastAsia"/>
          <w:sz w:val="24"/>
        </w:rPr>
        <w:t>误差方程给出，</w:t>
      </w:r>
      <m:oMath>
        <m:sSubSup>
          <m:sSubSupPr>
            <m:ctrlPr>
              <w:rPr>
                <w:rFonts w:ascii="Cambria Math" w:hAnsi="Cambria Math"/>
                <w:i/>
                <w:szCs w:val="21"/>
              </w:rPr>
            </m:ctrlPr>
          </m:sSubSupPr>
          <m:e>
            <m:r>
              <m:rPr>
                <m:sty m:val="bi"/>
              </m:rPr>
              <w:rPr>
                <w:rFonts w:ascii="Cambria Math" w:hAnsi="Cambria Math"/>
                <w:szCs w:val="21"/>
              </w:rPr>
              <m:t>W</m:t>
            </m:r>
          </m:e>
          <m:sub>
            <m:r>
              <w:rPr>
                <w:rFonts w:ascii="Cambria Math" w:hAnsi="Cambria Math"/>
                <w:szCs w:val="21"/>
              </w:rPr>
              <m:t>g</m:t>
            </m:r>
          </m:sub>
          <m:sup>
            <m:r>
              <w:rPr>
                <w:rFonts w:ascii="Cambria Math" w:hAnsi="Cambria Math"/>
                <w:szCs w:val="21"/>
              </w:rPr>
              <m:t>b</m:t>
            </m:r>
          </m:sup>
        </m:sSubSup>
      </m:oMath>
      <w:r w:rsidRPr="000B1D79">
        <w:rPr>
          <w:rFonts w:hint="eastAsia"/>
          <w:sz w:val="24"/>
        </w:rPr>
        <w:t>和</w:t>
      </w:r>
      <m:oMath>
        <m:sSubSup>
          <m:sSubSupPr>
            <m:ctrlPr>
              <w:rPr>
                <w:rFonts w:ascii="Cambria Math" w:hAnsi="Cambria Math"/>
                <w:i/>
                <w:szCs w:val="21"/>
              </w:rPr>
            </m:ctrlPr>
          </m:sSubSupPr>
          <m:e>
            <m:r>
              <m:rPr>
                <m:sty m:val="bi"/>
              </m:rPr>
              <w:rPr>
                <w:rFonts w:ascii="Cambria Math" w:hAnsi="Cambria Math"/>
                <w:szCs w:val="21"/>
              </w:rPr>
              <m:t>W</m:t>
            </m:r>
          </m:e>
          <m:sub>
            <m:r>
              <w:rPr>
                <w:rFonts w:ascii="Cambria Math" w:hAnsi="Cambria Math"/>
                <w:szCs w:val="21"/>
              </w:rPr>
              <m:t>a</m:t>
            </m:r>
          </m:sub>
          <m:sup>
            <m:r>
              <w:rPr>
                <w:rFonts w:ascii="Cambria Math" w:hAnsi="Cambria Math"/>
                <w:szCs w:val="21"/>
              </w:rPr>
              <m:t>b</m:t>
            </m:r>
          </m:sup>
        </m:sSubSup>
      </m:oMath>
      <w:r w:rsidRPr="000B1D79">
        <w:rPr>
          <w:rFonts w:hint="eastAsia"/>
          <w:sz w:val="24"/>
        </w:rPr>
        <w:t>分别</w:t>
      </w:r>
      <w:r w:rsidRPr="000B1D79">
        <w:rPr>
          <w:sz w:val="24"/>
        </w:rPr>
        <w:t>为陀螺</w:t>
      </w:r>
      <w:r w:rsidRPr="000B1D79">
        <w:rPr>
          <w:rFonts w:hint="eastAsia"/>
          <w:sz w:val="24"/>
        </w:rPr>
        <w:t>角速度</w:t>
      </w:r>
      <w:r w:rsidRPr="000B1D79">
        <w:rPr>
          <w:sz w:val="24"/>
        </w:rPr>
        <w:t>测量</w:t>
      </w:r>
      <w:r w:rsidRPr="000B1D79">
        <w:rPr>
          <w:rFonts w:hint="eastAsia"/>
          <w:sz w:val="24"/>
        </w:rPr>
        <w:t>白噪声</w:t>
      </w:r>
      <w:r w:rsidRPr="000B1D79">
        <w:rPr>
          <w:sz w:val="24"/>
        </w:rPr>
        <w:t>和加速度计</w:t>
      </w:r>
      <w:r w:rsidRPr="000B1D79">
        <w:rPr>
          <w:rFonts w:hint="eastAsia"/>
          <w:sz w:val="24"/>
        </w:rPr>
        <w:t>比力</w:t>
      </w:r>
      <w:r w:rsidRPr="000B1D79">
        <w:rPr>
          <w:sz w:val="24"/>
        </w:rPr>
        <w:t>测量</w:t>
      </w:r>
      <w:r w:rsidRPr="000B1D79">
        <w:rPr>
          <w:rFonts w:hint="eastAsia"/>
          <w:sz w:val="24"/>
        </w:rPr>
        <w:t>白</w:t>
      </w:r>
      <w:r w:rsidRPr="000B1D79">
        <w:rPr>
          <w:sz w:val="24"/>
        </w:rPr>
        <w:t>噪声</w:t>
      </w:r>
      <w:r w:rsidRPr="000B1D79">
        <w:rPr>
          <w:rFonts w:hint="eastAsia"/>
          <w:sz w:val="24"/>
        </w:rPr>
        <w:t>。</w:t>
      </w:r>
    </w:p>
    <w:p w:rsidR="003964E6" w:rsidRPr="009D5A8B" w:rsidRDefault="003964E6" w:rsidP="003964E6">
      <w:pPr>
        <w:spacing w:before="480" w:after="120"/>
        <w:outlineLvl w:val="1"/>
        <w:rPr>
          <w:rFonts w:eastAsia="黑体"/>
          <w:bCs/>
          <w:sz w:val="30"/>
          <w:szCs w:val="30"/>
        </w:rPr>
      </w:pPr>
      <w:bookmarkStart w:id="48" w:name="_Toc507754125"/>
      <w:bookmarkStart w:id="49" w:name="_Toc536699846"/>
      <w:r w:rsidRPr="009D5A8B">
        <w:rPr>
          <w:rFonts w:eastAsia="黑体" w:hint="eastAsia"/>
          <w:bCs/>
          <w:sz w:val="30"/>
          <w:szCs w:val="30"/>
        </w:rPr>
        <w:t xml:space="preserve">3.3 </w:t>
      </w:r>
      <w:r w:rsidRPr="009D5A8B">
        <w:rPr>
          <w:rFonts w:eastAsia="黑体" w:hint="eastAsia"/>
          <w:bCs/>
          <w:sz w:val="30"/>
          <w:szCs w:val="30"/>
        </w:rPr>
        <w:t>本章小结</w:t>
      </w:r>
      <w:bookmarkEnd w:id="48"/>
      <w:bookmarkEnd w:id="49"/>
    </w:p>
    <w:p w:rsidR="003964E6" w:rsidRDefault="003964E6" w:rsidP="00770446">
      <w:pPr>
        <w:spacing w:line="400" w:lineRule="exact"/>
        <w:ind w:firstLineChars="200" w:firstLine="480"/>
        <w:rPr>
          <w:sz w:val="24"/>
        </w:rPr>
      </w:pPr>
      <w:r w:rsidRPr="009D5A8B">
        <w:rPr>
          <w:rFonts w:hint="eastAsia"/>
          <w:sz w:val="24"/>
        </w:rPr>
        <w:t>本章</w:t>
      </w:r>
      <w:r w:rsidR="006E6248">
        <w:rPr>
          <w:rFonts w:hint="eastAsia"/>
          <w:sz w:val="24"/>
        </w:rPr>
        <w:t>首先介绍了</w:t>
      </w:r>
      <w:r w:rsidR="00CF6ACE">
        <w:rPr>
          <w:sz w:val="24"/>
        </w:rPr>
        <w:t>IMU</w:t>
      </w:r>
      <w:r w:rsidR="00CF6ACE">
        <w:rPr>
          <w:rFonts w:hint="eastAsia"/>
          <w:sz w:val="24"/>
        </w:rPr>
        <w:t>定位技术的力学模型，然后从力学模型出发，依次介绍了姿态、速度和位置参数的更新方法，并给出了姿态、速度位置参数的误差方程。</w:t>
      </w:r>
      <w:r w:rsidR="009E5AC9">
        <w:rPr>
          <w:rFonts w:hint="eastAsia"/>
          <w:sz w:val="24"/>
        </w:rPr>
        <w:t>结合第</w:t>
      </w:r>
      <w:r w:rsidR="009E5AC9">
        <w:rPr>
          <w:rFonts w:hint="eastAsia"/>
          <w:sz w:val="24"/>
        </w:rPr>
        <w:t>2</w:t>
      </w:r>
      <w:r w:rsidR="009E5AC9">
        <w:rPr>
          <w:rFonts w:hint="eastAsia"/>
          <w:sz w:val="24"/>
        </w:rPr>
        <w:t>章介绍的</w:t>
      </w:r>
      <w:r w:rsidR="009E5AC9">
        <w:rPr>
          <w:rFonts w:hint="eastAsia"/>
          <w:sz w:val="24"/>
        </w:rPr>
        <w:t>U</w:t>
      </w:r>
      <w:r w:rsidR="009E5AC9">
        <w:rPr>
          <w:sz w:val="24"/>
        </w:rPr>
        <w:t>WB</w:t>
      </w:r>
      <w:r w:rsidR="009E5AC9">
        <w:rPr>
          <w:rFonts w:hint="eastAsia"/>
          <w:sz w:val="24"/>
        </w:rPr>
        <w:t>技术原理，对比了</w:t>
      </w:r>
      <w:r w:rsidR="009E5AC9">
        <w:rPr>
          <w:rFonts w:hint="eastAsia"/>
          <w:sz w:val="24"/>
        </w:rPr>
        <w:t>U</w:t>
      </w:r>
      <w:r w:rsidR="009E5AC9">
        <w:rPr>
          <w:sz w:val="24"/>
        </w:rPr>
        <w:t>WB</w:t>
      </w:r>
      <w:r w:rsidR="009E5AC9">
        <w:rPr>
          <w:rFonts w:hint="eastAsia"/>
          <w:sz w:val="24"/>
        </w:rPr>
        <w:t>/</w:t>
      </w:r>
      <w:r w:rsidR="009E5AC9">
        <w:rPr>
          <w:sz w:val="24"/>
        </w:rPr>
        <w:t>IMU</w:t>
      </w:r>
      <w:r w:rsidR="009E5AC9">
        <w:rPr>
          <w:rFonts w:hint="eastAsia"/>
          <w:sz w:val="24"/>
        </w:rPr>
        <w:t>联合定位的松组合法和紧组合法。松组合将</w:t>
      </w:r>
      <w:r w:rsidR="009E5AC9">
        <w:rPr>
          <w:rFonts w:hint="eastAsia"/>
          <w:sz w:val="24"/>
        </w:rPr>
        <w:t>U</w:t>
      </w:r>
      <w:r w:rsidR="009E5AC9">
        <w:rPr>
          <w:sz w:val="24"/>
        </w:rPr>
        <w:t>WB</w:t>
      </w:r>
      <w:r w:rsidR="009E5AC9">
        <w:rPr>
          <w:rFonts w:hint="eastAsia"/>
          <w:sz w:val="24"/>
        </w:rPr>
        <w:t>和</w:t>
      </w:r>
      <w:r w:rsidR="009E5AC9">
        <w:rPr>
          <w:rFonts w:hint="eastAsia"/>
          <w:sz w:val="24"/>
        </w:rPr>
        <w:t>I</w:t>
      </w:r>
      <w:r w:rsidR="009E5AC9">
        <w:rPr>
          <w:sz w:val="24"/>
        </w:rPr>
        <w:t>MU</w:t>
      </w:r>
      <w:r w:rsidR="009E5AC9">
        <w:rPr>
          <w:rFonts w:hint="eastAsia"/>
          <w:sz w:val="24"/>
        </w:rPr>
        <w:t>视为两个子系统分别求解，</w:t>
      </w:r>
      <w:r w:rsidR="00AA5F85">
        <w:rPr>
          <w:rFonts w:hint="eastAsia"/>
          <w:sz w:val="24"/>
        </w:rPr>
        <w:t>基于</w:t>
      </w:r>
      <w:r w:rsidR="009E5AC9">
        <w:rPr>
          <w:rFonts w:hint="eastAsia"/>
          <w:sz w:val="24"/>
        </w:rPr>
        <w:t>子系统</w:t>
      </w:r>
      <w:r w:rsidR="00AA5F85">
        <w:rPr>
          <w:rFonts w:hint="eastAsia"/>
          <w:sz w:val="24"/>
        </w:rPr>
        <w:t>求解得到</w:t>
      </w:r>
      <w:r w:rsidR="009E5AC9">
        <w:rPr>
          <w:rFonts w:hint="eastAsia"/>
          <w:sz w:val="24"/>
        </w:rPr>
        <w:t>的</w:t>
      </w:r>
      <w:r w:rsidR="00AA5F85">
        <w:rPr>
          <w:rFonts w:hint="eastAsia"/>
          <w:sz w:val="24"/>
        </w:rPr>
        <w:t>位姿参数上进行组合，组合方式较紧组合简单，计算量算小且易融合更多的传感器。紧组合在</w:t>
      </w:r>
      <w:r w:rsidR="00AA5F85">
        <w:rPr>
          <w:rFonts w:hint="eastAsia"/>
          <w:sz w:val="24"/>
        </w:rPr>
        <w:t>U</w:t>
      </w:r>
      <w:r w:rsidR="00AA5F85">
        <w:rPr>
          <w:sz w:val="24"/>
        </w:rPr>
        <w:t>WB</w:t>
      </w:r>
      <w:r w:rsidR="00AA5F85">
        <w:rPr>
          <w:rFonts w:hint="eastAsia"/>
          <w:sz w:val="24"/>
        </w:rPr>
        <w:t>原始观测值上进行系统组合，使系统能在</w:t>
      </w:r>
      <w:r w:rsidR="00AA5F85">
        <w:rPr>
          <w:rFonts w:hint="eastAsia"/>
          <w:sz w:val="24"/>
        </w:rPr>
        <w:t>U</w:t>
      </w:r>
      <w:r w:rsidR="00AA5F85">
        <w:rPr>
          <w:sz w:val="24"/>
        </w:rPr>
        <w:t>WB</w:t>
      </w:r>
      <w:r w:rsidR="00AA5F85">
        <w:rPr>
          <w:rFonts w:hint="eastAsia"/>
          <w:sz w:val="24"/>
        </w:rPr>
        <w:t>观测值不足</w:t>
      </w:r>
      <w:r w:rsidR="00AA5F85">
        <w:rPr>
          <w:rFonts w:hint="eastAsia"/>
          <w:sz w:val="24"/>
        </w:rPr>
        <w:t>4</w:t>
      </w:r>
      <w:r w:rsidR="00AA5F85">
        <w:rPr>
          <w:rFonts w:hint="eastAsia"/>
          <w:sz w:val="24"/>
        </w:rPr>
        <w:t>个的情况下工作，但损失系统的计算量并增加了计算量。由于在本文所设实验场地内，</w:t>
      </w:r>
      <w:r w:rsidR="00AA5F85">
        <w:rPr>
          <w:rFonts w:hint="eastAsia"/>
          <w:sz w:val="24"/>
        </w:rPr>
        <w:t>U</w:t>
      </w:r>
      <w:r w:rsidR="00AA5F85">
        <w:rPr>
          <w:sz w:val="24"/>
        </w:rPr>
        <w:t>WB</w:t>
      </w:r>
      <w:r w:rsidR="00AA5F85">
        <w:rPr>
          <w:rFonts w:hint="eastAsia"/>
          <w:sz w:val="24"/>
        </w:rPr>
        <w:t>观测数充足，同时考虑到今后将融合更多传感器，选择采用松组合法。</w:t>
      </w:r>
      <w:r w:rsidR="0055110E">
        <w:rPr>
          <w:rFonts w:hint="eastAsia"/>
          <w:sz w:val="24"/>
        </w:rPr>
        <w:t>然后介绍了卡尔曼滤波</w:t>
      </w:r>
      <w:r w:rsidR="00E57C48">
        <w:rPr>
          <w:rFonts w:hint="eastAsia"/>
          <w:sz w:val="24"/>
        </w:rPr>
        <w:t>的</w:t>
      </w:r>
      <w:r w:rsidR="00B41884">
        <w:rPr>
          <w:rFonts w:hint="eastAsia"/>
          <w:sz w:val="24"/>
        </w:rPr>
        <w:t>滤波模型，</w:t>
      </w:r>
      <w:r w:rsidR="00771C65">
        <w:rPr>
          <w:rFonts w:hint="eastAsia"/>
          <w:sz w:val="24"/>
        </w:rPr>
        <w:t>并详细介绍了</w:t>
      </w:r>
      <w:r w:rsidR="00771C65">
        <w:rPr>
          <w:rFonts w:hint="eastAsia"/>
          <w:sz w:val="24"/>
        </w:rPr>
        <w:t>U</w:t>
      </w:r>
      <w:r w:rsidR="00771C65">
        <w:rPr>
          <w:sz w:val="24"/>
        </w:rPr>
        <w:t>WB/IMU</w:t>
      </w:r>
      <w:r w:rsidR="00771C65">
        <w:rPr>
          <w:rFonts w:hint="eastAsia"/>
          <w:sz w:val="24"/>
        </w:rPr>
        <w:t>松组合下的滤波模型。</w:t>
      </w:r>
    </w:p>
    <w:p w:rsidR="007C6A45" w:rsidRPr="009D5A8B" w:rsidRDefault="007C6A45" w:rsidP="00D90301">
      <w:pPr>
        <w:tabs>
          <w:tab w:val="right" w:leader="middleDot" w:pos="7740"/>
        </w:tabs>
        <w:spacing w:line="300" w:lineRule="auto"/>
        <w:rPr>
          <w:sz w:val="24"/>
        </w:rPr>
        <w:sectPr w:rsidR="007C6A45" w:rsidRPr="009D5A8B" w:rsidSect="00765319">
          <w:headerReference w:type="even" r:id="rId35"/>
          <w:headerReference w:type="default" r:id="rId36"/>
          <w:pgSz w:w="11906" w:h="16838" w:code="9"/>
          <w:pgMar w:top="1440" w:right="1797" w:bottom="1440" w:left="1797" w:header="1134" w:footer="1134" w:gutter="0"/>
          <w:cols w:space="425"/>
          <w:docGrid w:type="lines" w:linePitch="312"/>
        </w:sectPr>
      </w:pPr>
    </w:p>
    <w:p w:rsidR="003964E6" w:rsidRPr="00CC15E0" w:rsidRDefault="003964E6" w:rsidP="00CC15E0">
      <w:pPr>
        <w:tabs>
          <w:tab w:val="center" w:pos="4139"/>
          <w:tab w:val="left" w:pos="7545"/>
          <w:tab w:val="right" w:leader="middleDot" w:pos="7740"/>
        </w:tabs>
        <w:spacing w:before="480" w:after="360"/>
        <w:jc w:val="center"/>
        <w:outlineLvl w:val="0"/>
        <w:rPr>
          <w:rFonts w:eastAsia="黑体"/>
          <w:b/>
          <w:bCs/>
          <w:noProof/>
          <w:sz w:val="32"/>
          <w:szCs w:val="32"/>
        </w:rPr>
      </w:pPr>
      <w:bookmarkStart w:id="50" w:name="_Toc507754126"/>
      <w:bookmarkStart w:id="51" w:name="_Toc536699847"/>
      <w:r w:rsidRPr="009D5A8B">
        <w:rPr>
          <w:rFonts w:eastAsia="黑体" w:hint="eastAsia"/>
          <w:b/>
          <w:bCs/>
          <w:noProof/>
          <w:sz w:val="32"/>
          <w:szCs w:val="32"/>
        </w:rPr>
        <w:lastRenderedPageBreak/>
        <w:t>第</w:t>
      </w:r>
      <w:r w:rsidRPr="009D5A8B">
        <w:rPr>
          <w:rFonts w:eastAsia="黑体" w:hint="eastAsia"/>
          <w:b/>
          <w:bCs/>
          <w:noProof/>
          <w:sz w:val="32"/>
          <w:szCs w:val="32"/>
        </w:rPr>
        <w:t>4</w:t>
      </w:r>
      <w:r w:rsidRPr="009D5A8B">
        <w:rPr>
          <w:rFonts w:eastAsia="黑体" w:hint="eastAsia"/>
          <w:b/>
          <w:bCs/>
          <w:noProof/>
          <w:sz w:val="32"/>
          <w:szCs w:val="32"/>
        </w:rPr>
        <w:t>章</w:t>
      </w:r>
      <w:r w:rsidRPr="009D5A8B">
        <w:rPr>
          <w:rFonts w:eastAsia="黑体" w:hint="eastAsia"/>
          <w:b/>
          <w:bCs/>
          <w:noProof/>
          <w:sz w:val="32"/>
          <w:szCs w:val="32"/>
        </w:rPr>
        <w:t xml:space="preserve"> </w:t>
      </w:r>
      <w:bookmarkEnd w:id="50"/>
      <w:r w:rsidR="00CC15E0" w:rsidRPr="00CC15E0">
        <w:rPr>
          <w:rFonts w:eastAsia="黑体" w:hint="eastAsia"/>
          <w:b/>
          <w:bCs/>
          <w:noProof/>
          <w:sz w:val="32"/>
          <w:szCs w:val="32"/>
        </w:rPr>
        <w:t>U</w:t>
      </w:r>
      <w:r w:rsidR="00CC15E0" w:rsidRPr="00CC15E0">
        <w:rPr>
          <w:rFonts w:eastAsia="黑体"/>
          <w:b/>
          <w:bCs/>
          <w:noProof/>
          <w:sz w:val="32"/>
          <w:szCs w:val="32"/>
        </w:rPr>
        <w:t>WB</w:t>
      </w:r>
      <w:r w:rsidR="00CC15E0" w:rsidRPr="00CC15E0">
        <w:rPr>
          <w:rFonts w:eastAsia="黑体" w:hint="eastAsia"/>
          <w:b/>
          <w:bCs/>
          <w:noProof/>
          <w:sz w:val="32"/>
          <w:szCs w:val="32"/>
        </w:rPr>
        <w:t>定位方法</w:t>
      </w:r>
      <w:bookmarkEnd w:id="51"/>
    </w:p>
    <w:p w:rsidR="003964E6" w:rsidRPr="009D5A8B" w:rsidRDefault="004E5F0E" w:rsidP="00770446">
      <w:pPr>
        <w:spacing w:line="400" w:lineRule="exact"/>
        <w:ind w:firstLineChars="200" w:firstLine="480"/>
        <w:rPr>
          <w:sz w:val="24"/>
        </w:rPr>
      </w:pPr>
      <w:r>
        <w:rPr>
          <w:rFonts w:hint="eastAsia"/>
          <w:sz w:val="24"/>
        </w:rPr>
        <w:t>基于扩展卡尔曼滤波的</w:t>
      </w:r>
      <w:r>
        <w:rPr>
          <w:sz w:val="24"/>
        </w:rPr>
        <w:t>UWB</w:t>
      </w:r>
      <w:r>
        <w:rPr>
          <w:rFonts w:hint="eastAsia"/>
          <w:sz w:val="24"/>
        </w:rPr>
        <w:t>/</w:t>
      </w:r>
      <w:r>
        <w:rPr>
          <w:sz w:val="24"/>
        </w:rPr>
        <w:t>IMU</w:t>
      </w:r>
      <w:r>
        <w:rPr>
          <w:rFonts w:hint="eastAsia"/>
          <w:sz w:val="24"/>
        </w:rPr>
        <w:t>松组合系统由</w:t>
      </w:r>
      <w:r>
        <w:rPr>
          <w:rFonts w:hint="eastAsia"/>
          <w:sz w:val="24"/>
        </w:rPr>
        <w:t>U</w:t>
      </w:r>
      <w:r>
        <w:rPr>
          <w:sz w:val="24"/>
        </w:rPr>
        <w:t>WB</w:t>
      </w:r>
      <w:r>
        <w:rPr>
          <w:rFonts w:hint="eastAsia"/>
          <w:sz w:val="24"/>
        </w:rPr>
        <w:t>和</w:t>
      </w:r>
      <w:r>
        <w:rPr>
          <w:rFonts w:hint="eastAsia"/>
          <w:sz w:val="24"/>
        </w:rPr>
        <w:t>I</w:t>
      </w:r>
      <w:r>
        <w:rPr>
          <w:sz w:val="24"/>
        </w:rPr>
        <w:t>MU</w:t>
      </w:r>
      <w:r>
        <w:rPr>
          <w:rFonts w:hint="eastAsia"/>
          <w:sz w:val="24"/>
        </w:rPr>
        <w:t>两个子系统组成，</w:t>
      </w:r>
      <w:r w:rsidR="00FA594A">
        <w:rPr>
          <w:rFonts w:hint="eastAsia"/>
          <w:sz w:val="24"/>
        </w:rPr>
        <w:t>两</w:t>
      </w:r>
      <w:r w:rsidR="00DF22C2">
        <w:rPr>
          <w:rFonts w:hint="eastAsia"/>
          <w:sz w:val="24"/>
        </w:rPr>
        <w:t>个子</w:t>
      </w:r>
      <w:r w:rsidR="00FA594A">
        <w:rPr>
          <w:rFonts w:hint="eastAsia"/>
          <w:sz w:val="24"/>
        </w:rPr>
        <w:t>系统独立工作</w:t>
      </w:r>
      <w:r w:rsidR="00EB7CFE">
        <w:rPr>
          <w:rFonts w:hint="eastAsia"/>
          <w:sz w:val="24"/>
        </w:rPr>
        <w:t>，在子系统位置估计结果上进行系统组合，</w:t>
      </w:r>
      <w:r w:rsidR="00053396">
        <w:rPr>
          <w:rFonts w:hint="eastAsia"/>
          <w:sz w:val="24"/>
        </w:rPr>
        <w:t>并将结果</w:t>
      </w:r>
      <w:r w:rsidR="0053027F">
        <w:rPr>
          <w:rFonts w:hint="eastAsia"/>
          <w:sz w:val="24"/>
        </w:rPr>
        <w:t>反馈校正到</w:t>
      </w:r>
      <w:r w:rsidR="0053027F">
        <w:rPr>
          <w:rFonts w:hint="eastAsia"/>
          <w:sz w:val="24"/>
        </w:rPr>
        <w:t>I</w:t>
      </w:r>
      <w:r w:rsidR="0053027F">
        <w:rPr>
          <w:sz w:val="24"/>
        </w:rPr>
        <w:t>MU</w:t>
      </w:r>
      <w:r w:rsidR="0053027F">
        <w:rPr>
          <w:rFonts w:hint="eastAsia"/>
          <w:sz w:val="24"/>
        </w:rPr>
        <w:t>系统上。改进子系统的定位方法，在提高子系统定位精度的同时，也提高了组合系统的定位效果。本文从</w:t>
      </w:r>
      <w:r w:rsidR="0053027F">
        <w:rPr>
          <w:rFonts w:hint="eastAsia"/>
          <w:sz w:val="24"/>
        </w:rPr>
        <w:t>U</w:t>
      </w:r>
      <w:r w:rsidR="0053027F">
        <w:rPr>
          <w:sz w:val="24"/>
        </w:rPr>
        <w:t>WB</w:t>
      </w:r>
      <w:r w:rsidR="0053027F">
        <w:rPr>
          <w:rFonts w:hint="eastAsia"/>
          <w:sz w:val="24"/>
        </w:rPr>
        <w:t>子系统着手，分别从</w:t>
      </w:r>
      <w:r w:rsidR="0053027F">
        <w:rPr>
          <w:rFonts w:hint="eastAsia"/>
          <w:sz w:val="24"/>
        </w:rPr>
        <w:t>U</w:t>
      </w:r>
      <w:r w:rsidR="0053027F">
        <w:rPr>
          <w:sz w:val="24"/>
        </w:rPr>
        <w:t>WB</w:t>
      </w:r>
      <w:r w:rsidR="0053027F">
        <w:rPr>
          <w:rFonts w:hint="eastAsia"/>
          <w:sz w:val="24"/>
        </w:rPr>
        <w:t>天线相位改正、</w:t>
      </w:r>
      <w:r w:rsidR="0053027F">
        <w:rPr>
          <w:rFonts w:hint="eastAsia"/>
          <w:sz w:val="24"/>
        </w:rPr>
        <w:t>U</w:t>
      </w:r>
      <w:r w:rsidR="0053027F">
        <w:rPr>
          <w:sz w:val="24"/>
        </w:rPr>
        <w:t>WB</w:t>
      </w:r>
      <w:r w:rsidR="0053027F">
        <w:rPr>
          <w:rFonts w:hint="eastAsia"/>
          <w:sz w:val="24"/>
        </w:rPr>
        <w:t>多点校时延和</w:t>
      </w:r>
      <w:r w:rsidR="0053027F">
        <w:rPr>
          <w:rFonts w:hint="eastAsia"/>
          <w:sz w:val="24"/>
        </w:rPr>
        <w:t>U</w:t>
      </w:r>
      <w:r w:rsidR="0053027F">
        <w:rPr>
          <w:sz w:val="24"/>
        </w:rPr>
        <w:t>WB</w:t>
      </w:r>
      <w:r w:rsidR="0053027F">
        <w:rPr>
          <w:rFonts w:hint="eastAsia"/>
          <w:sz w:val="24"/>
        </w:rPr>
        <w:t>数据质量控制三个方面改进</w:t>
      </w:r>
      <w:r w:rsidR="0053027F">
        <w:rPr>
          <w:rFonts w:hint="eastAsia"/>
          <w:sz w:val="24"/>
        </w:rPr>
        <w:t>U</w:t>
      </w:r>
      <w:r w:rsidR="0053027F">
        <w:rPr>
          <w:sz w:val="24"/>
        </w:rPr>
        <w:t>WB</w:t>
      </w:r>
      <w:r w:rsidR="0053027F">
        <w:rPr>
          <w:rFonts w:hint="eastAsia"/>
          <w:sz w:val="24"/>
        </w:rPr>
        <w:t>定位系统，从而提高</w:t>
      </w:r>
      <w:r w:rsidR="0053027F">
        <w:rPr>
          <w:rFonts w:hint="eastAsia"/>
          <w:sz w:val="24"/>
        </w:rPr>
        <w:t>U</w:t>
      </w:r>
      <w:r w:rsidR="0053027F">
        <w:rPr>
          <w:sz w:val="24"/>
        </w:rPr>
        <w:t>WB/IMU</w:t>
      </w:r>
      <w:r w:rsidR="0053027F">
        <w:rPr>
          <w:rFonts w:hint="eastAsia"/>
          <w:sz w:val="24"/>
        </w:rPr>
        <w:t>联合定位的精度和鲁棒性。</w:t>
      </w:r>
    </w:p>
    <w:p w:rsidR="00675AD9" w:rsidRPr="000B4C0C" w:rsidRDefault="003964E6" w:rsidP="000B4C0C">
      <w:pPr>
        <w:spacing w:before="480" w:after="120"/>
        <w:outlineLvl w:val="1"/>
        <w:rPr>
          <w:rFonts w:eastAsia="黑体"/>
          <w:bCs/>
          <w:sz w:val="30"/>
          <w:szCs w:val="30"/>
        </w:rPr>
      </w:pPr>
      <w:bookmarkStart w:id="52" w:name="_Toc507754127"/>
      <w:bookmarkStart w:id="53" w:name="_Toc536699848"/>
      <w:r w:rsidRPr="00142E75">
        <w:rPr>
          <w:rFonts w:eastAsia="黑体" w:hint="eastAsia"/>
          <w:bCs/>
          <w:sz w:val="30"/>
          <w:szCs w:val="30"/>
        </w:rPr>
        <w:t xml:space="preserve">4.1 </w:t>
      </w:r>
      <w:bookmarkEnd w:id="52"/>
      <w:r w:rsidR="00433125" w:rsidRPr="00142E75">
        <w:rPr>
          <w:rFonts w:eastAsia="黑体" w:hint="eastAsia"/>
          <w:bCs/>
          <w:sz w:val="30"/>
          <w:szCs w:val="30"/>
        </w:rPr>
        <w:t>U</w:t>
      </w:r>
      <w:r w:rsidR="00433125" w:rsidRPr="00142E75">
        <w:rPr>
          <w:rFonts w:eastAsia="黑体"/>
          <w:bCs/>
          <w:sz w:val="30"/>
          <w:szCs w:val="30"/>
        </w:rPr>
        <w:t>WB</w:t>
      </w:r>
      <w:r w:rsidR="00433125" w:rsidRPr="00142E75">
        <w:rPr>
          <w:rFonts w:eastAsia="黑体" w:hint="eastAsia"/>
          <w:bCs/>
          <w:sz w:val="30"/>
          <w:szCs w:val="30"/>
        </w:rPr>
        <w:t>天线相位中心改正</w:t>
      </w:r>
      <w:bookmarkEnd w:id="53"/>
    </w:p>
    <w:p w:rsidR="00453CB0" w:rsidRPr="009D5A8B" w:rsidRDefault="000B4C0C" w:rsidP="00453CB0">
      <w:pPr>
        <w:spacing w:before="240" w:after="120"/>
        <w:outlineLvl w:val="2"/>
        <w:rPr>
          <w:rFonts w:eastAsia="黑体"/>
          <w:bCs/>
          <w:sz w:val="28"/>
          <w:szCs w:val="28"/>
        </w:rPr>
      </w:pPr>
      <w:bookmarkStart w:id="54" w:name="_Toc536699849"/>
      <w:r>
        <w:rPr>
          <w:rFonts w:eastAsia="黑体"/>
          <w:bCs/>
          <w:sz w:val="28"/>
          <w:szCs w:val="28"/>
        </w:rPr>
        <w:t>4</w:t>
      </w:r>
      <w:r w:rsidR="00453CB0" w:rsidRPr="009D5A8B">
        <w:rPr>
          <w:rFonts w:eastAsia="黑体" w:hint="eastAsia"/>
          <w:bCs/>
          <w:sz w:val="28"/>
          <w:szCs w:val="28"/>
        </w:rPr>
        <w:t>.</w:t>
      </w:r>
      <w:r w:rsidR="00453CB0">
        <w:rPr>
          <w:rFonts w:eastAsia="黑体" w:hint="eastAsia"/>
          <w:bCs/>
          <w:sz w:val="28"/>
          <w:szCs w:val="28"/>
        </w:rPr>
        <w:t>1</w:t>
      </w:r>
      <w:r w:rsidR="00453CB0" w:rsidRPr="009D5A8B">
        <w:rPr>
          <w:rFonts w:eastAsia="黑体" w:hint="eastAsia"/>
          <w:bCs/>
          <w:sz w:val="28"/>
          <w:szCs w:val="28"/>
        </w:rPr>
        <w:t>.</w:t>
      </w:r>
      <w:r w:rsidR="00453CB0">
        <w:rPr>
          <w:rFonts w:eastAsia="黑体" w:hint="eastAsia"/>
          <w:bCs/>
          <w:sz w:val="28"/>
          <w:szCs w:val="28"/>
        </w:rPr>
        <w:t>1</w:t>
      </w:r>
      <w:r w:rsidR="00453CB0" w:rsidRPr="009D5A8B">
        <w:rPr>
          <w:rFonts w:eastAsia="黑体" w:hint="eastAsia"/>
          <w:bCs/>
          <w:sz w:val="28"/>
          <w:szCs w:val="28"/>
        </w:rPr>
        <w:t xml:space="preserve"> </w:t>
      </w:r>
      <w:r w:rsidR="00453CB0">
        <w:rPr>
          <w:rFonts w:eastAsia="黑体" w:hint="eastAsia"/>
          <w:bCs/>
          <w:sz w:val="28"/>
          <w:szCs w:val="28"/>
        </w:rPr>
        <w:t>天线相位中心偏差</w:t>
      </w:r>
      <w:bookmarkEnd w:id="54"/>
    </w:p>
    <w:p w:rsidR="000B4C0C" w:rsidRDefault="000B4C0C" w:rsidP="000B4C0C">
      <w:pPr>
        <w:spacing w:line="400" w:lineRule="exact"/>
        <w:ind w:firstLineChars="200" w:firstLine="480"/>
        <w:rPr>
          <w:sz w:val="24"/>
        </w:rPr>
      </w:pPr>
      <w:r w:rsidRPr="000B4C0C">
        <w:rPr>
          <w:rFonts w:hint="eastAsia"/>
          <w:sz w:val="24"/>
        </w:rPr>
        <w:t>UWB</w:t>
      </w:r>
      <w:r w:rsidRPr="000B4C0C">
        <w:rPr>
          <w:rFonts w:hint="eastAsia"/>
          <w:sz w:val="24"/>
        </w:rPr>
        <w:t>天线是</w:t>
      </w:r>
      <w:r w:rsidRPr="000B4C0C">
        <w:rPr>
          <w:rFonts w:hint="eastAsia"/>
          <w:sz w:val="24"/>
        </w:rPr>
        <w:t>UWB</w:t>
      </w:r>
      <w:r w:rsidRPr="000B4C0C">
        <w:rPr>
          <w:rFonts w:hint="eastAsia"/>
          <w:sz w:val="24"/>
        </w:rPr>
        <w:t>定位系统的重要组成部分，</w:t>
      </w:r>
      <w:r w:rsidRPr="000B4C0C">
        <w:rPr>
          <w:rFonts w:hint="eastAsia"/>
          <w:sz w:val="24"/>
        </w:rPr>
        <w:t>UWB</w:t>
      </w:r>
      <w:r w:rsidRPr="000B4C0C">
        <w:rPr>
          <w:rFonts w:hint="eastAsia"/>
          <w:sz w:val="24"/>
        </w:rPr>
        <w:t>基站通过</w:t>
      </w:r>
      <w:r w:rsidRPr="000B4C0C">
        <w:rPr>
          <w:rFonts w:hint="eastAsia"/>
          <w:sz w:val="24"/>
        </w:rPr>
        <w:t>UWB</w:t>
      </w:r>
      <w:r w:rsidRPr="000B4C0C">
        <w:rPr>
          <w:rFonts w:hint="eastAsia"/>
          <w:sz w:val="24"/>
        </w:rPr>
        <w:t>天线接收</w:t>
      </w:r>
      <w:r w:rsidRPr="000B4C0C">
        <w:rPr>
          <w:rFonts w:hint="eastAsia"/>
          <w:sz w:val="24"/>
        </w:rPr>
        <w:t>UWB</w:t>
      </w:r>
      <w:r w:rsidRPr="000B4C0C">
        <w:rPr>
          <w:rFonts w:hint="eastAsia"/>
          <w:sz w:val="24"/>
        </w:rPr>
        <w:t>标签发射的脉冲信号，并通过光纤传输给同步控制器，由同步控制器再播发给用户使用。尽管</w:t>
      </w:r>
      <w:r w:rsidRPr="000B4C0C">
        <w:rPr>
          <w:rFonts w:hint="eastAsia"/>
          <w:sz w:val="24"/>
        </w:rPr>
        <w:t>UWB</w:t>
      </w:r>
      <w:r w:rsidRPr="000B4C0C">
        <w:rPr>
          <w:rFonts w:hint="eastAsia"/>
          <w:sz w:val="24"/>
        </w:rPr>
        <w:t>的工作模式与</w:t>
      </w:r>
      <w:r w:rsidRPr="000B4C0C">
        <w:rPr>
          <w:rFonts w:hint="eastAsia"/>
          <w:sz w:val="24"/>
        </w:rPr>
        <w:t>GNSS</w:t>
      </w:r>
      <w:r w:rsidRPr="000B4C0C">
        <w:rPr>
          <w:rFonts w:hint="eastAsia"/>
          <w:sz w:val="24"/>
        </w:rPr>
        <w:t>不同，但其定位原理的本质是类似的。在</w:t>
      </w:r>
      <w:r w:rsidRPr="000B4C0C">
        <w:rPr>
          <w:rFonts w:hint="eastAsia"/>
          <w:sz w:val="24"/>
        </w:rPr>
        <w:t>GNSS</w:t>
      </w:r>
      <w:r w:rsidRPr="000B4C0C">
        <w:rPr>
          <w:rFonts w:hint="eastAsia"/>
          <w:sz w:val="24"/>
        </w:rPr>
        <w:t>定位中，通常将接收机天线的电气中心作为天线相位中心，将</w:t>
      </w:r>
      <w:r w:rsidRPr="000B4C0C">
        <w:rPr>
          <w:rFonts w:hint="eastAsia"/>
          <w:sz w:val="24"/>
        </w:rPr>
        <w:t>GNSS</w:t>
      </w:r>
      <w:r w:rsidRPr="000B4C0C">
        <w:rPr>
          <w:rFonts w:hint="eastAsia"/>
          <w:sz w:val="24"/>
        </w:rPr>
        <w:t>接收机天线的几何中心作为天线接收信号的等效位点，通过分析天线相位中心与天线几何中心的偏差，对</w:t>
      </w:r>
      <w:r w:rsidRPr="000B4C0C">
        <w:rPr>
          <w:rFonts w:hint="eastAsia"/>
          <w:sz w:val="24"/>
        </w:rPr>
        <w:t>GNSS</w:t>
      </w:r>
      <w:r w:rsidRPr="000B4C0C">
        <w:rPr>
          <w:rFonts w:hint="eastAsia"/>
          <w:sz w:val="24"/>
        </w:rPr>
        <w:t>信号进行改正从而提高</w:t>
      </w:r>
      <w:r w:rsidRPr="000B4C0C">
        <w:rPr>
          <w:rFonts w:hint="eastAsia"/>
          <w:sz w:val="24"/>
        </w:rPr>
        <w:t>GNSS</w:t>
      </w:r>
      <w:r w:rsidRPr="000B4C0C">
        <w:rPr>
          <w:rFonts w:hint="eastAsia"/>
          <w:sz w:val="24"/>
        </w:rPr>
        <w:t>定位精度</w:t>
      </w:r>
      <w:r w:rsidR="00402A70">
        <w:rPr>
          <w:sz w:val="24"/>
        </w:rPr>
        <w:fldChar w:fldCharType="begin"/>
      </w:r>
      <w:r w:rsidR="00402A70">
        <w:rPr>
          <w:sz w:val="24"/>
        </w:rPr>
        <w:instrText xml:space="preserve"> ADDIN NE.Ref.{FD7D38DB-A113-4396-BD4A-3660B790C81A}</w:instrText>
      </w:r>
      <w:r w:rsidR="00402A70">
        <w:rPr>
          <w:sz w:val="24"/>
        </w:rPr>
        <w:fldChar w:fldCharType="separate"/>
      </w:r>
      <w:r w:rsidR="0034199F">
        <w:rPr>
          <w:color w:val="080000"/>
          <w:kern w:val="0"/>
          <w:sz w:val="24"/>
          <w:vertAlign w:val="superscript"/>
        </w:rPr>
        <w:t>[25]</w:t>
      </w:r>
      <w:r w:rsidR="00402A70">
        <w:rPr>
          <w:sz w:val="24"/>
        </w:rPr>
        <w:fldChar w:fldCharType="end"/>
      </w:r>
      <w:r w:rsidRPr="000B4C0C">
        <w:rPr>
          <w:rFonts w:hint="eastAsia"/>
          <w:sz w:val="24"/>
        </w:rPr>
        <w:t>。与</w:t>
      </w:r>
      <w:r w:rsidRPr="000B4C0C">
        <w:rPr>
          <w:rFonts w:hint="eastAsia"/>
          <w:sz w:val="24"/>
        </w:rPr>
        <w:t>GNSS</w:t>
      </w:r>
      <w:r w:rsidRPr="000B4C0C">
        <w:rPr>
          <w:rFonts w:hint="eastAsia"/>
          <w:sz w:val="24"/>
        </w:rPr>
        <w:t>接收机天线相似，</w:t>
      </w:r>
      <w:r w:rsidRPr="000B4C0C">
        <w:rPr>
          <w:rFonts w:hint="eastAsia"/>
          <w:sz w:val="24"/>
        </w:rPr>
        <w:t>UWB</w:t>
      </w:r>
      <w:r w:rsidRPr="000B4C0C">
        <w:rPr>
          <w:rFonts w:hint="eastAsia"/>
          <w:sz w:val="24"/>
        </w:rPr>
        <w:t>天线也存在天线相位偏差，偏差由两部分组成，固定的天线相位中心偏移（</w:t>
      </w:r>
      <w:r w:rsidRPr="000B4C0C">
        <w:rPr>
          <w:rFonts w:hint="eastAsia"/>
          <w:sz w:val="24"/>
        </w:rPr>
        <w:t>phase center offset</w:t>
      </w:r>
      <w:r w:rsidRPr="000B4C0C">
        <w:rPr>
          <w:rFonts w:hint="eastAsia"/>
          <w:sz w:val="24"/>
        </w:rPr>
        <w:t>，简称</w:t>
      </w:r>
      <w:r w:rsidRPr="000B4C0C">
        <w:rPr>
          <w:rFonts w:hint="eastAsia"/>
          <w:sz w:val="24"/>
        </w:rPr>
        <w:t>PCO</w:t>
      </w:r>
      <w:r w:rsidRPr="000B4C0C">
        <w:rPr>
          <w:rFonts w:hint="eastAsia"/>
          <w:sz w:val="24"/>
        </w:rPr>
        <w:t>）和瞬时的天线相位中心变化</w:t>
      </w:r>
      <w:r w:rsidRPr="000B4C0C">
        <w:rPr>
          <w:rFonts w:hint="eastAsia"/>
          <w:sz w:val="24"/>
        </w:rPr>
        <w:t>(phase center variety</w:t>
      </w:r>
      <w:r w:rsidRPr="000B4C0C">
        <w:rPr>
          <w:rFonts w:hint="eastAsia"/>
          <w:sz w:val="24"/>
        </w:rPr>
        <w:t>，简称</w:t>
      </w:r>
      <w:r w:rsidRPr="000B4C0C">
        <w:rPr>
          <w:rFonts w:hint="eastAsia"/>
          <w:sz w:val="24"/>
        </w:rPr>
        <w:t>PCV)</w:t>
      </w:r>
      <w:r w:rsidRPr="000B4C0C">
        <w:rPr>
          <w:rFonts w:hint="eastAsia"/>
          <w:sz w:val="24"/>
        </w:rPr>
        <w:t>，需要分析其数学特性并建立相应数学模型进行改正。</w:t>
      </w:r>
      <w:r w:rsidRPr="000B4C0C">
        <w:rPr>
          <w:rFonts w:hint="eastAsia"/>
          <w:sz w:val="24"/>
        </w:rPr>
        <w:t>UWB</w:t>
      </w:r>
      <w:r w:rsidRPr="000B4C0C">
        <w:rPr>
          <w:rFonts w:hint="eastAsia"/>
          <w:sz w:val="24"/>
        </w:rPr>
        <w:t>基站坐标是通过测量</w:t>
      </w:r>
      <w:r w:rsidRPr="000B4C0C">
        <w:rPr>
          <w:rFonts w:hint="eastAsia"/>
          <w:sz w:val="24"/>
        </w:rPr>
        <w:t>UWB</w:t>
      </w:r>
      <w:r w:rsidRPr="000B4C0C">
        <w:rPr>
          <w:rFonts w:hint="eastAsia"/>
          <w:sz w:val="24"/>
        </w:rPr>
        <w:t>天线的参考点坐标得到，由于测量误差与机械加工误差，测量坐标与实际平均电气中心存在一个固定的偏差，即</w:t>
      </w:r>
      <w:r w:rsidRPr="000B4C0C">
        <w:rPr>
          <w:rFonts w:hint="eastAsia"/>
          <w:sz w:val="24"/>
        </w:rPr>
        <w:t>PCO</w:t>
      </w:r>
      <w:r w:rsidRPr="000B4C0C">
        <w:rPr>
          <w:rFonts w:hint="eastAsia"/>
          <w:sz w:val="24"/>
        </w:rPr>
        <w:t>。除此之外，受天线物理结构以及信号传播规律的影响，脉冲信号从不同高度角入射</w:t>
      </w:r>
      <w:r w:rsidRPr="000B4C0C">
        <w:rPr>
          <w:rFonts w:hint="eastAsia"/>
          <w:sz w:val="24"/>
        </w:rPr>
        <w:t>UWB</w:t>
      </w:r>
      <w:r w:rsidRPr="000B4C0C">
        <w:rPr>
          <w:rFonts w:hint="eastAsia"/>
          <w:sz w:val="24"/>
        </w:rPr>
        <w:t>天线，</w:t>
      </w:r>
      <w:r w:rsidRPr="000B4C0C">
        <w:rPr>
          <w:rFonts w:hint="eastAsia"/>
          <w:sz w:val="24"/>
        </w:rPr>
        <w:t>UWB</w:t>
      </w:r>
      <w:r w:rsidRPr="000B4C0C">
        <w:rPr>
          <w:rFonts w:hint="eastAsia"/>
          <w:sz w:val="24"/>
        </w:rPr>
        <w:t>天线的电学中心也会产生相应偏移，称为瞬时的</w:t>
      </w:r>
      <w:r w:rsidRPr="000B4C0C">
        <w:rPr>
          <w:rFonts w:hint="eastAsia"/>
          <w:sz w:val="24"/>
        </w:rPr>
        <w:t>PCV</w:t>
      </w:r>
      <w:r w:rsidRPr="000B4C0C">
        <w:rPr>
          <w:rFonts w:hint="eastAsia"/>
          <w:sz w:val="24"/>
        </w:rPr>
        <w:t>。天线相位中心的变化有时在观测值上可产生</w:t>
      </w:r>
      <w:r w:rsidR="00A33AF2">
        <w:rPr>
          <w:rFonts w:hint="eastAsia"/>
          <w:sz w:val="24"/>
        </w:rPr>
        <w:t>几厘米甚至</w:t>
      </w:r>
      <w:r w:rsidRPr="000B4C0C">
        <w:rPr>
          <w:rFonts w:hint="eastAsia"/>
          <w:sz w:val="24"/>
        </w:rPr>
        <w:t>十几厘米的偏差，若不对其进行改正，必将引起定位结果的偏差。</w:t>
      </w:r>
    </w:p>
    <w:p w:rsidR="00DB0ACD" w:rsidRDefault="00DB0ACD" w:rsidP="00884EB1">
      <w:pPr>
        <w:spacing w:line="400" w:lineRule="exact"/>
        <w:ind w:firstLineChars="200" w:firstLine="480"/>
      </w:pPr>
      <w:r w:rsidRPr="00884EB1">
        <w:rPr>
          <w:rFonts w:hint="eastAsia"/>
          <w:sz w:val="24"/>
        </w:rPr>
        <w:t>U</w:t>
      </w:r>
      <w:r w:rsidRPr="00884EB1">
        <w:rPr>
          <w:sz w:val="24"/>
        </w:rPr>
        <w:t>WB</w:t>
      </w:r>
      <w:r w:rsidRPr="00884EB1">
        <w:rPr>
          <w:rFonts w:hint="eastAsia"/>
          <w:sz w:val="24"/>
        </w:rPr>
        <w:t>接收机天线是一种转换设备，它将在自由空间传播的电磁波转换为导行波并通过馈线传输给接收机。图</w:t>
      </w:r>
      <w:r w:rsidR="00FC4B9B">
        <w:rPr>
          <w:rFonts w:hint="eastAsia"/>
          <w:sz w:val="24"/>
        </w:rPr>
        <w:t>4</w:t>
      </w:r>
      <w:r w:rsidR="00FC4B9B">
        <w:rPr>
          <w:sz w:val="24"/>
        </w:rPr>
        <w:t>.</w:t>
      </w:r>
      <w:r w:rsidRPr="00884EB1">
        <w:rPr>
          <w:rFonts w:hint="eastAsia"/>
          <w:sz w:val="24"/>
        </w:rPr>
        <w:t>1</w:t>
      </w:r>
      <w:r w:rsidRPr="00884EB1">
        <w:rPr>
          <w:rFonts w:hint="eastAsia"/>
          <w:sz w:val="24"/>
        </w:rPr>
        <w:t>为</w:t>
      </w:r>
      <w:r w:rsidRPr="00884EB1">
        <w:rPr>
          <w:sz w:val="24"/>
        </w:rPr>
        <w:t>UWB</w:t>
      </w:r>
      <w:r w:rsidRPr="00884EB1">
        <w:rPr>
          <w:rFonts w:hint="eastAsia"/>
          <w:sz w:val="24"/>
        </w:rPr>
        <w:t>天线结构及信号接收示意图，其中蓝色多边形为天线的几何中心，红色圆点为平均电学中心，绿色矩形为瞬时电学中心。在</w:t>
      </w:r>
      <w:r w:rsidRPr="00884EB1">
        <w:rPr>
          <w:rFonts w:hint="eastAsia"/>
          <w:sz w:val="24"/>
        </w:rPr>
        <w:t>U</w:t>
      </w:r>
      <w:r w:rsidRPr="00884EB1">
        <w:rPr>
          <w:sz w:val="24"/>
        </w:rPr>
        <w:t>WB</w:t>
      </w:r>
      <w:r w:rsidRPr="00884EB1">
        <w:rPr>
          <w:rFonts w:hint="eastAsia"/>
          <w:sz w:val="24"/>
        </w:rPr>
        <w:t>定位系统中，通常以</w:t>
      </w:r>
      <w:r w:rsidRPr="00884EB1">
        <w:rPr>
          <w:rFonts w:hint="eastAsia"/>
          <w:sz w:val="24"/>
        </w:rPr>
        <w:t>U</w:t>
      </w:r>
      <w:r w:rsidRPr="00884EB1">
        <w:rPr>
          <w:sz w:val="24"/>
        </w:rPr>
        <w:t>WB</w:t>
      </w:r>
      <w:r w:rsidRPr="00884EB1">
        <w:rPr>
          <w:rFonts w:hint="eastAsia"/>
          <w:sz w:val="24"/>
        </w:rPr>
        <w:t>天线的几何中心作为</w:t>
      </w:r>
      <w:r w:rsidRPr="00884EB1">
        <w:rPr>
          <w:rFonts w:hint="eastAsia"/>
          <w:sz w:val="24"/>
        </w:rPr>
        <w:t>U</w:t>
      </w:r>
      <w:r w:rsidRPr="00884EB1">
        <w:rPr>
          <w:sz w:val="24"/>
        </w:rPr>
        <w:t>WB</w:t>
      </w:r>
      <w:r w:rsidRPr="00884EB1">
        <w:rPr>
          <w:rFonts w:hint="eastAsia"/>
          <w:sz w:val="24"/>
        </w:rPr>
        <w:t>天线的参考位置，然而由于机械加工误差，天线几何中心与天线平均电学中心并不完全</w:t>
      </w:r>
      <w:r w:rsidRPr="00884EB1">
        <w:rPr>
          <w:rFonts w:hint="eastAsia"/>
          <w:sz w:val="24"/>
        </w:rPr>
        <w:lastRenderedPageBreak/>
        <w:t>重合，它们之间存在一个固定的位置偏差，称为</w:t>
      </w:r>
      <w:r w:rsidRPr="00884EB1">
        <w:rPr>
          <w:sz w:val="24"/>
        </w:rPr>
        <w:t>PCO</w:t>
      </w:r>
      <w:r w:rsidRPr="00884EB1">
        <w:rPr>
          <w:rFonts w:hint="eastAsia"/>
          <w:sz w:val="24"/>
        </w:rPr>
        <w:t>；信号从不同角度入射时，瞬时电学中心也会产生相应的位置变化，称瞬时电学中心与平均电学中心相对位置的变化为天线相位中心变化，即</w:t>
      </w:r>
      <w:r w:rsidRPr="00884EB1">
        <w:rPr>
          <w:rFonts w:hint="eastAsia"/>
          <w:sz w:val="24"/>
        </w:rPr>
        <w:t>P</w:t>
      </w:r>
      <w:r w:rsidRPr="00884EB1">
        <w:rPr>
          <w:sz w:val="24"/>
        </w:rPr>
        <w:t>CV</w:t>
      </w:r>
      <w:r w:rsidRPr="00884EB1">
        <w:rPr>
          <w:rFonts w:hint="eastAsia"/>
          <w:sz w:val="24"/>
        </w:rPr>
        <w:t>。在不考虑测量误差的情况下，</w:t>
      </w:r>
      <w:r w:rsidRPr="00884EB1">
        <w:rPr>
          <w:rFonts w:hint="eastAsia"/>
          <w:sz w:val="24"/>
        </w:rPr>
        <w:t>P</w:t>
      </w:r>
      <w:r w:rsidRPr="00884EB1">
        <w:rPr>
          <w:sz w:val="24"/>
        </w:rPr>
        <w:t>CO</w:t>
      </w:r>
      <w:r w:rsidRPr="00884EB1">
        <w:rPr>
          <w:rFonts w:hint="eastAsia"/>
          <w:sz w:val="24"/>
        </w:rPr>
        <w:t>往往在毫米甚至亚毫米级。</w:t>
      </w:r>
    </w:p>
    <w:p w:rsidR="000B4C0C" w:rsidRPr="00073C4F" w:rsidRDefault="00DB0ACD" w:rsidP="00073C4F">
      <w:pPr>
        <w:ind w:left="420"/>
        <w:jc w:val="center"/>
      </w:pPr>
      <w:r w:rsidRPr="00CD6B79">
        <w:rPr>
          <w:noProof/>
        </w:rPr>
        <w:drawing>
          <wp:inline distT="0" distB="0" distL="0" distR="0" wp14:anchorId="2A7885DC" wp14:editId="6CB402FD">
            <wp:extent cx="2234381" cy="16790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708" t="3644" r="23253" b="29161"/>
                    <a:stretch/>
                  </pic:blipFill>
                  <pic:spPr bwMode="auto">
                    <a:xfrm>
                      <a:off x="0" y="0"/>
                      <a:ext cx="2260361" cy="1698602"/>
                    </a:xfrm>
                    <a:prstGeom prst="rect">
                      <a:avLst/>
                    </a:prstGeom>
                    <a:noFill/>
                    <a:ln>
                      <a:noFill/>
                    </a:ln>
                    <a:extLst>
                      <a:ext uri="{53640926-AAD7-44D8-BBD7-CCE9431645EC}">
                        <a14:shadowObscured xmlns:a14="http://schemas.microsoft.com/office/drawing/2010/main"/>
                      </a:ext>
                    </a:extLst>
                  </pic:spPr>
                </pic:pic>
              </a:graphicData>
            </a:graphic>
          </wp:inline>
        </w:drawing>
      </w:r>
    </w:p>
    <w:p w:rsidR="000B4C0C" w:rsidRPr="00073C4F" w:rsidRDefault="000B4C0C"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FC4B9B">
        <w:rPr>
          <w:rFonts w:ascii="宋体" w:hAnsi="宋体"/>
          <w:sz w:val="21"/>
          <w:szCs w:val="21"/>
        </w:rPr>
        <w:t>4</w:t>
      </w:r>
      <w:r w:rsidR="00A33AF2" w:rsidRPr="00073C4F">
        <w:rPr>
          <w:rFonts w:ascii="宋体" w:hAnsi="宋体" w:hint="eastAsia"/>
          <w:sz w:val="21"/>
          <w:szCs w:val="21"/>
        </w:rPr>
        <w:t>.</w:t>
      </w:r>
      <w:r w:rsidR="00A33AF2" w:rsidRPr="00073C4F">
        <w:rPr>
          <w:rFonts w:ascii="宋体" w:hAnsi="宋体"/>
          <w:sz w:val="21"/>
          <w:szCs w:val="21"/>
        </w:rPr>
        <w:t>1</w:t>
      </w:r>
      <w:r w:rsidRPr="00073C4F">
        <w:rPr>
          <w:rFonts w:ascii="宋体" w:hAnsi="宋体"/>
          <w:sz w:val="21"/>
          <w:szCs w:val="21"/>
        </w:rPr>
        <w:t xml:space="preserve">  UWB</w:t>
      </w:r>
      <w:r w:rsidRPr="00073C4F">
        <w:rPr>
          <w:rFonts w:ascii="宋体" w:hAnsi="宋体" w:hint="eastAsia"/>
          <w:sz w:val="21"/>
          <w:szCs w:val="21"/>
        </w:rPr>
        <w:t>天线结构及信号接收示意图</w:t>
      </w:r>
    </w:p>
    <w:p w:rsidR="000B4C0C" w:rsidRPr="000B4C0C" w:rsidRDefault="00884EB1" w:rsidP="000B4C0C">
      <w:pPr>
        <w:spacing w:line="400" w:lineRule="exact"/>
        <w:ind w:firstLineChars="200" w:firstLine="480"/>
        <w:rPr>
          <w:sz w:val="24"/>
        </w:rPr>
      </w:pPr>
      <w:r>
        <w:rPr>
          <w:rFonts w:hint="eastAsia"/>
          <w:sz w:val="24"/>
        </w:rPr>
        <w:t>若</w:t>
      </w:r>
      <w:r w:rsidR="000B4C0C" w:rsidRPr="000B4C0C">
        <w:rPr>
          <w:rFonts w:hint="eastAsia"/>
          <w:sz w:val="24"/>
        </w:rPr>
        <w:t>考虑天线相位中心变化对</w:t>
      </w:r>
      <w:r w:rsidR="000B4C0C" w:rsidRPr="000B4C0C">
        <w:rPr>
          <w:sz w:val="24"/>
        </w:rPr>
        <w:t>UWB</w:t>
      </w:r>
      <w:r w:rsidR="000B4C0C" w:rsidRPr="000B4C0C">
        <w:rPr>
          <w:rFonts w:hint="eastAsia"/>
          <w:sz w:val="24"/>
        </w:rPr>
        <w:t>观测值的影响，则</w:t>
      </w:r>
      <w:r w:rsidR="000B4C0C" w:rsidRPr="000B4C0C">
        <w:rPr>
          <w:rFonts w:hint="eastAsia"/>
          <w:sz w:val="24"/>
        </w:rPr>
        <w:t>U</w:t>
      </w:r>
      <w:r w:rsidR="000B4C0C" w:rsidRPr="000B4C0C">
        <w:rPr>
          <w:sz w:val="24"/>
        </w:rPr>
        <w:t>WB</w:t>
      </w:r>
      <w:r w:rsidR="000B4C0C" w:rsidRPr="000B4C0C">
        <w:rPr>
          <w:rFonts w:hint="eastAsia"/>
          <w:sz w:val="24"/>
        </w:rPr>
        <w:t>定位系统的观测方程可</w:t>
      </w:r>
      <w:r>
        <w:rPr>
          <w:rFonts w:hint="eastAsia"/>
          <w:sz w:val="24"/>
        </w:rPr>
        <w:t>重新</w:t>
      </w:r>
      <w:r w:rsidR="000B4C0C" w:rsidRPr="000B4C0C">
        <w:rPr>
          <w:rFonts w:hint="eastAsia"/>
          <w:sz w:val="24"/>
        </w:rPr>
        <w:t>表达为式（</w:t>
      </w:r>
      <w:r w:rsidR="00FC4B9B">
        <w:rPr>
          <w:sz w:val="24"/>
        </w:rPr>
        <w:t>4</w:t>
      </w:r>
      <w:r>
        <w:rPr>
          <w:rFonts w:hint="eastAsia"/>
          <w:sz w:val="24"/>
        </w:rPr>
        <w:t>.</w:t>
      </w:r>
      <w:r w:rsidR="000B4C0C" w:rsidRPr="000B4C0C">
        <w:rPr>
          <w:rFonts w:hint="eastAsia"/>
          <w:sz w:val="24"/>
        </w:rPr>
        <w:t>1</w:t>
      </w:r>
      <w:r w:rsidR="000B4C0C" w:rsidRPr="000B4C0C">
        <w:rPr>
          <w:rFonts w:hint="eastAsia"/>
          <w:sz w:val="24"/>
        </w:rPr>
        <w:t>）</w:t>
      </w:r>
    </w:p>
    <w:p w:rsidR="000B4C0C" w:rsidRPr="00E52E34" w:rsidRDefault="000B4C0C" w:rsidP="000B4C0C">
      <w:pPr>
        <w:tabs>
          <w:tab w:val="center" w:pos="4095"/>
          <w:tab w:val="center" w:pos="8190"/>
        </w:tabs>
        <w:rPr>
          <w:rFonts w:eastAsiaTheme="minorEastAsia" w:cstheme="minorBidi"/>
          <w:sz w:val="24"/>
        </w:rPr>
      </w:pPr>
      <w:r w:rsidRPr="000B4C0C">
        <w:rPr>
          <w:rFonts w:eastAsiaTheme="minorEastAsia" w:cstheme="minorBidi"/>
          <w:szCs w:val="22"/>
        </w:rPr>
        <w:tab/>
      </w:r>
      <w:bookmarkStart w:id="55" w:name="_Hlk536020885"/>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i</m:t>
            </m:r>
          </m:sup>
        </m:sSubSup>
        <m:r>
          <w:rPr>
            <w:rFonts w:ascii="Cambria Math" w:hAnsi="Cambria Math"/>
            <w:sz w:val="24"/>
          </w:rPr>
          <m:t>=</m:t>
        </m:r>
        <m:f>
          <m:fPr>
            <m:ctrlPr>
              <w:rPr>
                <w:rFonts w:ascii="Cambria Math" w:hAnsi="Cambria Math"/>
                <w:sz w:val="24"/>
              </w:rPr>
            </m:ctrlPr>
          </m:fPr>
          <m:num>
            <m:sSubSup>
              <m:sSubSupPr>
                <m:ctrlPr>
                  <w:rPr>
                    <w:rFonts w:ascii="Cambria Math" w:hAnsi="Cambria Math"/>
                    <w:sz w:val="24"/>
                  </w:rPr>
                </m:ctrlPr>
              </m:sSubSupPr>
              <m:e>
                <m:r>
                  <w:rPr>
                    <w:rFonts w:ascii="Cambria Math" w:hAnsi="Cambria Math"/>
                    <w:sz w:val="24"/>
                  </w:rPr>
                  <m:t>ρ</m:t>
                </m:r>
              </m:e>
              <m:sub>
                <m:r>
                  <w:rPr>
                    <w:rFonts w:ascii="Cambria Math" w:hAnsi="Cambria Math"/>
                    <w:sz w:val="24"/>
                  </w:rPr>
                  <m:t>k</m:t>
                </m:r>
              </m:sub>
              <m:sup>
                <m:r>
                  <w:rPr>
                    <w:rFonts w:ascii="Cambria Math" w:hAnsi="Cambria Math"/>
                    <w:sz w:val="24"/>
                  </w:rPr>
                  <m:t>i</m:t>
                </m:r>
              </m:sup>
            </m:sSubSup>
          </m:num>
          <m:den>
            <m:r>
              <w:rPr>
                <w:rFonts w:ascii="Cambria Math" w:hAnsi="Cambria Math" w:hint="eastAsia"/>
                <w:sz w:val="24"/>
              </w:rPr>
              <m:t>c</m:t>
            </m:r>
          </m:den>
        </m:f>
        <m:r>
          <w:rPr>
            <w:rFonts w:ascii="Cambria Math" w:hAnsi="Cambria Math"/>
            <w:sz w:val="24"/>
          </w:rPr>
          <m:t>+</m:t>
        </m:r>
        <m:sSup>
          <m:sSupPr>
            <m:ctrlPr>
              <w:rPr>
                <w:rFonts w:ascii="Cambria Math" w:hAnsi="Cambria Math"/>
                <w:sz w:val="24"/>
              </w:rPr>
            </m:ctrlPr>
          </m:sSupPr>
          <m:e>
            <m:r>
              <w:rPr>
                <w:rFonts w:ascii="Cambria Math" w:hAnsi="Cambria Math"/>
                <w:sz w:val="24"/>
              </w:rPr>
              <m:t>ι</m:t>
            </m:r>
          </m:e>
          <m:sup>
            <m:r>
              <w:rPr>
                <w:rFonts w:ascii="Cambria Math" w:hAnsi="Cambria Math"/>
                <w:sz w:val="24"/>
              </w:rPr>
              <m:t>i0</m:t>
            </m:r>
          </m:sup>
        </m:sSup>
        <m:r>
          <w:rPr>
            <w:rFonts w:ascii="Cambria Math" w:hAnsi="Cambria Math"/>
            <w:sz w:val="24"/>
          </w:rPr>
          <m:t>+</m:t>
        </m:r>
        <m:sSup>
          <m:sSupPr>
            <m:ctrlPr>
              <w:rPr>
                <w:rFonts w:ascii="Cambria Math" w:hAnsi="Cambria Math"/>
                <w:sz w:val="24"/>
              </w:rPr>
            </m:ctrlPr>
          </m:sSupPr>
          <m:e>
            <m:r>
              <w:rPr>
                <w:rFonts w:ascii="Cambria Math" w:hAnsi="Cambria Math"/>
                <w:sz w:val="24"/>
              </w:rPr>
              <m:t>ι</m:t>
            </m:r>
          </m:e>
          <m:sup>
            <m:r>
              <w:rPr>
                <w:rFonts w:ascii="Cambria Math" w:hAnsi="Cambria Math"/>
                <w:sz w:val="24"/>
              </w:rPr>
              <m:t>0</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φ</m:t>
            </m:r>
          </m:e>
          <m:sub>
            <m:r>
              <w:rPr>
                <w:rFonts w:ascii="Cambria Math" w:hAnsi="Cambria Math"/>
                <w:sz w:val="24"/>
              </w:rPr>
              <m:t>k</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r>
          <w:rPr>
            <w:rFonts w:ascii="Cambria Math" w:hAnsi="Cambria Math"/>
            <w:sz w:val="24"/>
          </w:rPr>
          <m:t>+</m:t>
        </m:r>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sup>
        </m:sSubSup>
      </m:oMath>
      <w:r w:rsidRPr="00E52E34">
        <w:rPr>
          <w:rFonts w:eastAsiaTheme="minorEastAsia" w:cstheme="minorBidi"/>
          <w:sz w:val="24"/>
        </w:rPr>
        <w:tab/>
      </w:r>
      <w:r w:rsidRPr="00E52E34">
        <w:rPr>
          <w:rFonts w:ascii="宋体" w:hAnsi="宋体" w:cstheme="minorBidi" w:hint="eastAsia"/>
          <w:sz w:val="24"/>
        </w:rPr>
        <w:t>（</w:t>
      </w:r>
      <w:r w:rsidR="00FC4B9B" w:rsidRPr="00E52E34">
        <w:rPr>
          <w:rFonts w:ascii="宋体" w:hAnsi="宋体" w:cstheme="minorBidi"/>
          <w:sz w:val="24"/>
        </w:rPr>
        <w:t>4</w:t>
      </w:r>
      <w:r w:rsidR="00884EB1" w:rsidRPr="00E52E34">
        <w:rPr>
          <w:rFonts w:ascii="宋体" w:hAnsi="宋体" w:cstheme="minorBidi" w:hint="eastAsia"/>
          <w:sz w:val="24"/>
        </w:rPr>
        <w:t>.</w:t>
      </w:r>
      <w:r w:rsidRPr="00E52E34">
        <w:rPr>
          <w:rFonts w:ascii="宋体" w:hAnsi="宋体" w:cstheme="minorBidi" w:hint="eastAsia"/>
          <w:sz w:val="24"/>
        </w:rPr>
        <w:t>1）</w:t>
      </w:r>
      <w:bookmarkEnd w:id="55"/>
    </w:p>
    <w:p w:rsidR="0001257D" w:rsidRDefault="000B4C0C" w:rsidP="000B4C0C">
      <w:pPr>
        <w:spacing w:line="400" w:lineRule="exact"/>
        <w:ind w:firstLineChars="200" w:firstLine="480"/>
        <w:rPr>
          <w:sz w:val="24"/>
        </w:rPr>
      </w:pPr>
      <w:r w:rsidRPr="000B4C0C">
        <w:rPr>
          <w:rFonts w:hint="eastAsia"/>
          <w:sz w:val="24"/>
        </w:rPr>
        <w:t>其中，</w:t>
      </w: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i</m:t>
            </m:r>
          </m:sup>
        </m:sSubSup>
      </m:oMath>
      <w:r w:rsidR="00884EB1" w:rsidRPr="0029768D">
        <w:rPr>
          <w:rFonts w:hint="eastAsia"/>
          <w:sz w:val="24"/>
        </w:rPr>
        <w:t>表示标签</w:t>
      </w:r>
      <w:r w:rsidR="00884EB1" w:rsidRPr="0029768D">
        <w:rPr>
          <w:rFonts w:hint="eastAsia"/>
          <w:sz w:val="24"/>
        </w:rPr>
        <w:t>k</w:t>
      </w:r>
      <w:r w:rsidR="00884EB1" w:rsidRPr="0029768D">
        <w:rPr>
          <w:rFonts w:hint="eastAsia"/>
          <w:sz w:val="24"/>
        </w:rPr>
        <w:t>发送的脉冲信号到达基站</w:t>
      </w:r>
      <w:r w:rsidR="00884EB1" w:rsidRPr="0029768D">
        <w:rPr>
          <w:rFonts w:hint="eastAsia"/>
          <w:sz w:val="24"/>
        </w:rPr>
        <w:t>i</w:t>
      </w:r>
      <w:r w:rsidR="00884EB1" w:rsidRPr="0029768D">
        <w:rPr>
          <w:rFonts w:hint="eastAsia"/>
          <w:sz w:val="24"/>
        </w:rPr>
        <w:t>的时刻；</w:t>
      </w:r>
      <m:oMath>
        <m:sSubSup>
          <m:sSubSupPr>
            <m:ctrlPr>
              <w:rPr>
                <w:rFonts w:ascii="Cambria Math" w:hAnsi="Cambria Math"/>
                <w:sz w:val="24"/>
              </w:rPr>
            </m:ctrlPr>
          </m:sSubSupPr>
          <m:e>
            <m:r>
              <w:rPr>
                <w:rFonts w:ascii="Cambria Math" w:hAnsi="Cambria Math"/>
                <w:sz w:val="24"/>
              </w:rPr>
              <m:t>ρ</m:t>
            </m:r>
          </m:e>
          <m:sub>
            <m:r>
              <w:rPr>
                <w:rFonts w:ascii="Cambria Math" w:hAnsi="Cambria Math"/>
                <w:sz w:val="24"/>
              </w:rPr>
              <m:t>k</m:t>
            </m:r>
          </m:sub>
          <m:sup>
            <m:r>
              <w:rPr>
                <w:rFonts w:ascii="Cambria Math" w:hAnsi="Cambria Math"/>
                <w:sz w:val="24"/>
              </w:rPr>
              <m:t>i</m:t>
            </m:r>
          </m:sup>
        </m:sSubSup>
      </m:oMath>
      <w:r w:rsidR="00884EB1" w:rsidRPr="0029768D">
        <w:rPr>
          <w:rFonts w:hint="eastAsia"/>
          <w:sz w:val="24"/>
        </w:rPr>
        <w:t>表示</w:t>
      </w:r>
      <w:r w:rsidR="00884EB1" w:rsidRPr="00BF3A3D">
        <w:rPr>
          <w:rFonts w:hint="eastAsia"/>
          <w:sz w:val="24"/>
        </w:rPr>
        <w:t>标签</w:t>
      </w:r>
      <w:r w:rsidR="00884EB1" w:rsidRPr="00BF3A3D">
        <w:rPr>
          <w:rFonts w:hint="eastAsia"/>
          <w:sz w:val="24"/>
        </w:rPr>
        <w:t>k</w:t>
      </w:r>
      <w:r w:rsidR="00884EB1" w:rsidRPr="00BF3A3D">
        <w:rPr>
          <w:rFonts w:hint="eastAsia"/>
          <w:sz w:val="24"/>
        </w:rPr>
        <w:t>和基站</w:t>
      </w:r>
      <w:r w:rsidR="00884EB1" w:rsidRPr="00BF3A3D">
        <w:rPr>
          <w:rFonts w:hint="eastAsia"/>
          <w:sz w:val="24"/>
        </w:rPr>
        <w:t>i</w:t>
      </w:r>
      <w:r w:rsidR="00884EB1" w:rsidRPr="00BF3A3D">
        <w:rPr>
          <w:rFonts w:hint="eastAsia"/>
          <w:sz w:val="24"/>
        </w:rPr>
        <w:t>间的真实距离</w:t>
      </w:r>
      <w:r w:rsidR="00884EB1">
        <w:rPr>
          <w:rFonts w:hint="eastAsia"/>
          <w:sz w:val="24"/>
        </w:rPr>
        <w:t>；</w:t>
      </w:r>
      <w:r w:rsidR="00884EB1">
        <w:rPr>
          <w:rFonts w:hint="eastAsia"/>
          <w:sz w:val="24"/>
        </w:rPr>
        <w:t>c</w:t>
      </w:r>
      <w:r w:rsidR="00884EB1">
        <w:rPr>
          <w:rFonts w:hint="eastAsia"/>
          <w:sz w:val="24"/>
        </w:rPr>
        <w:t>为光速；</w:t>
      </w:r>
      <m:oMath>
        <m:sSup>
          <m:sSupPr>
            <m:ctrlPr>
              <w:rPr>
                <w:rFonts w:ascii="Cambria Math" w:hAnsi="Cambria Math"/>
                <w:sz w:val="24"/>
              </w:rPr>
            </m:ctrlPr>
          </m:sSupPr>
          <m:e>
            <m:r>
              <w:rPr>
                <w:rFonts w:ascii="Cambria Math" w:hAnsi="Cambria Math"/>
                <w:sz w:val="24"/>
              </w:rPr>
              <m:t>ι</m:t>
            </m:r>
          </m:e>
          <m:sup>
            <m:r>
              <m:rPr>
                <m:sty m:val="p"/>
              </m:rPr>
              <w:rPr>
                <w:rFonts w:ascii="Cambria Math" w:hAnsi="Cambria Math"/>
                <w:sz w:val="24"/>
              </w:rPr>
              <m:t>0</m:t>
            </m:r>
          </m:sup>
        </m:sSup>
      </m:oMath>
      <w:r w:rsidR="00884EB1">
        <w:rPr>
          <w:rFonts w:hint="eastAsia"/>
          <w:sz w:val="24"/>
        </w:rPr>
        <w:t>为基站</w:t>
      </w:r>
      <w:r w:rsidR="00884EB1">
        <w:rPr>
          <w:rFonts w:hint="eastAsia"/>
          <w:sz w:val="24"/>
        </w:rPr>
        <w:t>0</w:t>
      </w:r>
      <w:r w:rsidR="00884EB1">
        <w:rPr>
          <w:rFonts w:hint="eastAsia"/>
          <w:sz w:val="24"/>
        </w:rPr>
        <w:t>的时钟偏差；</w:t>
      </w:r>
      <m:oMath>
        <m:sSup>
          <m:sSupPr>
            <m:ctrlPr>
              <w:rPr>
                <w:rFonts w:ascii="Cambria Math" w:hAnsi="Cambria Math"/>
                <w:sz w:val="24"/>
              </w:rPr>
            </m:ctrlPr>
          </m:sSupPr>
          <m:e>
            <m:r>
              <w:rPr>
                <w:rFonts w:ascii="Cambria Math" w:hAnsi="Cambria Math"/>
                <w:sz w:val="24"/>
              </w:rPr>
              <m:t>ι</m:t>
            </m:r>
          </m:e>
          <m:sup>
            <m:r>
              <w:rPr>
                <w:rFonts w:ascii="Cambria Math" w:hAnsi="Cambria Math"/>
                <w:sz w:val="24"/>
              </w:rPr>
              <m:t>i</m:t>
            </m:r>
            <m:r>
              <m:rPr>
                <m:sty m:val="p"/>
              </m:rPr>
              <w:rPr>
                <w:rFonts w:ascii="Cambria Math" w:hAnsi="Cambria Math"/>
                <w:sz w:val="24"/>
              </w:rPr>
              <m:t>0</m:t>
            </m:r>
          </m:sup>
        </m:sSup>
      </m:oMath>
      <w:r w:rsidR="00884EB1" w:rsidRPr="0029768D">
        <w:rPr>
          <w:rFonts w:hint="eastAsia"/>
          <w:sz w:val="24"/>
        </w:rPr>
        <w:t>为基站</w:t>
      </w:r>
      <w:r w:rsidR="00884EB1" w:rsidRPr="0029768D">
        <w:rPr>
          <w:rFonts w:hint="eastAsia"/>
          <w:sz w:val="24"/>
        </w:rPr>
        <w:t>i</w:t>
      </w:r>
      <w:r w:rsidR="00884EB1" w:rsidRPr="0029768D">
        <w:rPr>
          <w:rFonts w:hint="eastAsia"/>
          <w:sz w:val="24"/>
        </w:rPr>
        <w:t>与基站</w:t>
      </w:r>
      <w:r w:rsidR="00884EB1" w:rsidRPr="0029768D">
        <w:rPr>
          <w:rFonts w:hint="eastAsia"/>
          <w:sz w:val="24"/>
        </w:rPr>
        <w:t>0</w:t>
      </w:r>
      <w:r w:rsidR="00884EB1" w:rsidRPr="0029768D">
        <w:rPr>
          <w:rFonts w:hint="eastAsia"/>
          <w:sz w:val="24"/>
        </w:rPr>
        <w:t>间的相对时钟偏差；</w:t>
      </w:r>
      <m:oMath>
        <m:sSubSup>
          <m:sSubSupPr>
            <m:ctrlPr>
              <w:rPr>
                <w:rFonts w:ascii="Cambria Math" w:hAnsi="Cambria Math"/>
              </w:rPr>
            </m:ctrlPr>
          </m:sSubSupPr>
          <m:e>
            <m:r>
              <w:rPr>
                <w:rFonts w:ascii="Cambria Math" w:hAnsi="Cambria Math"/>
              </w:rPr>
              <m:t>φ</m:t>
            </m:r>
          </m:e>
          <m:sub>
            <m:r>
              <w:rPr>
                <w:rFonts w:ascii="Cambria Math" w:hAnsi="Cambria Math"/>
              </w:rPr>
              <m:t>k</m:t>
            </m:r>
          </m:sub>
          <m:sup>
            <m:r>
              <w:rPr>
                <w:rFonts w:ascii="Cambria Math" w:hAnsi="Cambria Math"/>
              </w:rPr>
              <m:t>i</m:t>
            </m:r>
          </m:sup>
        </m:sSubSup>
      </m:oMath>
      <w:r w:rsidR="00884EB1" w:rsidRPr="00884EB1">
        <w:rPr>
          <w:rFonts w:hint="eastAsia"/>
          <w:sz w:val="24"/>
        </w:rPr>
        <w:t>为脉冲信号</w:t>
      </w:r>
      <w:r w:rsidR="00884EB1">
        <w:rPr>
          <w:rFonts w:hint="eastAsia"/>
          <w:sz w:val="24"/>
        </w:rPr>
        <w:t>从标签</w:t>
      </w:r>
      <w:r w:rsidR="00884EB1">
        <w:rPr>
          <w:rFonts w:hint="eastAsia"/>
          <w:sz w:val="24"/>
        </w:rPr>
        <w:t>k</w:t>
      </w:r>
      <w:r w:rsidR="00884EB1">
        <w:rPr>
          <w:rFonts w:hint="eastAsia"/>
          <w:sz w:val="24"/>
        </w:rPr>
        <w:t>到基站</w:t>
      </w:r>
      <w:r w:rsidR="00884EB1">
        <w:rPr>
          <w:rFonts w:hint="eastAsia"/>
          <w:sz w:val="24"/>
        </w:rPr>
        <w:t>i</w:t>
      </w:r>
      <w:r w:rsidR="00884EB1">
        <w:rPr>
          <w:rFonts w:hint="eastAsia"/>
          <w:sz w:val="24"/>
        </w:rPr>
        <w:t>的天线相位中心偏差；</w:t>
      </w:r>
      <m:oMath>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oMath>
      <w:r w:rsidR="00884EB1" w:rsidRPr="0029768D">
        <w:rPr>
          <w:rFonts w:hint="eastAsia"/>
          <w:sz w:val="24"/>
        </w:rPr>
        <w:t>为</w:t>
      </w:r>
      <w:r w:rsidR="00884EB1">
        <w:rPr>
          <w:rFonts w:hint="eastAsia"/>
          <w:sz w:val="24"/>
        </w:rPr>
        <w:t>标签</w:t>
      </w:r>
      <w:r w:rsidR="00884EB1">
        <w:rPr>
          <w:rFonts w:hint="eastAsia"/>
          <w:sz w:val="24"/>
        </w:rPr>
        <w:t>k</w:t>
      </w:r>
      <w:r w:rsidR="00884EB1">
        <w:rPr>
          <w:rFonts w:hint="eastAsia"/>
          <w:sz w:val="24"/>
        </w:rPr>
        <w:t>发送脉冲的时刻；</w:t>
      </w:r>
      <m:oMath>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sup>
        </m:sSubSup>
      </m:oMath>
      <w:r w:rsidR="00884EB1" w:rsidRPr="00BF3A3D">
        <w:rPr>
          <w:rFonts w:hint="eastAsia"/>
          <w:sz w:val="24"/>
        </w:rPr>
        <w:t>为观测噪声。</w:t>
      </w:r>
    </w:p>
    <w:p w:rsidR="000B4C0C" w:rsidRPr="000B4C0C" w:rsidRDefault="000B4C0C" w:rsidP="000B4C0C">
      <w:pPr>
        <w:spacing w:line="400" w:lineRule="exact"/>
        <w:ind w:firstLineChars="200" w:firstLine="480"/>
        <w:rPr>
          <w:sz w:val="24"/>
        </w:rPr>
      </w:pPr>
      <w:r w:rsidRPr="000B4C0C">
        <w:rPr>
          <w:rFonts w:hint="eastAsia"/>
          <w:sz w:val="24"/>
        </w:rPr>
        <w:t>若已知旋转天线、固定天线和标签的参考坐标，则旋转天线和固定天线的相对时延计算为</w:t>
      </w:r>
    </w:p>
    <w:p w:rsidR="000B4C0C" w:rsidRPr="00E52E34" w:rsidRDefault="000B4C0C" w:rsidP="000B4C0C">
      <w:pPr>
        <w:tabs>
          <w:tab w:val="center" w:pos="4095"/>
          <w:tab w:val="center" w:pos="8190"/>
        </w:tabs>
        <w:rPr>
          <w:rFonts w:eastAsiaTheme="minorEastAsia" w:cstheme="minorBidi"/>
          <w:sz w:val="24"/>
        </w:rPr>
      </w:pPr>
      <w:r w:rsidRPr="000B4C0C">
        <w:rPr>
          <w:rFonts w:asciiTheme="minorHAnsi" w:eastAsiaTheme="minorEastAsia" w:hAnsiTheme="minorHAnsi" w:cstheme="minorBidi"/>
          <w:szCs w:val="22"/>
        </w:rPr>
        <w:tab/>
      </w:r>
      <m:oMath>
        <m:sSubSup>
          <m:sSubSupPr>
            <m:ctrlPr>
              <w:rPr>
                <w:rFonts w:ascii="Cambria Math" w:eastAsiaTheme="minorEastAsia" w:hAnsi="Cambria Math" w:cstheme="minorBidi"/>
                <w:i/>
                <w:noProof/>
                <w:sz w:val="24"/>
              </w:rPr>
            </m:ctrlPr>
          </m:sSubSupPr>
          <m:e>
            <m:r>
              <w:rPr>
                <w:rFonts w:ascii="Cambria Math" w:eastAsiaTheme="minorEastAsia" w:hAnsi="Cambria Math" w:cstheme="minorBidi"/>
                <w:noProof/>
                <w:sz w:val="24"/>
              </w:rPr>
              <m:t>L</m:t>
            </m:r>
          </m:e>
          <m:sub>
            <m:r>
              <w:rPr>
                <w:rFonts w:ascii="Cambria Math" w:eastAsiaTheme="minorEastAsia" w:hAnsi="Cambria Math" w:cstheme="minorBidi" w:hint="eastAsia"/>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hint="eastAsia"/>
            <w:noProof/>
            <w:sz w:val="24"/>
          </w:rPr>
          <m:t>=</m:t>
        </m:r>
        <m:sSubSup>
          <m:sSubSupPr>
            <m:ctrlPr>
              <w:rPr>
                <w:rFonts w:ascii="Cambria Math" w:eastAsiaTheme="minorEastAsia" w:hAnsi="Cambria Math" w:cstheme="minorBidi"/>
                <w:sz w:val="24"/>
              </w:rPr>
            </m:ctrlPr>
          </m:sSubSupPr>
          <m:e>
            <m:r>
              <m:rPr>
                <m:sty m:val="p"/>
              </m:rPr>
              <w:rPr>
                <w:rFonts w:ascii="Cambria Math" w:eastAsiaTheme="minorEastAsia" w:hAnsi="Cambria Math" w:cstheme="minorBidi"/>
                <w:sz w:val="24"/>
              </w:rPr>
              <m:t>∆</m:t>
            </m:r>
            <m:r>
              <w:rPr>
                <w:rFonts w:ascii="Cambria Math" w:eastAsiaTheme="minorEastAsia" w:hAnsi="Cambria Math" w:cstheme="minorBidi"/>
                <w:sz w:val="24"/>
              </w:rPr>
              <m:t>φ</m:t>
            </m:r>
          </m:e>
          <m:sub>
            <m:r>
              <w:rPr>
                <w:rFonts w:ascii="Cambria Math" w:eastAsiaTheme="minorEastAsia" w:hAnsi="Cambria Math" w:cstheme="minorBidi"/>
                <w:sz w:val="24"/>
              </w:rPr>
              <m:t>k</m:t>
            </m:r>
          </m:sub>
          <m:sup>
            <m:r>
              <w:rPr>
                <w:rFonts w:ascii="Cambria Math" w:eastAsiaTheme="minorEastAsia" w:hAnsi="Cambria Math" w:cstheme="minorBidi"/>
                <w:sz w:val="24"/>
              </w:rPr>
              <m:t>i</m:t>
            </m:r>
            <m:r>
              <w:rPr>
                <w:rFonts w:ascii="Cambria Math" w:eastAsiaTheme="minorEastAsia" w:hAnsi="Cambria Math" w:cstheme="minorBidi" w:hint="eastAsia"/>
                <w:sz w:val="24"/>
              </w:rPr>
              <m:t>j</m:t>
            </m:r>
          </m:sup>
        </m:sSubSup>
        <m:r>
          <m:rPr>
            <m:sty m:val="p"/>
          </m:rPr>
          <w:rPr>
            <w:rFonts w:ascii="Cambria Math" w:eastAsiaTheme="minorEastAsia" w:hAnsi="Cambria Math" w:cstheme="minorBidi"/>
            <w:sz w:val="24"/>
          </w:rPr>
          <m:t>+</m:t>
        </m:r>
        <m:sSup>
          <m:sSupPr>
            <m:ctrlPr>
              <w:rPr>
                <w:rFonts w:ascii="Cambria Math" w:eastAsiaTheme="minorEastAsia" w:hAnsi="Cambria Math" w:cstheme="minorBidi"/>
                <w:sz w:val="24"/>
              </w:rPr>
            </m:ctrlPr>
          </m:sSupPr>
          <m:e>
            <m:r>
              <w:rPr>
                <w:rFonts w:ascii="Cambria Math" w:eastAsiaTheme="minorEastAsia" w:hAnsi="Cambria Math" w:cstheme="minorBidi"/>
                <w:sz w:val="24"/>
              </w:rPr>
              <m:t>l</m:t>
            </m:r>
          </m:e>
          <m:sup>
            <m:r>
              <w:rPr>
                <w:rFonts w:ascii="Cambria Math" w:eastAsiaTheme="minorEastAsia" w:hAnsi="Cambria Math" w:cstheme="minorBidi"/>
                <w:sz w:val="24"/>
              </w:rPr>
              <m:t>ij</m:t>
            </m:r>
          </m:sup>
        </m:sSup>
        <m:r>
          <m:rPr>
            <m:sty m:val="p"/>
          </m:rPr>
          <w:rPr>
            <w:rFonts w:ascii="Cambria Math" w:eastAsiaTheme="minorEastAsia" w:hAnsi="Cambria Math" w:cstheme="minorBidi" w:hint="eastAsia"/>
            <w:noProof/>
            <w:sz w:val="24"/>
          </w:rPr>
          <m:t>+</m:t>
        </m:r>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r>
              <w:rPr>
                <w:rFonts w:ascii="Cambria Math" w:hAnsi="Cambria Math" w:hint="eastAsia"/>
                <w:sz w:val="24"/>
              </w:rPr>
              <m:t>j</m:t>
            </m:r>
          </m:sup>
        </m:sSubSup>
        <m:r>
          <m:rPr>
            <m:sty m:val="p"/>
          </m:rPr>
          <w:rPr>
            <w:rFonts w:ascii="Cambria Math" w:eastAsiaTheme="minorEastAsia" w:hAnsi="Cambria Math" w:cstheme="minorBidi"/>
            <w:noProof/>
            <w:sz w:val="24"/>
          </w:rPr>
          <m:t>=</m:t>
        </m:r>
        <m:d>
          <m:dPr>
            <m:ctrlPr>
              <w:rPr>
                <w:rFonts w:ascii="Cambria Math" w:eastAsiaTheme="minorEastAsia" w:hAnsi="Cambria Math" w:cstheme="minorBidi"/>
                <w:noProof/>
                <w:sz w:val="24"/>
              </w:rPr>
            </m:ctrlPr>
          </m:dPr>
          <m:e>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T</m:t>
                </m:r>
              </m:e>
              <m:sub>
                <m:r>
                  <w:rPr>
                    <w:rFonts w:ascii="Cambria Math" w:eastAsiaTheme="minorEastAsia" w:hAnsi="Cambria Math" w:cstheme="minorBidi"/>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noProof/>
                <w:sz w:val="24"/>
              </w:rPr>
              <m:t>-</m:t>
            </m:r>
            <m:f>
              <m:fPr>
                <m:ctrlPr>
                  <w:rPr>
                    <w:rFonts w:ascii="Cambria Math" w:eastAsiaTheme="minorEastAsia" w:hAnsi="Cambria Math" w:cstheme="minorBidi"/>
                    <w:noProof/>
                    <w:sz w:val="24"/>
                  </w:rPr>
                </m:ctrlPr>
              </m:fPr>
              <m:num>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ρ</m:t>
                    </m:r>
                  </m:e>
                  <m:sub>
                    <m:r>
                      <w:rPr>
                        <w:rFonts w:ascii="Cambria Math" w:eastAsiaTheme="minorEastAsia" w:hAnsi="Cambria Math" w:cstheme="minorBidi"/>
                        <w:noProof/>
                        <w:sz w:val="24"/>
                      </w:rPr>
                      <m:t>k</m:t>
                    </m:r>
                  </m:sub>
                  <m:sup>
                    <m:r>
                      <w:rPr>
                        <w:rFonts w:ascii="Cambria Math" w:eastAsiaTheme="minorEastAsia" w:hAnsi="Cambria Math" w:cstheme="minorBidi"/>
                        <w:noProof/>
                        <w:sz w:val="24"/>
                      </w:rPr>
                      <m:t>ij</m:t>
                    </m:r>
                  </m:sup>
                </m:sSubSup>
              </m:num>
              <m:den>
                <m:r>
                  <w:rPr>
                    <w:rFonts w:ascii="Cambria Math" w:eastAsiaTheme="minorEastAsia" w:hAnsi="Cambria Math" w:cstheme="minorBidi"/>
                    <w:noProof/>
                    <w:sz w:val="24"/>
                  </w:rPr>
                  <m:t>c</m:t>
                </m:r>
              </m:den>
            </m:f>
          </m:e>
        </m:d>
      </m:oMath>
      <w:r w:rsidRPr="00E52E34">
        <w:rPr>
          <w:rFonts w:asciiTheme="minorHAnsi" w:eastAsiaTheme="minorEastAsia" w:hAnsiTheme="minorHAnsi" w:cstheme="minorBidi"/>
          <w:sz w:val="24"/>
        </w:rPr>
        <w:tab/>
      </w:r>
      <w:r w:rsidRPr="00E52E34">
        <w:rPr>
          <w:rFonts w:ascii="宋体" w:hAnsi="宋体" w:cstheme="minorBidi"/>
          <w:sz w:val="24"/>
        </w:rPr>
        <w:t>(</w:t>
      </w:r>
      <w:r w:rsidR="00FC4B9B" w:rsidRPr="00E52E34">
        <w:rPr>
          <w:rFonts w:ascii="宋体" w:hAnsi="宋体" w:cstheme="minorBidi"/>
          <w:sz w:val="24"/>
        </w:rPr>
        <w:t>4</w:t>
      </w:r>
      <w:r w:rsidR="00B95BF1" w:rsidRPr="00E52E34">
        <w:rPr>
          <w:rFonts w:ascii="宋体" w:hAnsi="宋体" w:cstheme="minorBidi"/>
          <w:sz w:val="24"/>
        </w:rPr>
        <w:t>.2</w:t>
      </w:r>
      <w:r w:rsidRPr="00E52E34">
        <w:rPr>
          <w:rFonts w:ascii="宋体" w:hAnsi="宋体" w:cstheme="minorBidi"/>
          <w:sz w:val="24"/>
        </w:rPr>
        <w:t>)</w:t>
      </w:r>
    </w:p>
    <w:p w:rsidR="000B4C0C" w:rsidRPr="000B4C0C" w:rsidRDefault="000B4C0C" w:rsidP="000B4C0C">
      <w:pPr>
        <w:spacing w:line="400" w:lineRule="exact"/>
        <w:rPr>
          <w:sz w:val="24"/>
        </w:rPr>
      </w:pPr>
      <w:r w:rsidRPr="000B4C0C">
        <w:rPr>
          <w:rFonts w:hint="eastAsia"/>
          <w:sz w:val="24"/>
        </w:rPr>
        <w:t>式中，</w:t>
      </w:r>
      <m:oMath>
        <m:sSubSup>
          <m:sSubSupPr>
            <m:ctrlPr>
              <w:rPr>
                <w:rFonts w:ascii="Cambria Math" w:hAnsi="Cambria Math"/>
                <w:sz w:val="24"/>
              </w:rPr>
            </m:ctrlPr>
          </m:sSubSupPr>
          <m:e>
            <m:r>
              <m:rPr>
                <m:sty m:val="p"/>
              </m:rPr>
              <w:rPr>
                <w:rFonts w:ascii="MS Gothic" w:eastAsia="MS Gothic" w:hAnsi="MS Gothic" w:cs="MS Gothic" w:hint="eastAsia"/>
                <w:sz w:val="24"/>
              </w:rPr>
              <m:t>*</m:t>
            </m:r>
          </m:e>
          <m:sub>
            <m:r>
              <w:rPr>
                <w:rFonts w:ascii="Cambria Math" w:hAnsi="Cambria Math"/>
                <w:sz w:val="24"/>
              </w:rPr>
              <m:t>k</m:t>
            </m:r>
          </m:sub>
          <m:sup>
            <m:r>
              <w:rPr>
                <w:rFonts w:ascii="Cambria Math" w:hAnsi="Cambria Math"/>
                <w:sz w:val="24"/>
              </w:rPr>
              <m:t>ij</m:t>
            </m:r>
          </m:sup>
        </m:sSubSup>
        <m:r>
          <m:rPr>
            <m:sty m:val="p"/>
          </m:rPr>
          <w:rPr>
            <w:rFonts w:ascii="Cambria Math" w:hAnsi="Cambria Math" w:hint="eastAsia"/>
            <w:sz w:val="24"/>
          </w:rPr>
          <m:t>=</m:t>
        </m:r>
        <m:sSubSup>
          <m:sSubSupPr>
            <m:ctrlPr>
              <w:rPr>
                <w:rFonts w:ascii="Cambria Math" w:hAnsi="Cambria Math"/>
                <w:i/>
                <w:sz w:val="24"/>
              </w:rPr>
            </m:ctrlPr>
          </m:sSubSupPr>
          <m:e>
            <m:r>
              <w:rPr>
                <w:rFonts w:ascii="Cambria Math" w:eastAsia="MS Gothic" w:hAnsi="Cambria Math" w:cs="MS Gothic" w:hint="eastAsia"/>
                <w:sz w:val="24"/>
              </w:rPr>
              <m:t>*</m:t>
            </m:r>
          </m:e>
          <m:sub>
            <m:r>
              <w:rPr>
                <w:rFonts w:ascii="Cambria Math" w:hAnsi="Cambria Math"/>
                <w:sz w:val="24"/>
              </w:rPr>
              <m:t>k</m:t>
            </m:r>
          </m:sub>
          <m:sup>
            <m:r>
              <w:rPr>
                <w:rFonts w:ascii="Cambria Math" w:hAnsi="Cambria Math"/>
                <w:sz w:val="24"/>
              </w:rPr>
              <m:t>i</m:t>
            </m:r>
          </m:sup>
        </m:sSubSup>
        <m:r>
          <m:rPr>
            <m:sty m:val="p"/>
          </m:rPr>
          <w:rPr>
            <w:rFonts w:ascii="微软雅黑" w:eastAsia="微软雅黑" w:hAnsi="微软雅黑" w:cs="微软雅黑" w:hint="eastAsia"/>
            <w:sz w:val="24"/>
          </w:rPr>
          <m:t>-</m:t>
        </m:r>
        <m:sSubSup>
          <m:sSubSupPr>
            <m:ctrlPr>
              <w:rPr>
                <w:rFonts w:ascii="Cambria Math" w:hAnsi="Cambria Math"/>
                <w:i/>
                <w:sz w:val="24"/>
              </w:rPr>
            </m:ctrlPr>
          </m:sSubSupPr>
          <m:e>
            <m:r>
              <w:rPr>
                <w:rFonts w:ascii="Cambria Math" w:eastAsia="MS Gothic" w:hAnsi="Cambria Math" w:cs="MS Gothic" w:hint="eastAsia"/>
                <w:sz w:val="24"/>
              </w:rPr>
              <m:t>*</m:t>
            </m:r>
          </m:e>
          <m:sub>
            <m:r>
              <w:rPr>
                <w:rFonts w:ascii="Cambria Math" w:hAnsi="Cambria Math"/>
                <w:sz w:val="24"/>
              </w:rPr>
              <m:t>k</m:t>
            </m:r>
          </m:sub>
          <m:sup>
            <m:r>
              <w:rPr>
                <w:rFonts w:ascii="Cambria Math" w:hAnsi="Cambria Math"/>
                <w:sz w:val="24"/>
              </w:rPr>
              <m:t>j</m:t>
            </m:r>
          </m:sup>
        </m:sSubSup>
      </m:oMath>
      <w:r w:rsidRPr="000B4C0C">
        <w:rPr>
          <w:rFonts w:hint="eastAsia"/>
          <w:sz w:val="24"/>
        </w:rPr>
        <w:t>；</w:t>
      </w:r>
      <m:oMath>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k</m:t>
            </m:r>
          </m:sub>
          <m:sup>
            <m:r>
              <w:rPr>
                <w:rFonts w:ascii="Cambria Math" w:hAnsi="Cambria Math"/>
                <w:sz w:val="24"/>
              </w:rPr>
              <m:t>ij</m:t>
            </m:r>
          </m:sup>
        </m:sSubSup>
      </m:oMath>
      <w:r w:rsidRPr="000B4C0C">
        <w:rPr>
          <w:rFonts w:hint="eastAsia"/>
          <w:sz w:val="24"/>
        </w:rPr>
        <w:t>由标签</w:t>
      </w:r>
      <w:r w:rsidR="0001257D" w:rsidRPr="00B95BF1">
        <w:rPr>
          <w:rFonts w:hint="eastAsia"/>
          <w:i/>
          <w:sz w:val="24"/>
        </w:rPr>
        <w:t>k</w:t>
      </w:r>
      <w:r w:rsidRPr="000B4C0C">
        <w:rPr>
          <w:rFonts w:hint="eastAsia"/>
          <w:sz w:val="24"/>
        </w:rPr>
        <w:t>解算得到的天线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的相对时延</w:t>
      </w:r>
      <w:r w:rsidR="00125EB1">
        <w:rPr>
          <w:rFonts w:hint="eastAsia"/>
          <w:sz w:val="24"/>
        </w:rPr>
        <w:t>；</w:t>
      </w:r>
      <m:oMath>
        <m:sSubSup>
          <m:sSubSupPr>
            <m:ctrlPr>
              <w:rPr>
                <w:rFonts w:ascii="Cambria Math" w:hAnsi="Cambria Math"/>
                <w:sz w:val="24"/>
              </w:rPr>
            </m:ctrlPr>
          </m:sSubSupPr>
          <m:e>
            <m:r>
              <m:rPr>
                <m:sty m:val="p"/>
              </m:rPr>
              <w:rPr>
                <w:rFonts w:ascii="Cambria Math" w:hAnsi="Cambria Math"/>
                <w:sz w:val="24"/>
              </w:rPr>
              <m:t>∆</m:t>
            </m:r>
            <m:r>
              <w:rPr>
                <w:rFonts w:ascii="Cambria Math" w:hAnsi="Cambria Math"/>
                <w:sz w:val="24"/>
              </w:rPr>
              <m:t>φ</m:t>
            </m:r>
          </m:e>
          <m:sub>
            <m:r>
              <w:rPr>
                <w:rFonts w:ascii="Cambria Math" w:hAnsi="Cambria Math"/>
                <w:sz w:val="24"/>
              </w:rPr>
              <m:t>k</m:t>
            </m:r>
          </m:sub>
          <m:sup>
            <m:r>
              <w:rPr>
                <w:rFonts w:ascii="Cambria Math" w:hAnsi="Cambria Math"/>
                <w:sz w:val="24"/>
              </w:rPr>
              <m:t>i</m:t>
            </m:r>
            <m:r>
              <w:rPr>
                <w:rFonts w:ascii="Cambria Math" w:hAnsi="Cambria Math" w:hint="eastAsia"/>
                <w:sz w:val="24"/>
              </w:rPr>
              <m:t>j</m:t>
            </m:r>
          </m:sup>
        </m:sSubSup>
      </m:oMath>
      <w:r w:rsidRPr="000B4C0C">
        <w:rPr>
          <w:rFonts w:hint="eastAsia"/>
          <w:sz w:val="24"/>
        </w:rPr>
        <w:t>为标签</w:t>
      </w:r>
      <w:r w:rsidR="00B95BF1">
        <w:rPr>
          <w:sz w:val="24"/>
        </w:rPr>
        <w:t>k</w:t>
      </w:r>
      <w:r w:rsidRPr="000B4C0C">
        <w:rPr>
          <w:rFonts w:hint="eastAsia"/>
          <w:sz w:val="24"/>
        </w:rPr>
        <w:t>到天线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的天线相位中心变化改正数，与标签</w:t>
      </w:r>
      <w:r w:rsidR="00B95BF1">
        <w:rPr>
          <w:sz w:val="24"/>
        </w:rPr>
        <w:t>k</w:t>
      </w:r>
      <w:r w:rsidRPr="000B4C0C">
        <w:rPr>
          <w:rFonts w:hint="eastAsia"/>
          <w:sz w:val="24"/>
        </w:rPr>
        <w:t>信号入射天线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的角度相关；</w:t>
      </w:r>
      <m:oMath>
        <m:sSup>
          <m:sSupPr>
            <m:ctrlPr>
              <w:rPr>
                <w:rFonts w:ascii="Cambria Math" w:hAnsi="Cambria Math"/>
                <w:sz w:val="24"/>
              </w:rPr>
            </m:ctrlPr>
          </m:sSupPr>
          <m:e>
            <m:r>
              <w:rPr>
                <w:rFonts w:ascii="Cambria Math" w:hAnsi="Cambria Math"/>
                <w:sz w:val="24"/>
              </w:rPr>
              <m:t>l</m:t>
            </m:r>
          </m:e>
          <m:sup>
            <m:r>
              <w:rPr>
                <w:rFonts w:ascii="Cambria Math" w:hAnsi="Cambria Math"/>
                <w:sz w:val="24"/>
              </w:rPr>
              <m:t>ij</m:t>
            </m:r>
          </m:sup>
        </m:sSup>
      </m:oMath>
      <w:r w:rsidRPr="000B4C0C">
        <w:rPr>
          <w:rFonts w:hint="eastAsia"/>
          <w:sz w:val="24"/>
        </w:rPr>
        <w:t>为天线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的原始相对时延，仅与标签</w:t>
      </w:r>
      <w:r w:rsidR="00B95BF1">
        <w:rPr>
          <w:sz w:val="24"/>
        </w:rPr>
        <w:t>k</w:t>
      </w:r>
      <w:r w:rsidRPr="000B4C0C">
        <w:rPr>
          <w:rFonts w:hint="eastAsia"/>
          <w:sz w:val="24"/>
        </w:rPr>
        <w:t>、天线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的位置相关</w:t>
      </w:r>
      <w:r w:rsidR="00125EB1">
        <w:rPr>
          <w:rFonts w:hint="eastAsia"/>
          <w:sz w:val="24"/>
        </w:rPr>
        <w:t>；</w:t>
      </w:r>
      <w:r w:rsidR="00125EB1">
        <w:rPr>
          <w:sz w:val="24"/>
        </w:rPr>
        <w:t xml:space="preserve"> </w:t>
      </w:r>
      <m:oMath>
        <m:sSubSup>
          <m:sSubSupPr>
            <m:ctrlPr>
              <w:rPr>
                <w:rFonts w:ascii="Cambria Math" w:hAnsi="Cambria Math"/>
                <w:szCs w:val="21"/>
              </w:rPr>
            </m:ctrlPr>
          </m:sSubSupPr>
          <m:e>
            <m:r>
              <w:rPr>
                <w:rFonts w:ascii="Cambria Math" w:hAnsi="Cambria Math"/>
                <w:szCs w:val="21"/>
              </w:rPr>
              <m:t>ϵ</m:t>
            </m:r>
          </m:e>
          <m:sub>
            <m:r>
              <w:rPr>
                <w:rFonts w:ascii="Cambria Math" w:hAnsi="Cambria Math"/>
                <w:szCs w:val="21"/>
              </w:rPr>
              <m:t>k</m:t>
            </m:r>
          </m:sub>
          <m:sup>
            <m:r>
              <w:rPr>
                <w:rFonts w:ascii="Cambria Math" w:hAnsi="Cambria Math"/>
                <w:szCs w:val="21"/>
              </w:rPr>
              <m:t>i</m:t>
            </m:r>
            <m:r>
              <w:rPr>
                <w:rFonts w:ascii="Cambria Math" w:hAnsi="Cambria Math" w:hint="eastAsia"/>
                <w:szCs w:val="21"/>
              </w:rPr>
              <m:t>j</m:t>
            </m:r>
          </m:sup>
        </m:sSubSup>
      </m:oMath>
      <w:r w:rsidR="00125EB1">
        <w:rPr>
          <w:rFonts w:hint="eastAsia"/>
          <w:sz w:val="24"/>
        </w:rPr>
        <w:t>为观测噪声；</w:t>
      </w:r>
      <m:oMath>
        <m:sSubSup>
          <m:sSubSupPr>
            <m:ctrlPr>
              <w:rPr>
                <w:rFonts w:ascii="Cambria Math" w:eastAsiaTheme="minorEastAsia" w:hAnsi="Cambria Math" w:cstheme="minorBidi"/>
                <w:noProof/>
                <w:szCs w:val="22"/>
              </w:rPr>
            </m:ctrlPr>
          </m:sSubSupPr>
          <m:e>
            <m:r>
              <w:rPr>
                <w:rFonts w:ascii="Cambria Math" w:eastAsiaTheme="minorEastAsia" w:hAnsi="Cambria Math" w:cstheme="minorBidi"/>
                <w:noProof/>
                <w:szCs w:val="22"/>
              </w:rPr>
              <m:t>T</m:t>
            </m:r>
          </m:e>
          <m:sub>
            <m:r>
              <w:rPr>
                <w:rFonts w:ascii="Cambria Math" w:eastAsiaTheme="minorEastAsia" w:hAnsi="Cambria Math" w:cstheme="minorBidi"/>
                <w:noProof/>
                <w:szCs w:val="22"/>
              </w:rPr>
              <m:t>k</m:t>
            </m:r>
          </m:sub>
          <m:sup>
            <m:r>
              <w:rPr>
                <w:rFonts w:ascii="Cambria Math" w:eastAsiaTheme="minorEastAsia" w:hAnsi="Cambria Math" w:cstheme="minorBidi"/>
                <w:noProof/>
                <w:szCs w:val="22"/>
              </w:rPr>
              <m:t>ij</m:t>
            </m:r>
          </m:sup>
        </m:sSubSup>
      </m:oMath>
      <w:r w:rsidR="00125EB1" w:rsidRPr="00E1756D">
        <w:rPr>
          <w:rFonts w:hint="eastAsia"/>
          <w:sz w:val="24"/>
        </w:rPr>
        <w:t>为</w:t>
      </w:r>
      <w:r w:rsidR="00125EB1">
        <w:rPr>
          <w:rFonts w:hint="eastAsia"/>
          <w:sz w:val="24"/>
        </w:rPr>
        <w:t>标签</w:t>
      </w:r>
      <w:r w:rsidR="00125EB1">
        <w:rPr>
          <w:rFonts w:hint="eastAsia"/>
          <w:sz w:val="24"/>
        </w:rPr>
        <w:t>k</w:t>
      </w:r>
      <w:r w:rsidR="00125EB1">
        <w:rPr>
          <w:rFonts w:hint="eastAsia"/>
          <w:sz w:val="24"/>
        </w:rPr>
        <w:t>发送的脉冲信号到达天线</w:t>
      </w:r>
      <w:r w:rsidR="00125EB1">
        <w:rPr>
          <w:rFonts w:hint="eastAsia"/>
          <w:sz w:val="24"/>
        </w:rPr>
        <w:t>i</w:t>
      </w:r>
      <w:r w:rsidR="00125EB1">
        <w:rPr>
          <w:rFonts w:hint="eastAsia"/>
          <w:sz w:val="24"/>
        </w:rPr>
        <w:t>和</w:t>
      </w:r>
      <w:r w:rsidR="00125EB1">
        <w:rPr>
          <w:rFonts w:hint="eastAsia"/>
          <w:sz w:val="24"/>
        </w:rPr>
        <w:t>j</w:t>
      </w:r>
      <w:r w:rsidR="00125EB1">
        <w:rPr>
          <w:rFonts w:hint="eastAsia"/>
          <w:sz w:val="24"/>
        </w:rPr>
        <w:t>的时间差；</w:t>
      </w:r>
      <m:oMath>
        <m:sSubSup>
          <m:sSubSupPr>
            <m:ctrlPr>
              <w:rPr>
                <w:rFonts w:ascii="Cambria Math" w:eastAsiaTheme="minorEastAsia" w:hAnsi="Cambria Math" w:cstheme="minorBidi"/>
                <w:noProof/>
                <w:szCs w:val="22"/>
              </w:rPr>
            </m:ctrlPr>
          </m:sSubSupPr>
          <m:e>
            <m:r>
              <w:rPr>
                <w:rFonts w:ascii="Cambria Math" w:eastAsiaTheme="minorEastAsia" w:hAnsi="Cambria Math" w:cstheme="minorBidi"/>
                <w:noProof/>
                <w:szCs w:val="22"/>
              </w:rPr>
              <m:t>ρ</m:t>
            </m:r>
          </m:e>
          <m:sub>
            <m:r>
              <w:rPr>
                <w:rFonts w:ascii="Cambria Math" w:eastAsiaTheme="minorEastAsia" w:hAnsi="Cambria Math" w:cstheme="minorBidi"/>
                <w:noProof/>
                <w:szCs w:val="22"/>
              </w:rPr>
              <m:t>k</m:t>
            </m:r>
          </m:sub>
          <m:sup>
            <m:r>
              <w:rPr>
                <w:rFonts w:ascii="Cambria Math" w:eastAsiaTheme="minorEastAsia" w:hAnsi="Cambria Math" w:cstheme="minorBidi"/>
                <w:noProof/>
                <w:szCs w:val="22"/>
              </w:rPr>
              <m:t>ij</m:t>
            </m:r>
          </m:sup>
        </m:sSubSup>
      </m:oMath>
      <w:r w:rsidR="00125EB1">
        <w:rPr>
          <w:rFonts w:hint="eastAsia"/>
          <w:sz w:val="24"/>
        </w:rPr>
        <w:t>为标签</w:t>
      </w:r>
      <w:r w:rsidR="00125EB1">
        <w:rPr>
          <w:rFonts w:hint="eastAsia"/>
          <w:sz w:val="24"/>
        </w:rPr>
        <w:t>k</w:t>
      </w:r>
      <w:r w:rsidR="00125EB1">
        <w:rPr>
          <w:rFonts w:hint="eastAsia"/>
          <w:sz w:val="24"/>
        </w:rPr>
        <w:t>与天线</w:t>
      </w:r>
      <w:r w:rsidR="00125EB1">
        <w:rPr>
          <w:rFonts w:hint="eastAsia"/>
          <w:sz w:val="24"/>
        </w:rPr>
        <w:t>i</w:t>
      </w:r>
      <w:r w:rsidR="00125EB1">
        <w:rPr>
          <w:rFonts w:hint="eastAsia"/>
          <w:sz w:val="24"/>
        </w:rPr>
        <w:t>和</w:t>
      </w:r>
      <w:r w:rsidR="00125EB1">
        <w:rPr>
          <w:rFonts w:hint="eastAsia"/>
          <w:sz w:val="24"/>
        </w:rPr>
        <w:t>j</w:t>
      </w:r>
      <w:r w:rsidR="00125EB1">
        <w:rPr>
          <w:rFonts w:hint="eastAsia"/>
          <w:sz w:val="24"/>
        </w:rPr>
        <w:t>的距离差；</w:t>
      </w:r>
      <w:r w:rsidR="00125EB1">
        <w:rPr>
          <w:rFonts w:hint="eastAsia"/>
          <w:sz w:val="24"/>
        </w:rPr>
        <w:t>c</w:t>
      </w:r>
      <w:r w:rsidR="00125EB1">
        <w:rPr>
          <w:rFonts w:hint="eastAsia"/>
          <w:sz w:val="24"/>
        </w:rPr>
        <w:t>为光速</w:t>
      </w:r>
      <w:r w:rsidRPr="000B4C0C">
        <w:rPr>
          <w:rFonts w:hint="eastAsia"/>
          <w:sz w:val="24"/>
        </w:rPr>
        <w:t>。</w:t>
      </w:r>
    </w:p>
    <w:p w:rsidR="000B4C0C" w:rsidRPr="000B4C0C" w:rsidRDefault="000B4C0C" w:rsidP="000B4C0C">
      <w:pPr>
        <w:spacing w:line="400" w:lineRule="exact"/>
        <w:ind w:firstLineChars="200" w:firstLine="480"/>
        <w:rPr>
          <w:sz w:val="24"/>
        </w:rPr>
      </w:pPr>
      <w:r w:rsidRPr="000B4C0C">
        <w:rPr>
          <w:rFonts w:hint="eastAsia"/>
          <w:sz w:val="24"/>
        </w:rPr>
        <w:t>为研究天线相位中心变化规律，设计了</w:t>
      </w:r>
      <w:r w:rsidRPr="000B4C0C">
        <w:rPr>
          <w:rFonts w:hint="eastAsia"/>
          <w:sz w:val="24"/>
        </w:rPr>
        <w:t>U</w:t>
      </w:r>
      <w:r w:rsidRPr="000B4C0C">
        <w:rPr>
          <w:sz w:val="24"/>
        </w:rPr>
        <w:t>WB</w:t>
      </w:r>
      <w:r w:rsidRPr="000B4C0C">
        <w:rPr>
          <w:rFonts w:hint="eastAsia"/>
          <w:sz w:val="24"/>
        </w:rPr>
        <w:t>天线旋转实验，实验方案如图</w:t>
      </w:r>
      <w:r w:rsidR="00FC4B9B">
        <w:rPr>
          <w:rFonts w:hint="eastAsia"/>
          <w:sz w:val="24"/>
        </w:rPr>
        <w:t>4</w:t>
      </w:r>
      <w:r w:rsidR="00FC4B9B">
        <w:rPr>
          <w:sz w:val="24"/>
        </w:rPr>
        <w:t>.</w:t>
      </w:r>
      <w:r w:rsidRPr="000B4C0C">
        <w:rPr>
          <w:rFonts w:hint="eastAsia"/>
          <w:sz w:val="24"/>
        </w:rPr>
        <w:t>2</w:t>
      </w:r>
      <w:r w:rsidRPr="000B4C0C">
        <w:rPr>
          <w:rFonts w:hint="eastAsia"/>
          <w:sz w:val="24"/>
        </w:rPr>
        <w:t>所示。将</w:t>
      </w:r>
      <w:r w:rsidRPr="000B4C0C">
        <w:rPr>
          <w:rFonts w:hint="eastAsia"/>
          <w:sz w:val="24"/>
        </w:rPr>
        <w:t>U</w:t>
      </w:r>
      <w:r w:rsidRPr="000B4C0C">
        <w:rPr>
          <w:sz w:val="24"/>
        </w:rPr>
        <w:t>WB</w:t>
      </w:r>
      <w:r w:rsidRPr="000B4C0C">
        <w:rPr>
          <w:rFonts w:hint="eastAsia"/>
          <w:sz w:val="24"/>
        </w:rPr>
        <w:t>天线固定在经纬仪上，并使</w:t>
      </w:r>
      <w:r w:rsidRPr="000B4C0C">
        <w:rPr>
          <w:rFonts w:hint="eastAsia"/>
          <w:sz w:val="24"/>
        </w:rPr>
        <w:t>U</w:t>
      </w:r>
      <w:r w:rsidRPr="000B4C0C">
        <w:rPr>
          <w:sz w:val="24"/>
        </w:rPr>
        <w:t>WB</w:t>
      </w:r>
      <w:r w:rsidRPr="000B4C0C">
        <w:rPr>
          <w:rFonts w:hint="eastAsia"/>
          <w:sz w:val="24"/>
        </w:rPr>
        <w:t>标签与</w:t>
      </w:r>
      <w:r w:rsidRPr="000B4C0C">
        <w:rPr>
          <w:rFonts w:hint="eastAsia"/>
          <w:sz w:val="24"/>
        </w:rPr>
        <w:t>U</w:t>
      </w:r>
      <w:r w:rsidRPr="000B4C0C">
        <w:rPr>
          <w:sz w:val="24"/>
        </w:rPr>
        <w:t>WB</w:t>
      </w:r>
      <w:r w:rsidRPr="000B4C0C">
        <w:rPr>
          <w:rFonts w:hint="eastAsia"/>
          <w:sz w:val="24"/>
        </w:rPr>
        <w:t>天线几何中心在同一高度。保持</w:t>
      </w:r>
      <w:r w:rsidRPr="000B4C0C">
        <w:rPr>
          <w:rFonts w:hint="eastAsia"/>
          <w:sz w:val="24"/>
        </w:rPr>
        <w:t>U</w:t>
      </w:r>
      <w:r w:rsidRPr="000B4C0C">
        <w:rPr>
          <w:sz w:val="24"/>
        </w:rPr>
        <w:t>WB</w:t>
      </w:r>
      <w:r w:rsidRPr="000B4C0C">
        <w:rPr>
          <w:rFonts w:hint="eastAsia"/>
          <w:sz w:val="24"/>
        </w:rPr>
        <w:t>标签与</w:t>
      </w:r>
      <w:r w:rsidRPr="000B4C0C">
        <w:rPr>
          <w:rFonts w:hint="eastAsia"/>
          <w:sz w:val="24"/>
        </w:rPr>
        <w:t>U</w:t>
      </w:r>
      <w:r w:rsidRPr="000B4C0C">
        <w:rPr>
          <w:sz w:val="24"/>
        </w:rPr>
        <w:t>WB</w:t>
      </w:r>
      <w:r w:rsidRPr="000B4C0C">
        <w:rPr>
          <w:rFonts w:hint="eastAsia"/>
          <w:sz w:val="24"/>
        </w:rPr>
        <w:t>天线几何中心的相对位置不变，旋转</w:t>
      </w:r>
      <w:r w:rsidRPr="000B4C0C">
        <w:rPr>
          <w:rFonts w:hint="eastAsia"/>
          <w:sz w:val="24"/>
        </w:rPr>
        <w:t>U</w:t>
      </w:r>
      <w:r w:rsidRPr="000B4C0C">
        <w:rPr>
          <w:sz w:val="24"/>
        </w:rPr>
        <w:t>WB</w:t>
      </w:r>
      <w:r w:rsidRPr="000B4C0C">
        <w:rPr>
          <w:rFonts w:hint="eastAsia"/>
          <w:sz w:val="24"/>
        </w:rPr>
        <w:t>天线使</w:t>
      </w:r>
      <w:r w:rsidRPr="000B4C0C">
        <w:rPr>
          <w:rFonts w:hint="eastAsia"/>
          <w:sz w:val="24"/>
        </w:rPr>
        <w:t>U</w:t>
      </w:r>
      <w:r w:rsidRPr="000B4C0C">
        <w:rPr>
          <w:sz w:val="24"/>
        </w:rPr>
        <w:t>WB</w:t>
      </w:r>
      <w:r w:rsidRPr="000B4C0C">
        <w:rPr>
          <w:rFonts w:hint="eastAsia"/>
          <w:sz w:val="24"/>
        </w:rPr>
        <w:t>标签发射的脉冲信号从不同的角度入射</w:t>
      </w:r>
      <w:r w:rsidRPr="000B4C0C">
        <w:rPr>
          <w:rFonts w:hint="eastAsia"/>
          <w:sz w:val="24"/>
        </w:rPr>
        <w:t>U</w:t>
      </w:r>
      <w:r w:rsidRPr="000B4C0C">
        <w:rPr>
          <w:sz w:val="24"/>
        </w:rPr>
        <w:t>WB</w:t>
      </w:r>
      <w:r w:rsidRPr="000B4C0C">
        <w:rPr>
          <w:rFonts w:hint="eastAsia"/>
          <w:sz w:val="24"/>
        </w:rPr>
        <w:t>天线。记标签与天线几何中心的连线为线</w:t>
      </w:r>
      <w:r w:rsidRPr="000B4C0C">
        <w:rPr>
          <w:rFonts w:hint="eastAsia"/>
          <w:sz w:val="24"/>
        </w:rPr>
        <w:t>A</w:t>
      </w:r>
      <w:r w:rsidRPr="000B4C0C">
        <w:rPr>
          <w:rFonts w:hint="eastAsia"/>
          <w:sz w:val="24"/>
        </w:rPr>
        <w:t>，即图</w:t>
      </w:r>
      <w:r w:rsidR="00FC4B9B">
        <w:rPr>
          <w:sz w:val="24"/>
        </w:rPr>
        <w:t>4</w:t>
      </w:r>
      <w:r w:rsidR="002D0E05">
        <w:rPr>
          <w:rFonts w:hint="eastAsia"/>
          <w:sz w:val="24"/>
        </w:rPr>
        <w:t>.</w:t>
      </w:r>
      <w:r w:rsidRPr="000B4C0C">
        <w:rPr>
          <w:rFonts w:hint="eastAsia"/>
          <w:sz w:val="24"/>
        </w:rPr>
        <w:t>2</w:t>
      </w:r>
      <w:r w:rsidRPr="000B4C0C">
        <w:rPr>
          <w:rFonts w:hint="eastAsia"/>
          <w:sz w:val="24"/>
        </w:rPr>
        <w:t>实验方案中的红色虚线；记天线底座的法线为线</w:t>
      </w:r>
      <w:r w:rsidRPr="000B4C0C">
        <w:rPr>
          <w:rFonts w:hint="eastAsia"/>
          <w:sz w:val="24"/>
        </w:rPr>
        <w:t>B</w:t>
      </w:r>
      <w:r w:rsidRPr="000B4C0C">
        <w:rPr>
          <w:rFonts w:hint="eastAsia"/>
          <w:sz w:val="24"/>
        </w:rPr>
        <w:t>，即图</w:t>
      </w:r>
      <w:r w:rsidR="00FC4B9B">
        <w:rPr>
          <w:rFonts w:hint="eastAsia"/>
          <w:sz w:val="24"/>
        </w:rPr>
        <w:t>4</w:t>
      </w:r>
      <w:r w:rsidR="00FC4B9B">
        <w:rPr>
          <w:sz w:val="24"/>
        </w:rPr>
        <w:t>.</w:t>
      </w:r>
      <w:r w:rsidRPr="000B4C0C">
        <w:rPr>
          <w:rFonts w:hint="eastAsia"/>
          <w:sz w:val="24"/>
        </w:rPr>
        <w:t>2</w:t>
      </w:r>
      <w:r w:rsidRPr="000B4C0C">
        <w:rPr>
          <w:rFonts w:hint="eastAsia"/>
          <w:sz w:val="24"/>
        </w:rPr>
        <w:t>实验方案中的黑色虚线；则入射角为线</w:t>
      </w:r>
      <w:r w:rsidRPr="000B4C0C">
        <w:rPr>
          <w:rFonts w:hint="eastAsia"/>
          <w:sz w:val="24"/>
        </w:rPr>
        <w:t>A</w:t>
      </w:r>
      <w:r w:rsidRPr="000B4C0C">
        <w:rPr>
          <w:rFonts w:hint="eastAsia"/>
          <w:sz w:val="24"/>
        </w:rPr>
        <w:t>与线</w:t>
      </w:r>
      <w:r w:rsidRPr="000B4C0C">
        <w:rPr>
          <w:rFonts w:hint="eastAsia"/>
          <w:sz w:val="24"/>
        </w:rPr>
        <w:t>B</w:t>
      </w:r>
      <w:r w:rsidRPr="000B4C0C">
        <w:rPr>
          <w:rFonts w:hint="eastAsia"/>
          <w:sz w:val="24"/>
        </w:rPr>
        <w:t>的夹角，即黑色</w:t>
      </w:r>
      <w:r w:rsidRPr="000B4C0C">
        <w:rPr>
          <w:rFonts w:hint="eastAsia"/>
          <w:sz w:val="24"/>
        </w:rPr>
        <w:lastRenderedPageBreak/>
        <w:t>虚线与红色虚线的夹角。</w:t>
      </w:r>
    </w:p>
    <w:p w:rsidR="000B4C0C" w:rsidRPr="000B4C0C" w:rsidRDefault="00B95BF1" w:rsidP="000B4C0C">
      <w:pPr>
        <w:jc w:val="center"/>
        <w:rPr>
          <w:rFonts w:cstheme="minorBidi"/>
          <w:szCs w:val="22"/>
        </w:rPr>
      </w:pPr>
      <w:r>
        <w:rPr>
          <w:noProof/>
        </w:rPr>
        <w:drawing>
          <wp:inline distT="0" distB="0" distL="0" distR="0">
            <wp:extent cx="3839341" cy="190754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178" t="9253" r="21052" b="42471"/>
                    <a:stretch/>
                  </pic:blipFill>
                  <pic:spPr bwMode="auto">
                    <a:xfrm>
                      <a:off x="0" y="0"/>
                      <a:ext cx="3840853" cy="1908291"/>
                    </a:xfrm>
                    <a:prstGeom prst="rect">
                      <a:avLst/>
                    </a:prstGeom>
                    <a:noFill/>
                    <a:ln>
                      <a:noFill/>
                    </a:ln>
                    <a:extLst>
                      <a:ext uri="{53640926-AAD7-44D8-BBD7-CCE9431645EC}">
                        <a14:shadowObscured xmlns:a14="http://schemas.microsoft.com/office/drawing/2010/main"/>
                      </a:ext>
                    </a:extLst>
                  </pic:spPr>
                </pic:pic>
              </a:graphicData>
            </a:graphic>
          </wp:inline>
        </w:drawing>
      </w:r>
    </w:p>
    <w:p w:rsidR="000B4C0C" w:rsidRPr="00073C4F" w:rsidRDefault="000B4C0C"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FC4B9B">
        <w:rPr>
          <w:rFonts w:ascii="宋体" w:hAnsi="宋体"/>
          <w:sz w:val="21"/>
          <w:szCs w:val="21"/>
        </w:rPr>
        <w:t>4</w:t>
      </w:r>
      <w:r w:rsidR="002D0E05" w:rsidRPr="00073C4F">
        <w:rPr>
          <w:rFonts w:ascii="宋体" w:hAnsi="宋体" w:hint="eastAsia"/>
          <w:sz w:val="21"/>
          <w:szCs w:val="21"/>
        </w:rPr>
        <w:t>.</w:t>
      </w:r>
      <w:r w:rsidRPr="00073C4F">
        <w:rPr>
          <w:rFonts w:ascii="宋体" w:hAnsi="宋体" w:hint="eastAsia"/>
          <w:sz w:val="21"/>
          <w:szCs w:val="21"/>
        </w:rPr>
        <w:t>2</w:t>
      </w:r>
      <w:r w:rsidRPr="00073C4F">
        <w:rPr>
          <w:rFonts w:ascii="宋体" w:hAnsi="宋体"/>
          <w:sz w:val="21"/>
          <w:szCs w:val="21"/>
        </w:rPr>
        <w:t xml:space="preserve">  </w:t>
      </w:r>
      <w:r w:rsidRPr="00073C4F">
        <w:rPr>
          <w:rFonts w:ascii="宋体" w:hAnsi="宋体" w:hint="eastAsia"/>
          <w:sz w:val="21"/>
          <w:szCs w:val="21"/>
        </w:rPr>
        <w:t>U</w:t>
      </w:r>
      <w:r w:rsidRPr="00073C4F">
        <w:rPr>
          <w:rFonts w:ascii="宋体" w:hAnsi="宋体"/>
          <w:sz w:val="21"/>
          <w:szCs w:val="21"/>
        </w:rPr>
        <w:t>WB</w:t>
      </w:r>
      <w:r w:rsidRPr="00073C4F">
        <w:rPr>
          <w:rFonts w:ascii="宋体" w:hAnsi="宋体" w:hint="eastAsia"/>
          <w:sz w:val="21"/>
          <w:szCs w:val="21"/>
        </w:rPr>
        <w:t>天线旋转实验方案图</w:t>
      </w:r>
    </w:p>
    <w:p w:rsidR="000B4C0C" w:rsidRPr="000B4C0C" w:rsidRDefault="000B4C0C" w:rsidP="000B4C0C">
      <w:pPr>
        <w:spacing w:line="400" w:lineRule="exact"/>
        <w:ind w:firstLineChars="200" w:firstLine="480"/>
        <w:rPr>
          <w:sz w:val="24"/>
        </w:rPr>
      </w:pPr>
      <w:r w:rsidRPr="000B4C0C">
        <w:rPr>
          <w:rFonts w:hint="eastAsia"/>
          <w:sz w:val="24"/>
        </w:rPr>
        <w:t>实验开始前，先旋转天线将入射角设置为</w:t>
      </w:r>
      <w:r w:rsidRPr="000B4C0C">
        <w:rPr>
          <w:rFonts w:hint="eastAsia"/>
          <w:sz w:val="24"/>
        </w:rPr>
        <w:t>90</w:t>
      </w:r>
      <w:r w:rsidRPr="000B4C0C">
        <w:rPr>
          <w:sz w:val="24"/>
        </w:rPr>
        <w:t>°</w:t>
      </w:r>
      <w:r w:rsidRPr="000B4C0C">
        <w:rPr>
          <w:rFonts w:hint="eastAsia"/>
          <w:sz w:val="24"/>
        </w:rPr>
        <w:t>，然后沿固定</w:t>
      </w:r>
      <w:r w:rsidRPr="000B4C0C">
        <w:rPr>
          <w:sz w:val="24"/>
        </w:rPr>
        <w:t>方向</w:t>
      </w:r>
      <w:r w:rsidRPr="000B4C0C">
        <w:rPr>
          <w:sz w:val="24"/>
        </w:rPr>
        <w:t>180°</w:t>
      </w:r>
      <w:r w:rsidRPr="000B4C0C">
        <w:rPr>
          <w:sz w:val="24"/>
        </w:rPr>
        <w:t>旋转天线，使入射角从</w:t>
      </w:r>
      <w:r w:rsidRPr="000B4C0C">
        <w:rPr>
          <w:sz w:val="24"/>
        </w:rPr>
        <w:t>90°</w:t>
      </w:r>
      <w:r w:rsidRPr="000B4C0C">
        <w:rPr>
          <w:sz w:val="24"/>
        </w:rPr>
        <w:t>到</w:t>
      </w:r>
      <w:r w:rsidRPr="000B4C0C">
        <w:rPr>
          <w:sz w:val="24"/>
        </w:rPr>
        <w:t>0°</w:t>
      </w:r>
      <w:r w:rsidRPr="000B4C0C">
        <w:rPr>
          <w:sz w:val="24"/>
        </w:rPr>
        <w:t>再由</w:t>
      </w:r>
      <w:r w:rsidRPr="000B4C0C">
        <w:rPr>
          <w:sz w:val="24"/>
        </w:rPr>
        <w:t>0°</w:t>
      </w:r>
      <w:r w:rsidRPr="000B4C0C">
        <w:rPr>
          <w:sz w:val="24"/>
        </w:rPr>
        <w:t>到</w:t>
      </w:r>
      <w:r w:rsidRPr="000B4C0C">
        <w:rPr>
          <w:sz w:val="24"/>
        </w:rPr>
        <w:t>90°</w:t>
      </w:r>
      <w:r w:rsidRPr="000B4C0C">
        <w:rPr>
          <w:sz w:val="24"/>
        </w:rPr>
        <w:t>变化。实验过程中，每间隔</w:t>
      </w:r>
      <w:r w:rsidRPr="000B4C0C">
        <w:rPr>
          <w:sz w:val="24"/>
        </w:rPr>
        <w:t>2°</w:t>
      </w:r>
      <w:r w:rsidRPr="000B4C0C">
        <w:rPr>
          <w:sz w:val="24"/>
        </w:rPr>
        <w:t>静止观测</w:t>
      </w:r>
      <w:r w:rsidRPr="000B4C0C">
        <w:rPr>
          <w:sz w:val="24"/>
        </w:rPr>
        <w:t>2</w:t>
      </w:r>
      <w:r w:rsidRPr="000B4C0C">
        <w:rPr>
          <w:sz w:val="24"/>
        </w:rPr>
        <w:t>分</w:t>
      </w:r>
      <w:r w:rsidRPr="000B4C0C">
        <w:rPr>
          <w:rFonts w:hint="eastAsia"/>
          <w:sz w:val="24"/>
        </w:rPr>
        <w:t>钟，然后计算一次旋转天线与固定天线的相对时间延迟。在旋转过程中保持固定天线、旋转天线和标签三者的相对位置不变，只改变标签与旋转天线间的入射角。若天线相位中心变化对脉冲信号接收没有影响，则理论上天线旋</w:t>
      </w:r>
      <w:r w:rsidRPr="000B4C0C">
        <w:rPr>
          <w:sz w:val="24"/>
        </w:rPr>
        <w:t>转</w:t>
      </w:r>
      <w:r w:rsidRPr="000B4C0C">
        <w:rPr>
          <w:sz w:val="24"/>
        </w:rPr>
        <w:t>180°</w:t>
      </w:r>
      <w:r w:rsidRPr="000B4C0C">
        <w:rPr>
          <w:sz w:val="24"/>
        </w:rPr>
        <w:t>时</w:t>
      </w:r>
      <w:r w:rsidRPr="000B4C0C">
        <w:rPr>
          <w:rFonts w:hint="eastAsia"/>
          <w:sz w:val="24"/>
        </w:rPr>
        <w:t>，</w:t>
      </w:r>
      <w:r w:rsidRPr="000B4C0C">
        <w:rPr>
          <w:sz w:val="24"/>
        </w:rPr>
        <w:t>旋转天线与固定天线的相对时延</w:t>
      </w:r>
      <w:r w:rsidRPr="000B4C0C">
        <w:rPr>
          <w:rFonts w:hint="eastAsia"/>
          <w:sz w:val="24"/>
        </w:rPr>
        <w:t>（</w:t>
      </w:r>
      <w:r w:rsidRPr="000B4C0C">
        <w:rPr>
          <w:sz w:val="24"/>
        </w:rPr>
        <w:t>即</w:t>
      </w:r>
      <m:oMath>
        <m:sSubSup>
          <m:sSubSupPr>
            <m:ctrlPr>
              <w:rPr>
                <w:rFonts w:ascii="Cambria Math" w:eastAsiaTheme="minorEastAsia" w:hAnsi="Cambria Math" w:cstheme="minorBidi"/>
                <w:i/>
                <w:noProof/>
                <w:szCs w:val="22"/>
              </w:rPr>
            </m:ctrlPr>
          </m:sSubSupPr>
          <m:e>
            <m:r>
              <w:rPr>
                <w:rFonts w:ascii="Cambria Math" w:eastAsiaTheme="minorEastAsia" w:hAnsi="Cambria Math" w:cstheme="minorBidi"/>
                <w:noProof/>
                <w:szCs w:val="22"/>
              </w:rPr>
              <m:t>L</m:t>
            </m:r>
          </m:e>
          <m:sub>
            <m:r>
              <w:rPr>
                <w:rFonts w:ascii="Cambria Math" w:eastAsiaTheme="minorEastAsia" w:hAnsi="Cambria Math" w:cstheme="minorBidi" w:hint="eastAsia"/>
                <w:noProof/>
                <w:szCs w:val="22"/>
              </w:rPr>
              <m:t>k</m:t>
            </m:r>
          </m:sub>
          <m:sup>
            <m:r>
              <w:rPr>
                <w:rFonts w:ascii="Cambria Math" w:eastAsiaTheme="minorEastAsia" w:hAnsi="Cambria Math" w:cstheme="minorBidi"/>
                <w:noProof/>
                <w:szCs w:val="22"/>
              </w:rPr>
              <m:t>ij</m:t>
            </m:r>
          </m:sup>
        </m:sSubSup>
      </m:oMath>
      <w:r w:rsidRPr="000B4C0C">
        <w:rPr>
          <w:rFonts w:hint="eastAsia"/>
          <w:sz w:val="24"/>
        </w:rPr>
        <w:t>）</w:t>
      </w:r>
      <w:r w:rsidRPr="000B4C0C">
        <w:rPr>
          <w:sz w:val="24"/>
        </w:rPr>
        <w:t>不变。根据公式（</w:t>
      </w:r>
      <w:r w:rsidR="00FC4B9B">
        <w:rPr>
          <w:sz w:val="24"/>
        </w:rPr>
        <w:t>4</w:t>
      </w:r>
      <w:r w:rsidR="00B95BF1">
        <w:rPr>
          <w:sz w:val="24"/>
        </w:rPr>
        <w:t>.2</w:t>
      </w:r>
      <w:r w:rsidRPr="000B4C0C">
        <w:rPr>
          <w:sz w:val="24"/>
        </w:rPr>
        <w:t>）计算天线相对时延，结果如图</w:t>
      </w:r>
      <w:r w:rsidR="00FC4B9B">
        <w:rPr>
          <w:rFonts w:hint="eastAsia"/>
          <w:sz w:val="24"/>
        </w:rPr>
        <w:t>4</w:t>
      </w:r>
      <w:r w:rsidR="00FC4B9B">
        <w:rPr>
          <w:sz w:val="24"/>
        </w:rPr>
        <w:t>.</w:t>
      </w:r>
      <w:r w:rsidRPr="000B4C0C">
        <w:rPr>
          <w:sz w:val="24"/>
        </w:rPr>
        <w:t>3</w:t>
      </w:r>
      <w:r w:rsidRPr="000B4C0C">
        <w:rPr>
          <w:sz w:val="24"/>
        </w:rPr>
        <w:t>所示。显然，旋转天线与固定天线的相对时延呈对称分布，对称轴约为</w:t>
      </w:r>
      <w:r w:rsidRPr="000B4C0C">
        <w:rPr>
          <w:sz w:val="24"/>
        </w:rPr>
        <w:t>0°</w:t>
      </w:r>
      <w:r w:rsidRPr="000B4C0C">
        <w:rPr>
          <w:sz w:val="24"/>
        </w:rPr>
        <w:t>。在入射角接近</w:t>
      </w:r>
      <w:r w:rsidRPr="000B4C0C">
        <w:rPr>
          <w:sz w:val="24"/>
        </w:rPr>
        <w:t>0°</w:t>
      </w:r>
      <w:r w:rsidRPr="000B4C0C">
        <w:rPr>
          <w:sz w:val="24"/>
        </w:rPr>
        <w:t>时，相对时延急剧变大，迅速偏离平均相对时延。实验结果表明，旋转天线与固定天线间的相对时</w:t>
      </w:r>
      <w:r w:rsidRPr="000B4C0C">
        <w:rPr>
          <w:rFonts w:hint="eastAsia"/>
          <w:sz w:val="24"/>
        </w:rPr>
        <w:t>延与入射角间具有强相关性，瞬时电学中心会随入射角的变化而变化。</w:t>
      </w:r>
    </w:p>
    <w:p w:rsidR="000B4C0C" w:rsidRPr="000B4C0C" w:rsidRDefault="000B4C0C" w:rsidP="000B4C0C">
      <w:pPr>
        <w:jc w:val="center"/>
        <w:rPr>
          <w:rFonts w:cstheme="minorBidi"/>
          <w:szCs w:val="22"/>
        </w:rPr>
      </w:pPr>
      <w:r w:rsidRPr="000B4C0C">
        <w:rPr>
          <w:rFonts w:cstheme="minorBidi" w:hint="eastAsia"/>
          <w:noProof/>
          <w:szCs w:val="22"/>
        </w:rPr>
        <w:drawing>
          <wp:inline distT="0" distB="0" distL="0" distR="0" wp14:anchorId="5C479A09" wp14:editId="41ED3F09">
            <wp:extent cx="2933497" cy="2339340"/>
            <wp:effectExtent l="0" t="0" r="63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6129" r="7556"/>
                    <a:stretch/>
                  </pic:blipFill>
                  <pic:spPr bwMode="auto">
                    <a:xfrm>
                      <a:off x="0" y="0"/>
                      <a:ext cx="2942917" cy="2346852"/>
                    </a:xfrm>
                    <a:prstGeom prst="rect">
                      <a:avLst/>
                    </a:prstGeom>
                    <a:noFill/>
                    <a:ln>
                      <a:noFill/>
                    </a:ln>
                    <a:extLst>
                      <a:ext uri="{53640926-AAD7-44D8-BBD7-CCE9431645EC}">
                        <a14:shadowObscured xmlns:a14="http://schemas.microsoft.com/office/drawing/2010/main"/>
                      </a:ext>
                    </a:extLst>
                  </pic:spPr>
                </pic:pic>
              </a:graphicData>
            </a:graphic>
          </wp:inline>
        </w:drawing>
      </w:r>
    </w:p>
    <w:p w:rsidR="000B4C0C" w:rsidRPr="00073C4F" w:rsidRDefault="000B4C0C"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FC4B9B">
        <w:rPr>
          <w:rFonts w:ascii="宋体" w:hAnsi="宋体"/>
          <w:sz w:val="21"/>
          <w:szCs w:val="21"/>
        </w:rPr>
        <w:t>4</w:t>
      </w:r>
      <w:r w:rsidR="002D0E05" w:rsidRPr="00073C4F">
        <w:rPr>
          <w:rFonts w:ascii="宋体" w:hAnsi="宋体" w:hint="eastAsia"/>
          <w:sz w:val="21"/>
          <w:szCs w:val="21"/>
        </w:rPr>
        <w:t>.</w:t>
      </w:r>
      <w:r w:rsidRPr="00073C4F">
        <w:rPr>
          <w:rFonts w:ascii="宋体" w:hAnsi="宋体" w:hint="eastAsia"/>
          <w:sz w:val="21"/>
          <w:szCs w:val="21"/>
        </w:rPr>
        <w:t>3</w:t>
      </w:r>
      <w:r w:rsidRPr="00073C4F">
        <w:rPr>
          <w:rFonts w:ascii="宋体" w:hAnsi="宋体"/>
          <w:sz w:val="21"/>
          <w:szCs w:val="21"/>
        </w:rPr>
        <w:t xml:space="preserve">  </w:t>
      </w:r>
      <w:r w:rsidRPr="00073C4F">
        <w:rPr>
          <w:rFonts w:ascii="宋体" w:hAnsi="宋体" w:hint="eastAsia"/>
          <w:sz w:val="21"/>
          <w:szCs w:val="21"/>
        </w:rPr>
        <w:t>相对时延随入射角变化图</w:t>
      </w:r>
    </w:p>
    <w:p w:rsidR="000B4C0C" w:rsidRPr="000B4C0C" w:rsidRDefault="000B4C0C" w:rsidP="000B4C0C">
      <w:pPr>
        <w:spacing w:before="240" w:after="120"/>
        <w:outlineLvl w:val="2"/>
        <w:rPr>
          <w:rFonts w:asciiTheme="minorHAnsi" w:eastAsia="黑体" w:hAnsiTheme="minorHAnsi" w:cstheme="minorBidi"/>
          <w:bCs/>
          <w:sz w:val="28"/>
          <w:szCs w:val="28"/>
        </w:rPr>
      </w:pPr>
      <w:bookmarkStart w:id="56" w:name="_Toc536699850"/>
      <w:r>
        <w:rPr>
          <w:rFonts w:asciiTheme="minorHAnsi" w:eastAsia="黑体" w:hAnsiTheme="minorHAnsi" w:cstheme="minorBidi"/>
          <w:bCs/>
          <w:sz w:val="28"/>
          <w:szCs w:val="28"/>
        </w:rPr>
        <w:t>4</w:t>
      </w:r>
      <w:r w:rsidRPr="000B4C0C">
        <w:rPr>
          <w:rFonts w:asciiTheme="minorHAnsi" w:eastAsia="黑体" w:hAnsiTheme="minorHAnsi" w:cstheme="minorBidi" w:hint="eastAsia"/>
          <w:bCs/>
          <w:sz w:val="28"/>
          <w:szCs w:val="28"/>
        </w:rPr>
        <w:t xml:space="preserve">.1.2 </w:t>
      </w:r>
      <w:r w:rsidRPr="000B4C0C">
        <w:rPr>
          <w:rFonts w:asciiTheme="minorHAnsi" w:eastAsia="黑体" w:hAnsiTheme="minorHAnsi" w:cstheme="minorBidi" w:hint="eastAsia"/>
          <w:bCs/>
          <w:sz w:val="28"/>
          <w:szCs w:val="28"/>
        </w:rPr>
        <w:t>天线相位中心改正模型</w:t>
      </w:r>
      <w:bookmarkEnd w:id="56"/>
    </w:p>
    <w:p w:rsidR="00F84B13" w:rsidRPr="00F84B13" w:rsidRDefault="00F84B13" w:rsidP="00F84B13">
      <w:pPr>
        <w:spacing w:line="400" w:lineRule="exact"/>
        <w:ind w:firstLineChars="200" w:firstLine="480"/>
        <w:rPr>
          <w:rFonts w:cstheme="minorBidi"/>
          <w:szCs w:val="22"/>
        </w:rPr>
      </w:pPr>
      <w:r w:rsidRPr="00F84B13">
        <w:rPr>
          <w:rFonts w:hint="eastAsia"/>
          <w:sz w:val="24"/>
        </w:rPr>
        <w:t>天线相位中心变化存在明显的规律性，与信号入射角具有极强相关性。对大</w:t>
      </w:r>
      <w:r w:rsidRPr="00F84B13">
        <w:rPr>
          <w:rFonts w:hint="eastAsia"/>
          <w:sz w:val="24"/>
        </w:rPr>
        <w:lastRenderedPageBreak/>
        <w:t>量实验结果进行统计分析并结合天线的几何结构，提出了两个改正模型如下</w:t>
      </w:r>
      <w:r w:rsidRPr="00F84B13">
        <w:rPr>
          <w:rFonts w:cstheme="minorBidi" w:hint="eastAsia"/>
          <w:szCs w:val="22"/>
        </w:rPr>
        <w:t xml:space="preserve"> </w:t>
      </w:r>
    </w:p>
    <w:p w:rsidR="00F84B13" w:rsidRPr="00E52E34" w:rsidRDefault="00F84B13" w:rsidP="00E52E34">
      <w:pPr>
        <w:tabs>
          <w:tab w:val="center" w:pos="4095"/>
          <w:tab w:val="center" w:pos="8190"/>
        </w:tabs>
        <w:spacing w:line="240" w:lineRule="atLeast"/>
        <w:rPr>
          <w:rFonts w:asciiTheme="minorHAnsi" w:eastAsiaTheme="minorEastAsia" w:hAnsiTheme="minorHAnsi" w:cstheme="minorBidi"/>
          <w:sz w:val="24"/>
        </w:rPr>
      </w:pPr>
      <w:r w:rsidRPr="00F84B13">
        <w:rPr>
          <w:rFonts w:asciiTheme="minorHAnsi" w:eastAsiaTheme="minorEastAsia" w:hAnsiTheme="minorHAnsi" w:cstheme="minorBidi"/>
          <w:szCs w:val="21"/>
        </w:rPr>
        <w:tab/>
      </w:r>
      <m:oMath>
        <m:sSubSup>
          <m:sSubSupPr>
            <m:ctrlPr>
              <w:rPr>
                <w:rFonts w:ascii="Cambria Math" w:eastAsiaTheme="minorEastAsia" w:hAnsi="Cambria Math" w:cstheme="minorBidi"/>
                <w:i/>
                <w:sz w:val="24"/>
              </w:rPr>
            </m:ctrlPr>
          </m:sSubSupPr>
          <m:e>
            <m:r>
              <w:rPr>
                <w:rFonts w:ascii="Cambria Math" w:eastAsiaTheme="minorEastAsia" w:hAnsi="Cambria Math" w:cstheme="minorBidi"/>
                <w:sz w:val="24"/>
              </w:rPr>
              <m:t>∆φ</m:t>
            </m:r>
          </m:e>
          <m:sub>
            <m:r>
              <w:rPr>
                <w:rFonts w:ascii="Cambria Math" w:eastAsiaTheme="minorEastAsia" w:hAnsi="Cambria Math" w:cstheme="minorBidi"/>
                <w:sz w:val="24"/>
              </w:rPr>
              <m:t>k</m:t>
            </m:r>
          </m:sub>
          <m:sup>
            <m:r>
              <w:rPr>
                <w:rFonts w:ascii="Cambria Math" w:eastAsiaTheme="minorEastAsia" w:hAnsi="Cambria Math" w:cstheme="minorBidi"/>
                <w:sz w:val="24"/>
              </w:rPr>
              <m:t>i</m:t>
            </m:r>
            <m:r>
              <w:rPr>
                <w:rFonts w:ascii="Cambria Math" w:eastAsiaTheme="minorEastAsia" w:hAnsi="Cambria Math" w:cstheme="minorBidi" w:hint="eastAsia"/>
                <w:sz w:val="24"/>
              </w:rPr>
              <m:t>j</m:t>
            </m:r>
          </m:sup>
        </m:sSubSup>
        <m:r>
          <m:rPr>
            <m:sty m:val="p"/>
          </m:rPr>
          <w:rPr>
            <w:rFonts w:ascii="Cambria Math" w:eastAsiaTheme="minorEastAsia" w:hAnsi="Cambria Math" w:cstheme="minorBidi"/>
            <w:sz w:val="24"/>
          </w:rPr>
          <m:t>=</m:t>
        </m:r>
        <m:r>
          <w:rPr>
            <w:rFonts w:ascii="Cambria Math" w:eastAsiaTheme="minorEastAsia" w:hAnsi="Cambria Math" w:cstheme="minorBidi"/>
            <w:sz w:val="24"/>
          </w:rPr>
          <m:t>a</m:t>
        </m:r>
        <m:r>
          <m:rPr>
            <m:sty m:val="p"/>
          </m:rPr>
          <w:rPr>
            <w:rFonts w:ascii="Cambria Math" w:eastAsiaTheme="minorEastAsia" w:hAnsi="Cambria Math" w:cstheme="minorBidi"/>
            <w:sz w:val="24"/>
          </w:rPr>
          <m:t>sin</m:t>
        </m:r>
        <m:d>
          <m:dPr>
            <m:ctrlPr>
              <w:rPr>
                <w:rFonts w:ascii="Cambria Math" w:eastAsiaTheme="minorEastAsia" w:hAnsi="Cambria Math" w:cstheme="minorBidi"/>
                <w:sz w:val="24"/>
              </w:rPr>
            </m:ctrlPr>
          </m:dPr>
          <m:e>
            <m:r>
              <m:rPr>
                <m:sty m:val="p"/>
              </m:rPr>
              <w:rPr>
                <w:rFonts w:ascii="Cambria Math" w:eastAsiaTheme="minorEastAsia" w:hAnsi="Cambria Math" w:cstheme="minorBidi"/>
                <w:sz w:val="24"/>
              </w:rPr>
              <m:t>2α</m:t>
            </m:r>
          </m:e>
        </m:d>
        <m:r>
          <m:rPr>
            <m:sty m:val="p"/>
          </m:rPr>
          <w:rPr>
            <w:rFonts w:ascii="Cambria Math" w:eastAsiaTheme="minorEastAsia" w:hAnsi="Cambria Math" w:cstheme="minorBidi"/>
            <w:sz w:val="24"/>
          </w:rPr>
          <m:t>+bsin</m:t>
        </m:r>
        <m:d>
          <m:dPr>
            <m:ctrlPr>
              <w:rPr>
                <w:rFonts w:ascii="Cambria Math" w:eastAsiaTheme="minorEastAsia" w:hAnsi="Cambria Math" w:cstheme="minorBidi"/>
                <w:sz w:val="24"/>
              </w:rPr>
            </m:ctrlPr>
          </m:dPr>
          <m:e>
            <m:r>
              <m:rPr>
                <m:sty m:val="p"/>
              </m:rPr>
              <w:rPr>
                <w:rFonts w:ascii="Cambria Math" w:eastAsiaTheme="minorEastAsia" w:hAnsi="Cambria Math" w:cstheme="minorBidi"/>
                <w:sz w:val="24"/>
              </w:rPr>
              <m:t>2β</m:t>
            </m:r>
          </m:e>
        </m:d>
      </m:oMath>
      <w:r w:rsidRPr="00E52E34">
        <w:rPr>
          <w:rFonts w:asciiTheme="minorHAnsi" w:eastAsiaTheme="minorEastAsia" w:hAnsiTheme="minorHAnsi" w:cstheme="minorBidi"/>
          <w:sz w:val="24"/>
        </w:rPr>
        <w:tab/>
      </w:r>
      <w:r w:rsidRPr="00E52E34">
        <w:rPr>
          <w:rFonts w:ascii="宋体" w:hAnsi="宋体" w:cstheme="minorBidi"/>
          <w:sz w:val="24"/>
        </w:rPr>
        <w:t>(</w:t>
      </w:r>
      <w:r w:rsidR="00FC4B9B" w:rsidRPr="00E52E34">
        <w:rPr>
          <w:rFonts w:ascii="宋体" w:hAnsi="宋体" w:cstheme="minorBidi"/>
          <w:sz w:val="24"/>
        </w:rPr>
        <w:t>4</w:t>
      </w:r>
      <w:r w:rsidR="002D0E05" w:rsidRPr="00E52E34">
        <w:rPr>
          <w:rFonts w:ascii="宋体" w:hAnsi="宋体" w:cstheme="minorBidi" w:hint="eastAsia"/>
          <w:sz w:val="24"/>
        </w:rPr>
        <w:t>.</w:t>
      </w:r>
      <w:r w:rsidR="002D0E05" w:rsidRPr="00E52E34">
        <w:rPr>
          <w:rFonts w:ascii="宋体" w:hAnsi="宋体" w:cstheme="minorBidi"/>
          <w:sz w:val="24"/>
        </w:rPr>
        <w:t>3</w:t>
      </w:r>
      <w:r w:rsidRPr="00E52E34">
        <w:rPr>
          <w:rFonts w:ascii="宋体" w:hAnsi="宋体" w:cstheme="minorBidi"/>
          <w:sz w:val="24"/>
        </w:rPr>
        <w:t>)</w:t>
      </w:r>
    </w:p>
    <w:p w:rsidR="00F84B13" w:rsidRPr="00E52E34" w:rsidRDefault="00F84B13" w:rsidP="00E52E34">
      <w:pPr>
        <w:tabs>
          <w:tab w:val="center" w:pos="4095"/>
          <w:tab w:val="center" w:pos="8190"/>
        </w:tabs>
        <w:spacing w:line="240" w:lineRule="atLeast"/>
        <w:rPr>
          <w:rFonts w:asciiTheme="minorHAnsi" w:eastAsiaTheme="minorEastAsia" w:hAnsiTheme="minorHAnsi" w:cstheme="minorBidi"/>
          <w:sz w:val="24"/>
        </w:rPr>
      </w:pPr>
      <w:r w:rsidRPr="00E52E34">
        <w:rPr>
          <w:rFonts w:asciiTheme="minorHAnsi" w:eastAsiaTheme="minorEastAsia" w:hAnsiTheme="minorHAnsi" w:cstheme="minorBidi"/>
          <w:sz w:val="24"/>
        </w:rPr>
        <w:tab/>
      </w:r>
      <m:oMath>
        <m:sSubSup>
          <m:sSubSupPr>
            <m:ctrlPr>
              <w:rPr>
                <w:rFonts w:ascii="Cambria Math" w:eastAsiaTheme="minorEastAsia" w:hAnsi="Cambria Math" w:cstheme="minorBidi"/>
                <w:sz w:val="24"/>
              </w:rPr>
            </m:ctrlPr>
          </m:sSubSupPr>
          <m:e>
            <m:r>
              <m:rPr>
                <m:sty m:val="p"/>
              </m:rPr>
              <w:rPr>
                <w:rFonts w:ascii="Cambria Math" w:eastAsiaTheme="minorEastAsia" w:hAnsi="Cambria Math" w:cstheme="minorBidi"/>
                <w:sz w:val="24"/>
              </w:rPr>
              <m:t>∆</m:t>
            </m:r>
            <m:r>
              <w:rPr>
                <w:rFonts w:ascii="Cambria Math" w:eastAsiaTheme="minorEastAsia" w:hAnsi="Cambria Math" w:cstheme="minorBidi"/>
                <w:sz w:val="24"/>
              </w:rPr>
              <m:t>φ</m:t>
            </m:r>
          </m:e>
          <m:sub>
            <m:r>
              <m:rPr>
                <m:sty m:val="p"/>
              </m:rPr>
              <w:rPr>
                <w:rFonts w:ascii="Cambria Math" w:eastAsiaTheme="minorEastAsia" w:hAnsi="Cambria Math" w:cstheme="minorBidi"/>
                <w:sz w:val="24"/>
              </w:rPr>
              <m:t>k</m:t>
            </m:r>
          </m:sub>
          <m:sup>
            <m:r>
              <w:rPr>
                <w:rFonts w:ascii="Cambria Math" w:eastAsiaTheme="minorEastAsia" w:hAnsi="Cambria Math" w:cstheme="minorBidi"/>
                <w:sz w:val="24"/>
              </w:rPr>
              <m:t>i</m:t>
            </m:r>
            <m:r>
              <w:rPr>
                <w:rFonts w:ascii="Cambria Math" w:eastAsiaTheme="minorEastAsia" w:hAnsi="Cambria Math" w:cstheme="minorBidi" w:hint="eastAsia"/>
                <w:sz w:val="24"/>
              </w:rPr>
              <m:t>j</m:t>
            </m:r>
          </m:sup>
        </m:sSubSup>
        <m:r>
          <m:rPr>
            <m:sty m:val="p"/>
          </m:rPr>
          <w:rPr>
            <w:rFonts w:ascii="Cambria Math" w:eastAsiaTheme="minorEastAsia" w:hAnsi="Cambria Math" w:cstheme="minorBidi"/>
            <w:sz w:val="24"/>
          </w:rPr>
          <m:t>=</m:t>
        </m:r>
        <m:r>
          <w:rPr>
            <w:rFonts w:ascii="Cambria Math" w:eastAsiaTheme="minorEastAsia" w:hAnsi="Cambria Math" w:cstheme="minorBidi"/>
            <w:sz w:val="24"/>
          </w:rPr>
          <m:t>c</m:t>
        </m:r>
        <m:r>
          <m:rPr>
            <m:sty m:val="p"/>
          </m:rPr>
          <w:rPr>
            <w:rFonts w:ascii="Cambria Math" w:eastAsiaTheme="minorEastAsia" w:hAnsi="Cambria Math" w:cstheme="minorBidi"/>
            <w:sz w:val="24"/>
          </w:rPr>
          <m:t>sin</m:t>
        </m:r>
        <m:d>
          <m:dPr>
            <m:ctrlPr>
              <w:rPr>
                <w:rFonts w:ascii="Cambria Math" w:eastAsiaTheme="minorEastAsia" w:hAnsi="Cambria Math" w:cstheme="minorBidi"/>
                <w:sz w:val="24"/>
              </w:rPr>
            </m:ctrlPr>
          </m:dPr>
          <m:e>
            <m:r>
              <m:rPr>
                <m:sty m:val="p"/>
              </m:rPr>
              <w:rPr>
                <w:rFonts w:ascii="Cambria Math" w:eastAsiaTheme="minorEastAsia" w:hAnsi="Cambria Math" w:cstheme="minorBidi"/>
                <w:sz w:val="24"/>
              </w:rPr>
              <m:t>2(α-β)</m:t>
            </m:r>
          </m:e>
        </m:d>
      </m:oMath>
      <w:r w:rsidRPr="00E52E34">
        <w:rPr>
          <w:rFonts w:asciiTheme="minorHAnsi" w:eastAsiaTheme="minorEastAsia" w:hAnsiTheme="minorHAnsi" w:cstheme="minorBidi"/>
          <w:sz w:val="24"/>
        </w:rPr>
        <w:tab/>
      </w:r>
      <w:r w:rsidRPr="00E52E34">
        <w:rPr>
          <w:rFonts w:ascii="宋体" w:hAnsi="宋体" w:cstheme="minorBidi"/>
          <w:sz w:val="24"/>
        </w:rPr>
        <w:t>(</w:t>
      </w:r>
      <w:r w:rsidR="00FC4B9B" w:rsidRPr="00E52E34">
        <w:rPr>
          <w:rFonts w:ascii="宋体" w:hAnsi="宋体" w:cstheme="minorBidi"/>
          <w:sz w:val="24"/>
        </w:rPr>
        <w:t>4</w:t>
      </w:r>
      <w:r w:rsidR="002D0E05" w:rsidRPr="00E52E34">
        <w:rPr>
          <w:rFonts w:ascii="宋体" w:hAnsi="宋体" w:cstheme="minorBidi" w:hint="eastAsia"/>
          <w:sz w:val="24"/>
        </w:rPr>
        <w:t>.</w:t>
      </w:r>
      <w:r w:rsidR="002D0E05" w:rsidRPr="00E52E34">
        <w:rPr>
          <w:rFonts w:ascii="宋体" w:hAnsi="宋体" w:cstheme="minorBidi"/>
          <w:sz w:val="24"/>
        </w:rPr>
        <w:t>4</w:t>
      </w:r>
      <w:r w:rsidRPr="00E52E34">
        <w:rPr>
          <w:rFonts w:ascii="宋体" w:hAnsi="宋体" w:cstheme="minorBidi"/>
          <w:sz w:val="24"/>
        </w:rPr>
        <w:t>)</w:t>
      </w:r>
    </w:p>
    <w:p w:rsidR="00F84B13" w:rsidRPr="00F84B13" w:rsidRDefault="00F84B13" w:rsidP="00125EB1">
      <w:pPr>
        <w:spacing w:line="400" w:lineRule="exact"/>
        <w:rPr>
          <w:sz w:val="24"/>
        </w:rPr>
      </w:pPr>
      <w:r w:rsidRPr="00F84B13">
        <w:rPr>
          <w:rFonts w:hint="eastAsia"/>
          <w:sz w:val="24"/>
        </w:rPr>
        <w:t>式中，</w:t>
      </w:r>
      <m:oMath>
        <m:sSubSup>
          <m:sSubSupPr>
            <m:ctrlPr>
              <w:rPr>
                <w:rFonts w:ascii="Cambria Math" w:hAnsi="Cambria Math"/>
                <w:sz w:val="24"/>
              </w:rPr>
            </m:ctrlPr>
          </m:sSubSupPr>
          <m:e>
            <m:r>
              <m:rPr>
                <m:sty m:val="p"/>
              </m:rPr>
              <w:rPr>
                <w:rFonts w:ascii="Cambria Math" w:hAnsi="Cambria Math"/>
                <w:sz w:val="24"/>
              </w:rPr>
              <m:t>∆</m:t>
            </m:r>
            <m:r>
              <w:rPr>
                <w:rFonts w:ascii="Cambria Math" w:hAnsi="Cambria Math"/>
                <w:sz w:val="24"/>
              </w:rPr>
              <m:t>φ</m:t>
            </m:r>
          </m:e>
          <m:sub>
            <m:r>
              <m:rPr>
                <m:sty m:val="p"/>
              </m:rPr>
              <w:rPr>
                <w:rFonts w:ascii="Cambria Math" w:hAnsi="Cambria Math"/>
                <w:sz w:val="24"/>
              </w:rPr>
              <m:t>k</m:t>
            </m:r>
          </m:sub>
          <m:sup>
            <m:r>
              <w:rPr>
                <w:rFonts w:ascii="Cambria Math" w:hAnsi="Cambria Math"/>
                <w:sz w:val="24"/>
              </w:rPr>
              <m:t>i</m:t>
            </m:r>
            <m:r>
              <w:rPr>
                <w:rFonts w:ascii="Cambria Math" w:hAnsi="Cambria Math" w:hint="eastAsia"/>
                <w:sz w:val="24"/>
              </w:rPr>
              <m:t>j</m:t>
            </m:r>
          </m:sup>
        </m:sSubSup>
      </m:oMath>
      <w:r w:rsidRPr="00F84B13">
        <w:rPr>
          <w:rFonts w:hint="eastAsia"/>
          <w:sz w:val="24"/>
        </w:rPr>
        <w:t>为标签</w:t>
      </w:r>
      <w:r w:rsidRPr="00F84B13">
        <w:rPr>
          <w:rFonts w:hint="eastAsia"/>
          <w:sz w:val="24"/>
        </w:rPr>
        <w:t>0</w:t>
      </w:r>
      <w:r w:rsidRPr="00F84B13">
        <w:rPr>
          <w:rFonts w:hint="eastAsia"/>
          <w:sz w:val="24"/>
        </w:rPr>
        <w:t>到天线</w:t>
      </w:r>
      <w:r w:rsidRPr="00F84B13">
        <w:rPr>
          <w:rFonts w:hint="eastAsia"/>
          <w:sz w:val="24"/>
        </w:rPr>
        <w:t>i</w:t>
      </w:r>
      <w:r w:rsidRPr="00F84B13">
        <w:rPr>
          <w:rFonts w:hint="eastAsia"/>
          <w:sz w:val="24"/>
        </w:rPr>
        <w:t>和</w:t>
      </w:r>
      <w:r w:rsidRPr="00F84B13">
        <w:rPr>
          <w:rFonts w:hint="eastAsia"/>
          <w:sz w:val="24"/>
        </w:rPr>
        <w:t>j</w:t>
      </w:r>
      <w:r w:rsidRPr="00F84B13">
        <w:rPr>
          <w:rFonts w:hint="eastAsia"/>
          <w:sz w:val="24"/>
        </w:rPr>
        <w:t>的天线相位中心变化改正数，</w:t>
      </w:r>
      <w:r w:rsidRPr="00F84B13">
        <w:rPr>
          <w:sz w:val="24"/>
        </w:rPr>
        <w:t>α</w:t>
      </w:r>
      <w:r w:rsidRPr="00F84B13">
        <w:rPr>
          <w:rFonts w:hint="eastAsia"/>
          <w:sz w:val="24"/>
        </w:rPr>
        <w:t>为标签</w:t>
      </w:r>
      <w:r w:rsidRPr="00F84B13">
        <w:rPr>
          <w:rFonts w:hint="eastAsia"/>
          <w:sz w:val="24"/>
        </w:rPr>
        <w:t>0</w:t>
      </w:r>
      <w:r w:rsidRPr="00F84B13">
        <w:rPr>
          <w:rFonts w:hint="eastAsia"/>
          <w:sz w:val="24"/>
        </w:rPr>
        <w:t>到天线</w:t>
      </w:r>
      <w:r w:rsidRPr="00F84B13">
        <w:rPr>
          <w:sz w:val="24"/>
        </w:rPr>
        <w:t>i</w:t>
      </w:r>
      <w:r w:rsidRPr="00F84B13">
        <w:rPr>
          <w:rFonts w:hint="eastAsia"/>
          <w:sz w:val="24"/>
        </w:rPr>
        <w:t>的入射角，</w:t>
      </w:r>
      <w:r w:rsidRPr="00F84B13">
        <w:rPr>
          <w:sz w:val="24"/>
        </w:rPr>
        <w:t>β</w:t>
      </w:r>
      <w:r w:rsidRPr="00F84B13">
        <w:rPr>
          <w:rFonts w:hint="eastAsia"/>
          <w:sz w:val="24"/>
        </w:rPr>
        <w:t>为标签</w:t>
      </w:r>
      <w:r w:rsidRPr="00F84B13">
        <w:rPr>
          <w:rFonts w:hint="eastAsia"/>
          <w:sz w:val="24"/>
        </w:rPr>
        <w:t>0</w:t>
      </w:r>
      <w:r w:rsidRPr="00F84B13">
        <w:rPr>
          <w:rFonts w:hint="eastAsia"/>
          <w:sz w:val="24"/>
        </w:rPr>
        <w:t>到天线</w:t>
      </w:r>
      <w:r w:rsidRPr="00F84B13">
        <w:rPr>
          <w:rFonts w:hint="eastAsia"/>
          <w:sz w:val="24"/>
        </w:rPr>
        <w:t>j</w:t>
      </w:r>
      <w:r w:rsidRPr="00F84B13">
        <w:rPr>
          <w:rFonts w:hint="eastAsia"/>
          <w:sz w:val="24"/>
        </w:rPr>
        <w:t>的入射角，</w:t>
      </w:r>
      <w:r w:rsidRPr="00F84B13">
        <w:rPr>
          <w:rFonts w:hint="eastAsia"/>
          <w:sz w:val="24"/>
        </w:rPr>
        <w:t>a</w:t>
      </w:r>
      <w:r w:rsidRPr="00F84B13">
        <w:rPr>
          <w:rFonts w:hint="eastAsia"/>
          <w:sz w:val="24"/>
        </w:rPr>
        <w:t>、</w:t>
      </w:r>
      <w:r w:rsidRPr="00F84B13">
        <w:rPr>
          <w:rFonts w:hint="eastAsia"/>
          <w:sz w:val="24"/>
        </w:rPr>
        <w:t>b</w:t>
      </w:r>
      <w:r w:rsidRPr="00F84B13">
        <w:rPr>
          <w:rFonts w:hint="eastAsia"/>
          <w:sz w:val="24"/>
        </w:rPr>
        <w:t>、</w:t>
      </w:r>
      <w:r w:rsidRPr="00F84B13">
        <w:rPr>
          <w:rFonts w:hint="eastAsia"/>
          <w:sz w:val="24"/>
        </w:rPr>
        <w:t>c</w:t>
      </w:r>
      <w:r w:rsidRPr="00F84B13">
        <w:rPr>
          <w:rFonts w:hint="eastAsia"/>
          <w:sz w:val="24"/>
        </w:rPr>
        <w:t>为</w:t>
      </w:r>
      <w:proofErr w:type="gramStart"/>
      <w:r w:rsidRPr="00F84B13">
        <w:rPr>
          <w:rFonts w:hint="eastAsia"/>
          <w:sz w:val="24"/>
        </w:rPr>
        <w:t>模型待估系数</w:t>
      </w:r>
      <w:proofErr w:type="gramEnd"/>
      <w:r w:rsidRPr="00F84B13">
        <w:rPr>
          <w:rFonts w:hint="eastAsia"/>
          <w:sz w:val="24"/>
        </w:rPr>
        <w:t>。（</w:t>
      </w:r>
      <w:r w:rsidR="00FC4B9B">
        <w:rPr>
          <w:sz w:val="24"/>
        </w:rPr>
        <w:t>4</w:t>
      </w:r>
      <w:r w:rsidR="002D0E05">
        <w:rPr>
          <w:rFonts w:hint="eastAsia"/>
          <w:sz w:val="24"/>
        </w:rPr>
        <w:t>.</w:t>
      </w:r>
      <w:r w:rsidRPr="00F84B13">
        <w:rPr>
          <w:rFonts w:hint="eastAsia"/>
          <w:sz w:val="24"/>
        </w:rPr>
        <w:t>3</w:t>
      </w:r>
      <w:r w:rsidRPr="00F84B13">
        <w:rPr>
          <w:rFonts w:hint="eastAsia"/>
          <w:sz w:val="24"/>
        </w:rPr>
        <w:t>）和（</w:t>
      </w:r>
      <w:r w:rsidR="00E52E34">
        <w:rPr>
          <w:sz w:val="24"/>
        </w:rPr>
        <w:t>4</w:t>
      </w:r>
      <w:r w:rsidR="002D0E05">
        <w:rPr>
          <w:rFonts w:hint="eastAsia"/>
          <w:sz w:val="24"/>
        </w:rPr>
        <w:t>.</w:t>
      </w:r>
      <w:r w:rsidRPr="00F84B13">
        <w:rPr>
          <w:rFonts w:hint="eastAsia"/>
          <w:sz w:val="24"/>
        </w:rPr>
        <w:t>4</w:t>
      </w:r>
      <w:r w:rsidRPr="00F84B13">
        <w:rPr>
          <w:rFonts w:hint="eastAsia"/>
          <w:sz w:val="24"/>
        </w:rPr>
        <w:t>）式对应的这两种模型记为模型</w:t>
      </w:r>
      <w:r w:rsidRPr="00F84B13">
        <w:rPr>
          <w:rFonts w:hint="eastAsia"/>
          <w:sz w:val="24"/>
        </w:rPr>
        <w:t>1</w:t>
      </w:r>
      <w:r w:rsidRPr="00F84B13">
        <w:rPr>
          <w:rFonts w:hint="eastAsia"/>
          <w:sz w:val="24"/>
        </w:rPr>
        <w:t>和模型</w:t>
      </w:r>
      <w:r w:rsidRPr="00F84B13">
        <w:rPr>
          <w:rFonts w:hint="eastAsia"/>
          <w:sz w:val="24"/>
        </w:rPr>
        <w:t>2</w:t>
      </w:r>
      <w:r w:rsidRPr="00F84B13">
        <w:rPr>
          <w:rFonts w:hint="eastAsia"/>
          <w:sz w:val="24"/>
        </w:rPr>
        <w:t>。</w:t>
      </w:r>
    </w:p>
    <w:p w:rsidR="00F84B13" w:rsidRPr="00F84B13" w:rsidRDefault="00F84B13" w:rsidP="000E4747">
      <w:pPr>
        <w:spacing w:line="400" w:lineRule="exact"/>
        <w:ind w:firstLineChars="200" w:firstLine="480"/>
        <w:rPr>
          <w:sz w:val="24"/>
        </w:rPr>
      </w:pPr>
      <w:r w:rsidRPr="00F84B13">
        <w:rPr>
          <w:rFonts w:hint="eastAsia"/>
          <w:sz w:val="24"/>
        </w:rPr>
        <w:t>为检验模型的改正效果，设计了移动标签实验。实验方案如图</w:t>
      </w:r>
      <w:r w:rsidR="00E52E34">
        <w:rPr>
          <w:sz w:val="24"/>
        </w:rPr>
        <w:t>4</w:t>
      </w:r>
      <w:r w:rsidR="002D0E05">
        <w:rPr>
          <w:rFonts w:hint="eastAsia"/>
          <w:sz w:val="24"/>
        </w:rPr>
        <w:t>.</w:t>
      </w:r>
      <w:r w:rsidRPr="00F84B13">
        <w:rPr>
          <w:rFonts w:hint="eastAsia"/>
          <w:sz w:val="24"/>
        </w:rPr>
        <w:t>4</w:t>
      </w:r>
      <w:r w:rsidRPr="00F84B13">
        <w:rPr>
          <w:rFonts w:hint="eastAsia"/>
          <w:sz w:val="24"/>
        </w:rPr>
        <w:t>所示，在两个天线投影点的连线中间，精确测量一系列控制点，并计算这些控制点与两个天线的入射角</w:t>
      </w:r>
      <w:r w:rsidRPr="00F84B13">
        <w:rPr>
          <w:sz w:val="24"/>
        </w:rPr>
        <w:t>α</w:t>
      </w:r>
      <w:r w:rsidRPr="00F84B13">
        <w:rPr>
          <w:rFonts w:hint="eastAsia"/>
          <w:sz w:val="24"/>
        </w:rPr>
        <w:t>和</w:t>
      </w:r>
      <w:r w:rsidRPr="00F84B13">
        <w:rPr>
          <w:sz w:val="24"/>
        </w:rPr>
        <w:t>β</w:t>
      </w:r>
      <w:r w:rsidRPr="00F84B13">
        <w:rPr>
          <w:rFonts w:hint="eastAsia"/>
          <w:sz w:val="24"/>
        </w:rPr>
        <w:t>。设</w:t>
      </w:r>
      <w:r w:rsidRPr="00F84B13">
        <w:rPr>
          <w:sz w:val="24"/>
        </w:rPr>
        <w:t>θ</w:t>
      </w:r>
      <w:r w:rsidRPr="00F84B13">
        <w:rPr>
          <w:rFonts w:hint="eastAsia"/>
          <w:sz w:val="24"/>
        </w:rPr>
        <w:t>=</w:t>
      </w:r>
      <w:r w:rsidRPr="00F84B13">
        <w:rPr>
          <w:sz w:val="24"/>
        </w:rPr>
        <w:t>α</w:t>
      </w:r>
      <w:r w:rsidRPr="00F84B13">
        <w:rPr>
          <w:rFonts w:hint="eastAsia"/>
          <w:sz w:val="24"/>
        </w:rPr>
        <w:t>-</w:t>
      </w:r>
      <w:r w:rsidRPr="00F84B13">
        <w:rPr>
          <w:sz w:val="24"/>
        </w:rPr>
        <w:t>β</w:t>
      </w:r>
      <w:r w:rsidRPr="00F84B13">
        <w:rPr>
          <w:rFonts w:hint="eastAsia"/>
          <w:sz w:val="24"/>
        </w:rPr>
        <w:t>为控制点到两天线的入射角之差，则当标签沿连线由天线</w:t>
      </w:r>
      <w:r w:rsidRPr="00F84B13">
        <w:rPr>
          <w:rFonts w:hint="eastAsia"/>
          <w:sz w:val="24"/>
        </w:rPr>
        <w:t>i</w:t>
      </w:r>
      <w:r w:rsidRPr="00F84B13">
        <w:rPr>
          <w:rFonts w:hint="eastAsia"/>
          <w:sz w:val="24"/>
        </w:rPr>
        <w:t>投影点向天线</w:t>
      </w:r>
      <w:r w:rsidRPr="00F84B13">
        <w:rPr>
          <w:rFonts w:hint="eastAsia"/>
          <w:sz w:val="24"/>
        </w:rPr>
        <w:t>j</w:t>
      </w:r>
      <w:r w:rsidRPr="00F84B13">
        <w:rPr>
          <w:rFonts w:hint="eastAsia"/>
          <w:sz w:val="24"/>
        </w:rPr>
        <w:t>投影点移动时，</w:t>
      </w:r>
      <w:r w:rsidRPr="00F84B13">
        <w:rPr>
          <w:sz w:val="24"/>
        </w:rPr>
        <w:t>θ</w:t>
      </w:r>
      <w:r w:rsidRPr="00F84B13">
        <w:rPr>
          <w:rFonts w:hint="eastAsia"/>
          <w:sz w:val="24"/>
        </w:rPr>
        <w:t>的变化范围约为</w:t>
      </w:r>
      <w:r w:rsidRPr="00F84B13">
        <w:rPr>
          <w:rFonts w:hint="eastAsia"/>
          <w:sz w:val="24"/>
        </w:rPr>
        <w:t>-80</w:t>
      </w:r>
      <w:r w:rsidRPr="00F84B13">
        <w:rPr>
          <w:sz w:val="24"/>
        </w:rPr>
        <w:t>°</w:t>
      </w:r>
      <w:r w:rsidRPr="00F84B13">
        <w:rPr>
          <w:sz w:val="24"/>
        </w:rPr>
        <w:t>到</w:t>
      </w:r>
      <w:r w:rsidRPr="00F84B13">
        <w:rPr>
          <w:sz w:val="24"/>
        </w:rPr>
        <w:t>80°</w:t>
      </w:r>
      <w:r w:rsidRPr="00F84B13">
        <w:rPr>
          <w:rFonts w:hint="eastAsia"/>
          <w:sz w:val="24"/>
        </w:rPr>
        <w:t>。实验过程中，标签在每个控制点上静止观测</w:t>
      </w:r>
      <w:r w:rsidRPr="00F84B13">
        <w:rPr>
          <w:rFonts w:hint="eastAsia"/>
          <w:sz w:val="24"/>
        </w:rPr>
        <w:t>2</w:t>
      </w:r>
      <w:r w:rsidRPr="00F84B13">
        <w:rPr>
          <w:rFonts w:hint="eastAsia"/>
          <w:sz w:val="24"/>
        </w:rPr>
        <w:t>分钟，计算每个控制点上天线</w:t>
      </w:r>
      <w:r w:rsidRPr="00F84B13">
        <w:rPr>
          <w:rFonts w:hint="eastAsia"/>
          <w:sz w:val="24"/>
        </w:rPr>
        <w:t>i</w:t>
      </w:r>
      <w:r w:rsidRPr="00F84B13">
        <w:rPr>
          <w:rFonts w:hint="eastAsia"/>
          <w:sz w:val="24"/>
        </w:rPr>
        <w:t>和</w:t>
      </w:r>
      <w:r w:rsidRPr="00F84B13">
        <w:rPr>
          <w:rFonts w:hint="eastAsia"/>
          <w:sz w:val="24"/>
        </w:rPr>
        <w:t>j</w:t>
      </w:r>
      <w:r w:rsidRPr="00F84B13">
        <w:rPr>
          <w:rFonts w:hint="eastAsia"/>
          <w:sz w:val="24"/>
        </w:rPr>
        <w:t>的相对时延，可得相对时延随</w:t>
      </w:r>
      <w:r w:rsidRPr="00F84B13">
        <w:rPr>
          <w:sz w:val="24"/>
        </w:rPr>
        <w:t>θ</w:t>
      </w:r>
      <w:r w:rsidRPr="00F84B13">
        <w:rPr>
          <w:rFonts w:hint="eastAsia"/>
          <w:sz w:val="24"/>
        </w:rPr>
        <w:t>变化图。</w:t>
      </w:r>
    </w:p>
    <w:p w:rsidR="00F84B13" w:rsidRPr="00F84B13" w:rsidRDefault="00F84B13" w:rsidP="00F84B13">
      <w:pPr>
        <w:jc w:val="center"/>
        <w:rPr>
          <w:rFonts w:cstheme="minorBidi"/>
          <w:szCs w:val="22"/>
        </w:rPr>
      </w:pPr>
      <w:r w:rsidRPr="00F84B13">
        <w:rPr>
          <w:rFonts w:cstheme="minorBidi"/>
          <w:noProof/>
          <w:szCs w:val="22"/>
        </w:rPr>
        <w:drawing>
          <wp:inline distT="0" distB="0" distL="0" distR="0" wp14:anchorId="5A42D364" wp14:editId="50B4900C">
            <wp:extent cx="4318000" cy="1463040"/>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080" b="48728"/>
                    <a:stretch/>
                  </pic:blipFill>
                  <pic:spPr bwMode="auto">
                    <a:xfrm>
                      <a:off x="0" y="0"/>
                      <a:ext cx="4484723" cy="1519530"/>
                    </a:xfrm>
                    <a:prstGeom prst="rect">
                      <a:avLst/>
                    </a:prstGeom>
                    <a:noFill/>
                    <a:ln>
                      <a:noFill/>
                    </a:ln>
                    <a:extLst>
                      <a:ext uri="{53640926-AAD7-44D8-BBD7-CCE9431645EC}">
                        <a14:shadowObscured xmlns:a14="http://schemas.microsoft.com/office/drawing/2010/main"/>
                      </a:ext>
                    </a:extLst>
                  </pic:spPr>
                </pic:pic>
              </a:graphicData>
            </a:graphic>
          </wp:inline>
        </w:drawing>
      </w:r>
    </w:p>
    <w:p w:rsidR="00F84B13" w:rsidRPr="00073C4F" w:rsidRDefault="00F84B13"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E52E34">
        <w:rPr>
          <w:rFonts w:ascii="宋体" w:hAnsi="宋体"/>
          <w:sz w:val="21"/>
          <w:szCs w:val="21"/>
        </w:rPr>
        <w:t>4</w:t>
      </w:r>
      <w:r w:rsidR="002D0E05" w:rsidRPr="00073C4F">
        <w:rPr>
          <w:rFonts w:ascii="宋体" w:hAnsi="宋体" w:hint="eastAsia"/>
          <w:sz w:val="21"/>
          <w:szCs w:val="21"/>
        </w:rPr>
        <w:t>.</w:t>
      </w:r>
      <w:r w:rsidRPr="00073C4F">
        <w:rPr>
          <w:rFonts w:ascii="宋体" w:hAnsi="宋体" w:hint="eastAsia"/>
          <w:sz w:val="21"/>
          <w:szCs w:val="21"/>
        </w:rPr>
        <w:t>4</w:t>
      </w:r>
      <w:r w:rsidRPr="00073C4F">
        <w:rPr>
          <w:rFonts w:ascii="宋体" w:hAnsi="宋体"/>
          <w:sz w:val="21"/>
          <w:szCs w:val="21"/>
        </w:rPr>
        <w:t xml:space="preserve">  </w:t>
      </w:r>
      <w:r w:rsidRPr="00073C4F">
        <w:rPr>
          <w:rFonts w:ascii="宋体" w:hAnsi="宋体" w:hint="eastAsia"/>
          <w:sz w:val="21"/>
          <w:szCs w:val="21"/>
        </w:rPr>
        <w:t>标签移动实验方案图</w:t>
      </w:r>
    </w:p>
    <w:p w:rsidR="00F84B13" w:rsidRPr="00F84B13" w:rsidRDefault="00F84B13" w:rsidP="000E4747">
      <w:pPr>
        <w:spacing w:line="400" w:lineRule="exact"/>
        <w:ind w:firstLineChars="200" w:firstLine="480"/>
        <w:rPr>
          <w:sz w:val="24"/>
        </w:rPr>
      </w:pPr>
      <w:r w:rsidRPr="00F84B13">
        <w:rPr>
          <w:rFonts w:hint="eastAsia"/>
          <w:sz w:val="24"/>
        </w:rPr>
        <w:t>实验场地为同济大学地下停车场，场地平面图如图</w:t>
      </w:r>
      <w:r w:rsidR="00E52E34">
        <w:rPr>
          <w:rFonts w:hint="eastAsia"/>
          <w:sz w:val="24"/>
        </w:rPr>
        <w:t>4</w:t>
      </w:r>
      <w:r w:rsidR="00E52E34">
        <w:rPr>
          <w:sz w:val="24"/>
        </w:rPr>
        <w:t>.</w:t>
      </w:r>
      <w:r w:rsidRPr="00F84B13">
        <w:rPr>
          <w:rFonts w:hint="eastAsia"/>
          <w:sz w:val="24"/>
        </w:rPr>
        <w:t>5</w:t>
      </w:r>
      <w:r w:rsidRPr="00F84B13">
        <w:rPr>
          <w:rFonts w:hint="eastAsia"/>
          <w:sz w:val="24"/>
        </w:rPr>
        <w:t>所示，其中红色实心原点表示</w:t>
      </w:r>
      <w:r w:rsidRPr="00F84B13">
        <w:rPr>
          <w:rFonts w:hint="eastAsia"/>
          <w:sz w:val="24"/>
        </w:rPr>
        <w:t>U</w:t>
      </w:r>
      <w:r w:rsidRPr="00F84B13">
        <w:rPr>
          <w:sz w:val="24"/>
        </w:rPr>
        <w:t>WB</w:t>
      </w:r>
      <w:r w:rsidRPr="00F84B13">
        <w:rPr>
          <w:rFonts w:hint="eastAsia"/>
          <w:sz w:val="24"/>
        </w:rPr>
        <w:t>接收机天线，红色实线表示天线投影点连线，蓝色虚线为投影点连线延长线。在该场地选取两段天线投影点连线和两段投影点连线延长线，依次记为连线</w:t>
      </w:r>
      <w:r w:rsidRPr="00F84B13">
        <w:rPr>
          <w:rFonts w:hint="eastAsia"/>
          <w:sz w:val="24"/>
        </w:rPr>
        <w:t>A</w:t>
      </w:r>
      <w:r w:rsidRPr="00F84B13">
        <w:rPr>
          <w:rFonts w:hint="eastAsia"/>
          <w:sz w:val="24"/>
        </w:rPr>
        <w:t>、</w:t>
      </w:r>
      <w:r w:rsidRPr="00F84B13">
        <w:rPr>
          <w:rFonts w:hint="eastAsia"/>
          <w:sz w:val="24"/>
        </w:rPr>
        <w:t>B</w:t>
      </w:r>
      <w:r w:rsidRPr="00F84B13">
        <w:rPr>
          <w:rFonts w:hint="eastAsia"/>
          <w:sz w:val="24"/>
        </w:rPr>
        <w:t>、</w:t>
      </w:r>
      <w:r w:rsidRPr="00F84B13">
        <w:rPr>
          <w:rFonts w:hint="eastAsia"/>
          <w:sz w:val="24"/>
        </w:rPr>
        <w:t>C</w:t>
      </w:r>
      <w:r w:rsidRPr="00F84B13">
        <w:rPr>
          <w:rFonts w:hint="eastAsia"/>
          <w:sz w:val="24"/>
        </w:rPr>
        <w:t>、</w:t>
      </w:r>
      <w:r w:rsidRPr="00F84B13">
        <w:rPr>
          <w:rFonts w:hint="eastAsia"/>
          <w:sz w:val="24"/>
        </w:rPr>
        <w:t>D</w:t>
      </w:r>
      <w:r w:rsidRPr="00F84B13">
        <w:rPr>
          <w:rFonts w:hint="eastAsia"/>
          <w:sz w:val="24"/>
        </w:rPr>
        <w:t>，并以一天线投影点为圆心，做连线圆，记为圆</w:t>
      </w:r>
      <w:r w:rsidRPr="00F84B13">
        <w:rPr>
          <w:rFonts w:hint="eastAsia"/>
          <w:sz w:val="24"/>
        </w:rPr>
        <w:t>A</w:t>
      </w:r>
      <w:r w:rsidRPr="00F84B13">
        <w:rPr>
          <w:rFonts w:hint="eastAsia"/>
          <w:sz w:val="24"/>
        </w:rPr>
        <w:t>。</w:t>
      </w:r>
    </w:p>
    <w:p w:rsidR="00F84B13" w:rsidRPr="00F84B13" w:rsidRDefault="00F84B13" w:rsidP="00F84B13">
      <w:pPr>
        <w:ind w:firstLine="420"/>
        <w:jc w:val="center"/>
        <w:rPr>
          <w:rFonts w:cstheme="minorBidi"/>
          <w:szCs w:val="22"/>
        </w:rPr>
      </w:pPr>
      <w:r w:rsidRPr="00F84B13">
        <w:rPr>
          <w:rFonts w:cstheme="minorBidi"/>
          <w:noProof/>
          <w:szCs w:val="22"/>
        </w:rPr>
        <w:lastRenderedPageBreak/>
        <w:drawing>
          <wp:inline distT="0" distB="0" distL="0" distR="0" wp14:anchorId="3A070BB4" wp14:editId="3B58CF15">
            <wp:extent cx="3105594" cy="25222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88" t="10867" r="23707" b="7587"/>
                    <a:stretch/>
                  </pic:blipFill>
                  <pic:spPr bwMode="auto">
                    <a:xfrm>
                      <a:off x="0" y="0"/>
                      <a:ext cx="3138727" cy="2549129"/>
                    </a:xfrm>
                    <a:prstGeom prst="rect">
                      <a:avLst/>
                    </a:prstGeom>
                    <a:noFill/>
                    <a:ln>
                      <a:noFill/>
                    </a:ln>
                    <a:extLst>
                      <a:ext uri="{53640926-AAD7-44D8-BBD7-CCE9431645EC}">
                        <a14:shadowObscured xmlns:a14="http://schemas.microsoft.com/office/drawing/2010/main"/>
                      </a:ext>
                    </a:extLst>
                  </pic:spPr>
                </pic:pic>
              </a:graphicData>
            </a:graphic>
          </wp:inline>
        </w:drawing>
      </w:r>
    </w:p>
    <w:p w:rsidR="00F84B13" w:rsidRPr="00073C4F" w:rsidRDefault="00F84B13"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E52E34">
        <w:rPr>
          <w:rFonts w:ascii="宋体" w:hAnsi="宋体" w:hint="eastAsia"/>
          <w:sz w:val="21"/>
          <w:szCs w:val="21"/>
        </w:rPr>
        <w:t>4</w:t>
      </w:r>
      <w:r w:rsidR="00E52E34">
        <w:rPr>
          <w:rFonts w:ascii="宋体" w:hAnsi="宋体"/>
          <w:sz w:val="21"/>
          <w:szCs w:val="21"/>
        </w:rPr>
        <w:t>.</w:t>
      </w:r>
      <w:r w:rsidRPr="00073C4F">
        <w:rPr>
          <w:rFonts w:ascii="宋体" w:hAnsi="宋体" w:hint="eastAsia"/>
          <w:sz w:val="21"/>
          <w:szCs w:val="21"/>
        </w:rPr>
        <w:t>5</w:t>
      </w:r>
      <w:r w:rsidRPr="00073C4F">
        <w:rPr>
          <w:rFonts w:ascii="宋体" w:hAnsi="宋体"/>
          <w:sz w:val="21"/>
          <w:szCs w:val="21"/>
        </w:rPr>
        <w:t xml:space="preserve">  </w:t>
      </w:r>
      <w:r w:rsidRPr="00073C4F">
        <w:rPr>
          <w:rFonts w:ascii="宋体" w:hAnsi="宋体" w:hint="eastAsia"/>
          <w:sz w:val="21"/>
          <w:szCs w:val="21"/>
        </w:rPr>
        <w:t>实验场地平面图</w:t>
      </w:r>
    </w:p>
    <w:p w:rsidR="00F84B13" w:rsidRPr="00F84B13" w:rsidRDefault="00F84B13" w:rsidP="000E4747">
      <w:pPr>
        <w:spacing w:line="400" w:lineRule="exact"/>
        <w:ind w:firstLineChars="200" w:firstLine="480"/>
        <w:rPr>
          <w:rFonts w:cs="Calibri"/>
          <w:szCs w:val="22"/>
        </w:rPr>
      </w:pPr>
      <w:r w:rsidRPr="00F84B13">
        <w:rPr>
          <w:rFonts w:hint="eastAsia"/>
          <w:sz w:val="24"/>
        </w:rPr>
        <w:t>在各段连线的控制点上采集对应天线的相对时延，得到相对时延随</w:t>
      </w:r>
      <w:r w:rsidRPr="00F84B13">
        <w:rPr>
          <w:sz w:val="24"/>
        </w:rPr>
        <w:t>θ</w:t>
      </w:r>
      <w:r w:rsidRPr="00F84B13">
        <w:rPr>
          <w:rFonts w:hint="eastAsia"/>
          <w:sz w:val="24"/>
        </w:rPr>
        <w:t>变化图，分别采用经验模型</w:t>
      </w:r>
      <w:r w:rsidRPr="00F84B13">
        <w:rPr>
          <w:rFonts w:hint="eastAsia"/>
          <w:sz w:val="24"/>
        </w:rPr>
        <w:t>1</w:t>
      </w:r>
      <w:r w:rsidRPr="00F84B13">
        <w:rPr>
          <w:rFonts w:hint="eastAsia"/>
          <w:sz w:val="24"/>
        </w:rPr>
        <w:t>和模型</w:t>
      </w:r>
      <w:r w:rsidRPr="00F84B13">
        <w:rPr>
          <w:rFonts w:hint="eastAsia"/>
          <w:sz w:val="24"/>
        </w:rPr>
        <w:t>2</w:t>
      </w:r>
      <w:r w:rsidRPr="00F84B13">
        <w:rPr>
          <w:rFonts w:hint="eastAsia"/>
          <w:sz w:val="24"/>
        </w:rPr>
        <w:t>按照公式（</w:t>
      </w:r>
      <w:r w:rsidR="00E52E34">
        <w:rPr>
          <w:sz w:val="24"/>
        </w:rPr>
        <w:t>4</w:t>
      </w:r>
      <w:r w:rsidR="002D0E05">
        <w:rPr>
          <w:rFonts w:hint="eastAsia"/>
          <w:sz w:val="24"/>
        </w:rPr>
        <w:t>.</w:t>
      </w:r>
      <w:r w:rsidRPr="00F84B13">
        <w:rPr>
          <w:rFonts w:hint="eastAsia"/>
          <w:sz w:val="24"/>
        </w:rPr>
        <w:t>2</w:t>
      </w:r>
      <w:r w:rsidRPr="00F84B13">
        <w:rPr>
          <w:rFonts w:hint="eastAsia"/>
          <w:sz w:val="24"/>
        </w:rPr>
        <w:t>）拟合相对时延。图</w:t>
      </w:r>
      <w:r w:rsidR="00E52E34">
        <w:rPr>
          <w:sz w:val="24"/>
        </w:rPr>
        <w:t>4</w:t>
      </w:r>
      <w:r w:rsidR="002D0E05">
        <w:rPr>
          <w:rFonts w:hint="eastAsia"/>
          <w:sz w:val="24"/>
        </w:rPr>
        <w:t>.</w:t>
      </w:r>
      <w:r w:rsidRPr="00F84B13">
        <w:rPr>
          <w:rFonts w:hint="eastAsia"/>
          <w:sz w:val="24"/>
        </w:rPr>
        <w:t>6</w:t>
      </w:r>
      <w:r w:rsidRPr="00F84B13">
        <w:rPr>
          <w:rFonts w:hint="eastAsia"/>
          <w:sz w:val="24"/>
        </w:rPr>
        <w:t>采用模型</w:t>
      </w:r>
      <w:r w:rsidRPr="00F84B13">
        <w:rPr>
          <w:rFonts w:hint="eastAsia"/>
          <w:sz w:val="24"/>
        </w:rPr>
        <w:t>1</w:t>
      </w:r>
      <w:r w:rsidRPr="00F84B13">
        <w:rPr>
          <w:rFonts w:hint="eastAsia"/>
          <w:sz w:val="24"/>
        </w:rPr>
        <w:t>和</w:t>
      </w:r>
      <w:r w:rsidRPr="00F84B13">
        <w:rPr>
          <w:rFonts w:hint="eastAsia"/>
          <w:sz w:val="24"/>
        </w:rPr>
        <w:t>2</w:t>
      </w:r>
      <w:r w:rsidRPr="00F84B13">
        <w:rPr>
          <w:rFonts w:hint="eastAsia"/>
          <w:sz w:val="24"/>
        </w:rPr>
        <w:t>拟合各段连线试验的相对时延结果。图</w:t>
      </w:r>
      <w:r w:rsidR="00E52E34">
        <w:rPr>
          <w:sz w:val="24"/>
        </w:rPr>
        <w:t>4</w:t>
      </w:r>
      <w:r w:rsidR="002D0E05">
        <w:rPr>
          <w:rFonts w:hint="eastAsia"/>
          <w:sz w:val="24"/>
        </w:rPr>
        <w:t>.</w:t>
      </w:r>
      <w:r w:rsidRPr="00F84B13">
        <w:rPr>
          <w:rFonts w:hint="eastAsia"/>
          <w:sz w:val="24"/>
        </w:rPr>
        <w:t>7</w:t>
      </w:r>
      <w:r w:rsidRPr="00F84B13">
        <w:rPr>
          <w:rFonts w:hint="eastAsia"/>
          <w:sz w:val="24"/>
        </w:rPr>
        <w:t>为相对时延在圆</w:t>
      </w:r>
      <w:r w:rsidRPr="00F84B13">
        <w:rPr>
          <w:rFonts w:hint="eastAsia"/>
          <w:sz w:val="24"/>
        </w:rPr>
        <w:t>A</w:t>
      </w:r>
      <w:r w:rsidRPr="00F84B13">
        <w:rPr>
          <w:rFonts w:hint="eastAsia"/>
          <w:sz w:val="24"/>
        </w:rPr>
        <w:t>试验的</w:t>
      </w:r>
      <w:proofErr w:type="gramStart"/>
      <w:r w:rsidRPr="00F84B13">
        <w:rPr>
          <w:rFonts w:hint="eastAsia"/>
          <w:sz w:val="24"/>
        </w:rPr>
        <w:t>的</w:t>
      </w:r>
      <w:proofErr w:type="gramEnd"/>
      <w:r w:rsidRPr="00F84B13">
        <w:rPr>
          <w:rFonts w:hint="eastAsia"/>
          <w:sz w:val="24"/>
        </w:rPr>
        <w:t>拟合结果对比图，左图和右图分别为左半圆和右半圆试验数据的拟合结果。由图</w:t>
      </w:r>
      <w:r w:rsidR="00E52E34">
        <w:rPr>
          <w:sz w:val="24"/>
        </w:rPr>
        <w:t>4</w:t>
      </w:r>
      <w:r w:rsidR="002D0E05">
        <w:rPr>
          <w:rFonts w:hint="eastAsia"/>
          <w:sz w:val="24"/>
        </w:rPr>
        <w:t>.</w:t>
      </w:r>
      <w:r w:rsidRPr="00F84B13">
        <w:rPr>
          <w:rFonts w:hint="eastAsia"/>
          <w:sz w:val="24"/>
        </w:rPr>
        <w:t>6</w:t>
      </w:r>
      <w:r w:rsidRPr="00F84B13">
        <w:rPr>
          <w:rFonts w:hint="eastAsia"/>
          <w:sz w:val="24"/>
        </w:rPr>
        <w:t>和</w:t>
      </w:r>
      <w:r w:rsidR="00E52E34">
        <w:rPr>
          <w:sz w:val="24"/>
        </w:rPr>
        <w:t>4</w:t>
      </w:r>
      <w:r w:rsidR="002D0E05">
        <w:rPr>
          <w:rFonts w:hint="eastAsia"/>
          <w:sz w:val="24"/>
        </w:rPr>
        <w:t>.</w:t>
      </w:r>
      <w:r w:rsidRPr="00F84B13">
        <w:rPr>
          <w:rFonts w:hint="eastAsia"/>
          <w:sz w:val="24"/>
        </w:rPr>
        <w:t>7</w:t>
      </w:r>
      <w:r w:rsidRPr="00F84B13">
        <w:rPr>
          <w:rFonts w:hint="eastAsia"/>
          <w:sz w:val="24"/>
        </w:rPr>
        <w:t>可知，在不同控制点</w:t>
      </w:r>
      <w:proofErr w:type="gramStart"/>
      <w:r w:rsidRPr="00F84B13">
        <w:rPr>
          <w:rFonts w:hint="eastAsia"/>
          <w:sz w:val="24"/>
        </w:rPr>
        <w:t>处计算</w:t>
      </w:r>
      <w:proofErr w:type="gramEnd"/>
      <w:r w:rsidRPr="00F84B13">
        <w:rPr>
          <w:rFonts w:hint="eastAsia"/>
          <w:sz w:val="24"/>
        </w:rPr>
        <w:t>的相对时延并不完全相同，且相对时延与控制点到天线</w:t>
      </w:r>
      <w:r w:rsidRPr="00F84B13">
        <w:rPr>
          <w:sz w:val="24"/>
        </w:rPr>
        <w:t>i</w:t>
      </w:r>
      <w:r w:rsidRPr="00F84B13">
        <w:rPr>
          <w:rFonts w:hint="eastAsia"/>
          <w:sz w:val="24"/>
        </w:rPr>
        <w:t>和</w:t>
      </w:r>
      <w:r w:rsidRPr="00F84B13">
        <w:rPr>
          <w:rFonts w:hint="eastAsia"/>
          <w:sz w:val="24"/>
        </w:rPr>
        <w:t>j</w:t>
      </w:r>
      <w:r w:rsidRPr="00F84B13">
        <w:rPr>
          <w:rFonts w:hint="eastAsia"/>
          <w:sz w:val="24"/>
        </w:rPr>
        <w:t>的入射角具有强相关性，即天线相位中心变化与入射角具有强相关性。实测的天线相对延迟并不完全符合天线相位中心变化规律，这主要是由于实测场地为地下停车场，环境较为复杂，存在车辆、障碍物、水泥柱等遮挡物。模型</w:t>
      </w:r>
      <w:r w:rsidRPr="00F84B13">
        <w:rPr>
          <w:rFonts w:hint="eastAsia"/>
          <w:sz w:val="24"/>
        </w:rPr>
        <w:t>2</w:t>
      </w:r>
      <w:r w:rsidRPr="00F84B13">
        <w:rPr>
          <w:rFonts w:hint="eastAsia"/>
          <w:sz w:val="24"/>
        </w:rPr>
        <w:t>在连线</w:t>
      </w:r>
      <w:r w:rsidRPr="00F84B13">
        <w:rPr>
          <w:rFonts w:hint="eastAsia"/>
          <w:sz w:val="24"/>
        </w:rPr>
        <w:t>A</w:t>
      </w:r>
      <w:r w:rsidRPr="00F84B13">
        <w:rPr>
          <w:rFonts w:hint="eastAsia"/>
          <w:sz w:val="24"/>
        </w:rPr>
        <w:t>上的拟合精度要优于模型</w:t>
      </w:r>
      <w:r w:rsidRPr="00F84B13">
        <w:rPr>
          <w:rFonts w:hint="eastAsia"/>
          <w:sz w:val="24"/>
        </w:rPr>
        <w:t>1</w:t>
      </w:r>
      <w:r w:rsidRPr="00F84B13">
        <w:rPr>
          <w:rFonts w:hint="eastAsia"/>
          <w:sz w:val="24"/>
        </w:rPr>
        <w:t>；但在连线</w:t>
      </w:r>
      <w:r w:rsidRPr="00F84B13">
        <w:rPr>
          <w:rFonts w:hint="eastAsia"/>
          <w:sz w:val="24"/>
        </w:rPr>
        <w:t>B</w:t>
      </w:r>
      <w:r w:rsidRPr="00F84B13">
        <w:rPr>
          <w:rFonts w:hint="eastAsia"/>
          <w:sz w:val="24"/>
        </w:rPr>
        <w:t>、</w:t>
      </w:r>
      <w:r w:rsidRPr="00F84B13">
        <w:rPr>
          <w:rFonts w:hint="eastAsia"/>
          <w:sz w:val="24"/>
        </w:rPr>
        <w:t>C</w:t>
      </w:r>
      <w:r w:rsidRPr="00F84B13">
        <w:rPr>
          <w:rFonts w:hint="eastAsia"/>
          <w:sz w:val="24"/>
        </w:rPr>
        <w:t>、</w:t>
      </w:r>
      <w:r w:rsidRPr="00F84B13">
        <w:rPr>
          <w:rFonts w:hint="eastAsia"/>
          <w:sz w:val="24"/>
        </w:rPr>
        <w:t>D</w:t>
      </w:r>
      <w:r w:rsidRPr="00F84B13">
        <w:rPr>
          <w:rFonts w:hint="eastAsia"/>
          <w:sz w:val="24"/>
        </w:rPr>
        <w:t>以及圆</w:t>
      </w:r>
      <w:r w:rsidRPr="00F84B13">
        <w:rPr>
          <w:rFonts w:hint="eastAsia"/>
          <w:sz w:val="24"/>
        </w:rPr>
        <w:t>A</w:t>
      </w:r>
      <w:r w:rsidRPr="00F84B13">
        <w:rPr>
          <w:rFonts w:hint="eastAsia"/>
          <w:sz w:val="24"/>
        </w:rPr>
        <w:t>上，模型</w:t>
      </w:r>
      <w:r w:rsidRPr="00F84B13">
        <w:rPr>
          <w:rFonts w:hint="eastAsia"/>
          <w:sz w:val="24"/>
        </w:rPr>
        <w:t>2</w:t>
      </w:r>
      <w:r w:rsidRPr="00F84B13">
        <w:rPr>
          <w:rFonts w:hint="eastAsia"/>
          <w:sz w:val="24"/>
        </w:rPr>
        <w:t>的拟合结果与实测相对时延间存在较大偏差，而模型</w:t>
      </w:r>
      <w:r w:rsidRPr="00F84B13">
        <w:rPr>
          <w:rFonts w:hint="eastAsia"/>
          <w:sz w:val="24"/>
        </w:rPr>
        <w:t>1</w:t>
      </w:r>
      <w:r w:rsidRPr="00F84B13">
        <w:rPr>
          <w:rFonts w:hint="eastAsia"/>
          <w:sz w:val="24"/>
        </w:rPr>
        <w:t>的拟合情况更贴合相对时延的实际变化情况。从整体上看，模型</w:t>
      </w:r>
      <w:r w:rsidRPr="00F84B13">
        <w:rPr>
          <w:rFonts w:hint="eastAsia"/>
          <w:sz w:val="24"/>
        </w:rPr>
        <w:t>1</w:t>
      </w:r>
      <w:r w:rsidRPr="00F84B13">
        <w:rPr>
          <w:rFonts w:hint="eastAsia"/>
          <w:sz w:val="24"/>
        </w:rPr>
        <w:t>比模型</w:t>
      </w:r>
      <w:r w:rsidRPr="00F84B13">
        <w:rPr>
          <w:rFonts w:hint="eastAsia"/>
          <w:sz w:val="24"/>
        </w:rPr>
        <w:t>2</w:t>
      </w:r>
      <w:r w:rsidRPr="00F84B13">
        <w:rPr>
          <w:rFonts w:hint="eastAsia"/>
          <w:sz w:val="24"/>
        </w:rPr>
        <w:t>更符合天线相位中心变化的实际规律。</w:t>
      </w:r>
    </w:p>
    <w:p w:rsidR="00F84B13" w:rsidRPr="00F84B13" w:rsidRDefault="00F84B13" w:rsidP="00F84B13">
      <w:pPr>
        <w:ind w:firstLine="420"/>
        <w:jc w:val="center"/>
        <w:rPr>
          <w:rFonts w:cstheme="minorBidi"/>
          <w:szCs w:val="22"/>
        </w:rPr>
      </w:pPr>
      <w:r w:rsidRPr="00F84B13">
        <w:rPr>
          <w:rFonts w:cstheme="minorBidi"/>
          <w:noProof/>
          <w:szCs w:val="22"/>
        </w:rPr>
        <w:lastRenderedPageBreak/>
        <w:drawing>
          <wp:inline distT="0" distB="0" distL="0" distR="0" wp14:anchorId="590D3889" wp14:editId="6B3ECCCA">
            <wp:extent cx="4401804" cy="2852928"/>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3716" t="5673" r="5339" b="1778"/>
                    <a:stretch/>
                  </pic:blipFill>
                  <pic:spPr bwMode="auto">
                    <a:xfrm>
                      <a:off x="0" y="0"/>
                      <a:ext cx="4423649" cy="2867087"/>
                    </a:xfrm>
                    <a:prstGeom prst="rect">
                      <a:avLst/>
                    </a:prstGeom>
                    <a:noFill/>
                    <a:ln>
                      <a:noFill/>
                    </a:ln>
                    <a:extLst>
                      <a:ext uri="{53640926-AAD7-44D8-BBD7-CCE9431645EC}">
                        <a14:shadowObscured xmlns:a14="http://schemas.microsoft.com/office/drawing/2010/main"/>
                      </a:ext>
                    </a:extLst>
                  </pic:spPr>
                </pic:pic>
              </a:graphicData>
            </a:graphic>
          </wp:inline>
        </w:drawing>
      </w:r>
    </w:p>
    <w:p w:rsidR="00F84B13" w:rsidRPr="00F84B13" w:rsidRDefault="00F84B13" w:rsidP="00073C4F">
      <w:pPr>
        <w:pStyle w:val="a3"/>
        <w:spacing w:before="120" w:after="240" w:line="240" w:lineRule="auto"/>
        <w:ind w:firstLineChars="0" w:firstLine="0"/>
        <w:jc w:val="center"/>
        <w:rPr>
          <w:sz w:val="18"/>
          <w:szCs w:val="18"/>
        </w:rPr>
      </w:pPr>
      <w:r w:rsidRPr="00073C4F">
        <w:rPr>
          <w:rFonts w:ascii="宋体" w:hAnsi="宋体" w:hint="eastAsia"/>
          <w:sz w:val="21"/>
          <w:szCs w:val="21"/>
        </w:rPr>
        <w:t>图</w:t>
      </w:r>
      <w:r w:rsidR="00E52E34">
        <w:rPr>
          <w:rFonts w:ascii="宋体" w:hAnsi="宋体"/>
          <w:sz w:val="21"/>
          <w:szCs w:val="21"/>
        </w:rPr>
        <w:t>4</w:t>
      </w:r>
      <w:r w:rsidR="002D0E05" w:rsidRPr="00073C4F">
        <w:rPr>
          <w:rFonts w:ascii="宋体" w:hAnsi="宋体" w:hint="eastAsia"/>
          <w:sz w:val="21"/>
          <w:szCs w:val="21"/>
        </w:rPr>
        <w:t>.</w:t>
      </w:r>
      <w:r w:rsidRPr="00073C4F">
        <w:rPr>
          <w:rFonts w:ascii="宋体" w:hAnsi="宋体" w:hint="eastAsia"/>
          <w:sz w:val="21"/>
          <w:szCs w:val="21"/>
        </w:rPr>
        <w:t>6</w:t>
      </w:r>
      <w:r w:rsidRPr="00073C4F">
        <w:rPr>
          <w:rFonts w:ascii="宋体" w:hAnsi="宋体"/>
          <w:sz w:val="21"/>
          <w:szCs w:val="21"/>
        </w:rPr>
        <w:t xml:space="preserve">  </w:t>
      </w:r>
      <w:r w:rsidRPr="00073C4F">
        <w:rPr>
          <w:rFonts w:ascii="宋体" w:hAnsi="宋体" w:hint="eastAsia"/>
          <w:sz w:val="21"/>
          <w:szCs w:val="21"/>
        </w:rPr>
        <w:t>模型1和2在四段连线上的相对时延拟合结果</w:t>
      </w:r>
    </w:p>
    <w:p w:rsidR="00F84B13" w:rsidRPr="00F84B13" w:rsidRDefault="00F84B13" w:rsidP="00F84B13">
      <w:pPr>
        <w:ind w:firstLine="360"/>
        <w:jc w:val="center"/>
        <w:rPr>
          <w:sz w:val="18"/>
          <w:szCs w:val="18"/>
        </w:rPr>
      </w:pPr>
    </w:p>
    <w:p w:rsidR="00F84B13" w:rsidRPr="00F84B13" w:rsidRDefault="00F84B13" w:rsidP="00F84B13">
      <w:pPr>
        <w:ind w:firstLine="420"/>
        <w:jc w:val="center"/>
        <w:rPr>
          <w:rFonts w:cstheme="minorBidi"/>
          <w:szCs w:val="22"/>
        </w:rPr>
      </w:pPr>
      <w:r w:rsidRPr="00F84B13">
        <w:rPr>
          <w:rFonts w:cstheme="minorBidi"/>
          <w:noProof/>
          <w:szCs w:val="22"/>
        </w:rPr>
        <w:drawing>
          <wp:inline distT="0" distB="0" distL="0" distR="0" wp14:anchorId="6343463C" wp14:editId="26EA5885">
            <wp:extent cx="4485025" cy="21762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rcle.tif"/>
                    <pic:cNvPicPr/>
                  </pic:nvPicPr>
                  <pic:blipFill rotWithShape="1">
                    <a:blip r:embed="rId43">
                      <a:extLst>
                        <a:ext uri="{28A0092B-C50C-407E-A947-70E740481C1C}">
                          <a14:useLocalDpi xmlns:a14="http://schemas.microsoft.com/office/drawing/2010/main" val="0"/>
                        </a:ext>
                      </a:extLst>
                    </a:blip>
                    <a:srcRect l="4387" t="5118" r="12133"/>
                    <a:stretch/>
                  </pic:blipFill>
                  <pic:spPr bwMode="auto">
                    <a:xfrm>
                      <a:off x="0" y="0"/>
                      <a:ext cx="4559130" cy="2212230"/>
                    </a:xfrm>
                    <a:prstGeom prst="rect">
                      <a:avLst/>
                    </a:prstGeom>
                    <a:ln>
                      <a:noFill/>
                    </a:ln>
                    <a:extLst>
                      <a:ext uri="{53640926-AAD7-44D8-BBD7-CCE9431645EC}">
                        <a14:shadowObscured xmlns:a14="http://schemas.microsoft.com/office/drawing/2010/main"/>
                      </a:ext>
                    </a:extLst>
                  </pic:spPr>
                </pic:pic>
              </a:graphicData>
            </a:graphic>
          </wp:inline>
        </w:drawing>
      </w:r>
    </w:p>
    <w:p w:rsidR="00F84B13" w:rsidRPr="00073C4F" w:rsidRDefault="00F84B13"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w:t>
      </w:r>
      <w:r w:rsidR="00E52E34">
        <w:rPr>
          <w:rFonts w:ascii="宋体" w:hAnsi="宋体"/>
          <w:sz w:val="21"/>
          <w:szCs w:val="21"/>
        </w:rPr>
        <w:t>4</w:t>
      </w:r>
      <w:r w:rsidR="002D0E05" w:rsidRPr="00073C4F">
        <w:rPr>
          <w:rFonts w:ascii="宋体" w:hAnsi="宋体" w:hint="eastAsia"/>
          <w:sz w:val="21"/>
          <w:szCs w:val="21"/>
        </w:rPr>
        <w:t>.</w:t>
      </w:r>
      <w:r w:rsidRPr="00073C4F">
        <w:rPr>
          <w:rFonts w:ascii="宋体" w:hAnsi="宋体" w:hint="eastAsia"/>
          <w:sz w:val="21"/>
          <w:szCs w:val="21"/>
        </w:rPr>
        <w:t>7</w:t>
      </w:r>
      <w:r w:rsidRPr="00073C4F">
        <w:rPr>
          <w:rFonts w:ascii="宋体" w:hAnsi="宋体"/>
          <w:sz w:val="21"/>
          <w:szCs w:val="21"/>
        </w:rPr>
        <w:t xml:space="preserve">  </w:t>
      </w:r>
      <w:r w:rsidRPr="00073C4F">
        <w:rPr>
          <w:rFonts w:ascii="宋体" w:hAnsi="宋体" w:hint="eastAsia"/>
          <w:sz w:val="21"/>
          <w:szCs w:val="21"/>
        </w:rPr>
        <w:t>模型1和2在圆A上的相对时延拟合结果</w:t>
      </w:r>
    </w:p>
    <w:p w:rsidR="000E4747" w:rsidRPr="000E4747" w:rsidRDefault="000E4747" w:rsidP="000E4747">
      <w:pPr>
        <w:spacing w:line="400" w:lineRule="exact"/>
        <w:ind w:firstLineChars="200" w:firstLine="480"/>
        <w:rPr>
          <w:rFonts w:cstheme="minorBidi"/>
          <w:szCs w:val="22"/>
        </w:rPr>
      </w:pPr>
      <w:r w:rsidRPr="000E4747">
        <w:rPr>
          <w:rFonts w:hint="eastAsia"/>
          <w:sz w:val="24"/>
        </w:rPr>
        <w:t>从模型</w:t>
      </w:r>
      <w:r w:rsidRPr="000E4747">
        <w:rPr>
          <w:rFonts w:hint="eastAsia"/>
          <w:sz w:val="24"/>
        </w:rPr>
        <w:t>1</w:t>
      </w:r>
      <w:r w:rsidRPr="000E4747">
        <w:rPr>
          <w:rFonts w:hint="eastAsia"/>
          <w:sz w:val="24"/>
        </w:rPr>
        <w:t>和</w:t>
      </w:r>
      <w:r w:rsidRPr="000E4747">
        <w:rPr>
          <w:rFonts w:hint="eastAsia"/>
          <w:sz w:val="24"/>
        </w:rPr>
        <w:t>2</w:t>
      </w:r>
      <w:r w:rsidRPr="000E4747">
        <w:rPr>
          <w:rFonts w:hint="eastAsia"/>
          <w:sz w:val="24"/>
        </w:rPr>
        <w:t>拟合结果可知，模型</w:t>
      </w:r>
      <w:r w:rsidRPr="000E4747">
        <w:rPr>
          <w:rFonts w:hint="eastAsia"/>
          <w:sz w:val="24"/>
        </w:rPr>
        <w:t>1</w:t>
      </w:r>
      <w:r w:rsidRPr="000E4747">
        <w:rPr>
          <w:rFonts w:hint="eastAsia"/>
          <w:sz w:val="24"/>
        </w:rPr>
        <w:t>更符合天线相位中心变化的规律，故选用模型</w:t>
      </w:r>
      <w:r w:rsidRPr="000E4747">
        <w:rPr>
          <w:rFonts w:hint="eastAsia"/>
          <w:sz w:val="24"/>
        </w:rPr>
        <w:t>1</w:t>
      </w:r>
      <w:r w:rsidRPr="000E4747">
        <w:rPr>
          <w:rFonts w:hint="eastAsia"/>
          <w:sz w:val="24"/>
        </w:rPr>
        <w:t>对天线相位中心变化进行拟合，得到最终的经验改正模型为</w:t>
      </w:r>
    </w:p>
    <w:p w:rsidR="000E4747" w:rsidRPr="00E52E34" w:rsidRDefault="000E4747" w:rsidP="000E4747">
      <w:pPr>
        <w:tabs>
          <w:tab w:val="center" w:pos="4095"/>
          <w:tab w:val="center" w:pos="8190"/>
        </w:tabs>
        <w:rPr>
          <w:rFonts w:eastAsiaTheme="minorEastAsia" w:cstheme="minorBidi"/>
          <w:sz w:val="24"/>
        </w:rPr>
      </w:pPr>
      <w:r w:rsidRPr="000E4747">
        <w:rPr>
          <w:rFonts w:asciiTheme="minorHAnsi" w:eastAsiaTheme="minorEastAsia" w:hAnsiTheme="minorHAnsi" w:cstheme="minorBidi"/>
          <w:szCs w:val="22"/>
        </w:rPr>
        <w:tab/>
      </w:r>
      <m:oMath>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L</m:t>
            </m:r>
          </m:e>
          <m:sub>
            <m:r>
              <w:rPr>
                <w:rFonts w:ascii="Cambria Math" w:eastAsiaTheme="minorEastAsia" w:hAnsi="Cambria Math" w:cstheme="minorBidi" w:hint="eastAsia"/>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hint="eastAsia"/>
            <w:noProof/>
            <w:sz w:val="24"/>
          </w:rPr>
          <m:t>=</m:t>
        </m:r>
        <m:r>
          <m:rPr>
            <m:sty m:val="p"/>
          </m:rPr>
          <w:rPr>
            <w:rFonts w:ascii="Cambria Math" w:eastAsiaTheme="minorEastAsia" w:hAnsi="Cambria Math" w:cstheme="minorBidi" w:hint="eastAsia"/>
            <w:sz w:val="24"/>
          </w:rPr>
          <m:t>0.9865</m:t>
        </m:r>
        <m:r>
          <m:rPr>
            <m:sty m:val="p"/>
          </m:rPr>
          <w:rPr>
            <w:rFonts w:ascii="Cambria Math" w:eastAsiaTheme="minorEastAsia" w:hAnsi="Cambria Math" w:cstheme="minorBidi"/>
            <w:sz w:val="24"/>
          </w:rPr>
          <m:t>sin</m:t>
        </m:r>
        <m:d>
          <m:dPr>
            <m:ctrlPr>
              <w:rPr>
                <w:rFonts w:ascii="Cambria Math" w:eastAsiaTheme="minorEastAsia" w:hAnsi="Cambria Math" w:cstheme="minorBidi"/>
                <w:sz w:val="24"/>
              </w:rPr>
            </m:ctrlPr>
          </m:dPr>
          <m:e>
            <m:r>
              <m:rPr>
                <m:sty m:val="p"/>
              </m:rPr>
              <w:rPr>
                <w:rFonts w:ascii="Cambria Math" w:eastAsiaTheme="minorEastAsia" w:hAnsi="Cambria Math" w:cstheme="minorBidi"/>
                <w:sz w:val="24"/>
              </w:rPr>
              <m:t>2α</m:t>
            </m:r>
          </m:e>
        </m:d>
        <m:r>
          <m:rPr>
            <m:sty m:val="p"/>
          </m:rPr>
          <w:rPr>
            <w:rFonts w:ascii="Cambria Math" w:eastAsia="微软雅黑" w:hAnsi="Cambria Math" w:cs="微软雅黑" w:hint="eastAsia"/>
            <w:sz w:val="24"/>
          </w:rPr>
          <m:t>-</m:t>
        </m:r>
        <m:r>
          <m:rPr>
            <m:sty m:val="p"/>
          </m:rPr>
          <w:rPr>
            <w:rFonts w:ascii="Cambria Math" w:eastAsiaTheme="minorEastAsia" w:hAnsi="Cambria Math" w:cstheme="minorBidi" w:hint="eastAsia"/>
            <w:sz w:val="24"/>
          </w:rPr>
          <m:t>0.8853</m:t>
        </m:r>
        <m:r>
          <m:rPr>
            <m:sty m:val="p"/>
          </m:rPr>
          <w:rPr>
            <w:rFonts w:ascii="Cambria Math" w:eastAsiaTheme="minorEastAsia" w:hAnsi="Cambria Math" w:cstheme="minorBidi"/>
            <w:sz w:val="24"/>
          </w:rPr>
          <m:t>sin</m:t>
        </m:r>
        <m:d>
          <m:dPr>
            <m:ctrlPr>
              <w:rPr>
                <w:rFonts w:ascii="Cambria Math" w:eastAsiaTheme="minorEastAsia" w:hAnsi="Cambria Math" w:cstheme="minorBidi"/>
                <w:sz w:val="24"/>
              </w:rPr>
            </m:ctrlPr>
          </m:dPr>
          <m:e>
            <m:r>
              <m:rPr>
                <m:sty m:val="p"/>
              </m:rPr>
              <w:rPr>
                <w:rFonts w:ascii="Cambria Math" w:eastAsiaTheme="minorEastAsia" w:hAnsi="Cambria Math" w:cstheme="minorBidi"/>
                <w:sz w:val="24"/>
              </w:rPr>
              <m:t>2β</m:t>
            </m:r>
          </m:e>
        </m:d>
        <m:r>
          <m:rPr>
            <m:sty m:val="p"/>
          </m:rPr>
          <w:rPr>
            <w:rFonts w:ascii="Cambria Math" w:eastAsiaTheme="minorEastAsia" w:hAnsi="Cambria Math" w:cstheme="minorBidi"/>
            <w:sz w:val="24"/>
          </w:rPr>
          <m:t>+</m:t>
        </m:r>
        <m:sSup>
          <m:sSupPr>
            <m:ctrlPr>
              <w:rPr>
                <w:rFonts w:ascii="Cambria Math" w:eastAsiaTheme="minorEastAsia" w:hAnsi="Cambria Math" w:cstheme="minorBidi"/>
                <w:sz w:val="24"/>
              </w:rPr>
            </m:ctrlPr>
          </m:sSupPr>
          <m:e>
            <m:r>
              <w:rPr>
                <w:rFonts w:ascii="Cambria Math" w:eastAsiaTheme="minorEastAsia" w:hAnsi="Cambria Math" w:cstheme="minorBidi"/>
                <w:sz w:val="24"/>
              </w:rPr>
              <m:t>l</m:t>
            </m:r>
          </m:e>
          <m:sup>
            <m:r>
              <w:rPr>
                <w:rFonts w:ascii="Cambria Math" w:eastAsiaTheme="minorEastAsia" w:hAnsi="Cambria Math" w:cstheme="minorBidi"/>
                <w:sz w:val="24"/>
              </w:rPr>
              <m:t>ij</m:t>
            </m:r>
          </m:sup>
        </m:sSup>
      </m:oMath>
      <w:r w:rsidRPr="00E52E34">
        <w:rPr>
          <w:rFonts w:asciiTheme="minorHAnsi" w:eastAsiaTheme="minorEastAsia" w:hAnsiTheme="minorHAnsi" w:cstheme="minorBidi"/>
          <w:sz w:val="24"/>
        </w:rPr>
        <w:tab/>
      </w:r>
      <w:r w:rsidRPr="00E52E34">
        <w:rPr>
          <w:rFonts w:ascii="宋体" w:hAnsi="宋体" w:cstheme="minorBidi"/>
          <w:sz w:val="24"/>
        </w:rPr>
        <w:t>(</w:t>
      </w:r>
      <w:r w:rsidR="002D0E05" w:rsidRPr="00E52E34">
        <w:rPr>
          <w:rFonts w:ascii="宋体" w:hAnsi="宋体" w:cstheme="minorBidi"/>
          <w:sz w:val="24"/>
        </w:rPr>
        <w:t>3.</w:t>
      </w:r>
      <w:r w:rsidRPr="00E52E34">
        <w:rPr>
          <w:rFonts w:ascii="宋体" w:hAnsi="宋体" w:cstheme="minorBidi"/>
          <w:sz w:val="24"/>
        </w:rPr>
        <w:t>5)</w:t>
      </w:r>
    </w:p>
    <w:p w:rsidR="000B4C0C" w:rsidRPr="004841C2" w:rsidRDefault="000E4747" w:rsidP="004841C2">
      <w:pPr>
        <w:spacing w:line="400" w:lineRule="exact"/>
        <w:rPr>
          <w:sz w:val="24"/>
        </w:rPr>
      </w:pPr>
      <w:r>
        <w:rPr>
          <w:rFonts w:eastAsiaTheme="minorEastAsia" w:cstheme="minorBidi" w:hint="eastAsia"/>
          <w:sz w:val="24"/>
        </w:rPr>
        <w:t>式中，</w:t>
      </w:r>
      <m:oMath>
        <m:sSubSup>
          <m:sSubSupPr>
            <m:ctrlPr>
              <w:rPr>
                <w:rFonts w:ascii="Cambria Math" w:hAnsi="Cambria Math"/>
                <w:sz w:val="24"/>
              </w:rPr>
            </m:ctrlPr>
          </m:sSubSupPr>
          <m:e>
            <m:r>
              <m:rPr>
                <m:sty m:val="p"/>
              </m:rPr>
              <w:rPr>
                <w:rFonts w:ascii="MS Gothic" w:eastAsia="MS Gothic" w:hAnsi="MS Gothic" w:cs="MS Gothic" w:hint="eastAsia"/>
                <w:sz w:val="24"/>
              </w:rPr>
              <m:t>*</m:t>
            </m:r>
          </m:e>
          <m:sub>
            <m:r>
              <w:rPr>
                <w:rFonts w:ascii="Cambria Math" w:hAnsi="Cambria Math"/>
                <w:sz w:val="24"/>
              </w:rPr>
              <m:t>k</m:t>
            </m:r>
          </m:sub>
          <m:sup>
            <m:r>
              <w:rPr>
                <w:rFonts w:ascii="Cambria Math" w:hAnsi="Cambria Math"/>
                <w:sz w:val="24"/>
              </w:rPr>
              <m:t>ij</m:t>
            </m:r>
          </m:sup>
        </m:sSubSup>
        <m:r>
          <m:rPr>
            <m:sty m:val="p"/>
          </m:rPr>
          <w:rPr>
            <w:rFonts w:ascii="Cambria Math" w:hAnsi="Cambria Math" w:hint="eastAsia"/>
            <w:sz w:val="24"/>
          </w:rPr>
          <m:t>=</m:t>
        </m:r>
        <m:sSubSup>
          <m:sSubSupPr>
            <m:ctrlPr>
              <w:rPr>
                <w:rFonts w:ascii="Cambria Math" w:hAnsi="Cambria Math"/>
                <w:i/>
                <w:sz w:val="24"/>
              </w:rPr>
            </m:ctrlPr>
          </m:sSubSupPr>
          <m:e>
            <m:r>
              <w:rPr>
                <w:rFonts w:ascii="Cambria Math" w:eastAsia="MS Gothic" w:hAnsi="Cambria Math" w:cs="MS Gothic" w:hint="eastAsia"/>
                <w:sz w:val="24"/>
              </w:rPr>
              <m:t>*</m:t>
            </m:r>
          </m:e>
          <m:sub>
            <m:r>
              <w:rPr>
                <w:rFonts w:ascii="Cambria Math" w:hAnsi="Cambria Math"/>
                <w:sz w:val="24"/>
              </w:rPr>
              <m:t>k</m:t>
            </m:r>
          </m:sub>
          <m:sup>
            <m:r>
              <w:rPr>
                <w:rFonts w:ascii="Cambria Math" w:hAnsi="Cambria Math"/>
                <w:sz w:val="24"/>
              </w:rPr>
              <m:t>i</m:t>
            </m:r>
          </m:sup>
        </m:sSubSup>
        <m:r>
          <m:rPr>
            <m:sty m:val="p"/>
          </m:rPr>
          <w:rPr>
            <w:rFonts w:ascii="微软雅黑" w:eastAsia="微软雅黑" w:hAnsi="微软雅黑" w:cs="微软雅黑" w:hint="eastAsia"/>
            <w:sz w:val="24"/>
          </w:rPr>
          <m:t>-</m:t>
        </m:r>
        <m:sSubSup>
          <m:sSubSupPr>
            <m:ctrlPr>
              <w:rPr>
                <w:rFonts w:ascii="Cambria Math" w:hAnsi="Cambria Math"/>
                <w:i/>
                <w:sz w:val="24"/>
              </w:rPr>
            </m:ctrlPr>
          </m:sSubSupPr>
          <m:e>
            <m:r>
              <w:rPr>
                <w:rFonts w:ascii="Cambria Math" w:eastAsia="MS Gothic" w:hAnsi="Cambria Math" w:cs="MS Gothic" w:hint="eastAsia"/>
                <w:sz w:val="24"/>
              </w:rPr>
              <m:t>*</m:t>
            </m:r>
          </m:e>
          <m:sub>
            <m:r>
              <w:rPr>
                <w:rFonts w:ascii="Cambria Math" w:hAnsi="Cambria Math"/>
                <w:sz w:val="24"/>
              </w:rPr>
              <m:t>k</m:t>
            </m:r>
          </m:sub>
          <m:sup>
            <m:r>
              <w:rPr>
                <w:rFonts w:ascii="Cambria Math" w:hAnsi="Cambria Math"/>
                <w:sz w:val="24"/>
              </w:rPr>
              <m:t>j</m:t>
            </m:r>
          </m:sup>
        </m:sSubSup>
      </m:oMath>
      <w:r w:rsidRPr="000B4C0C">
        <w:rPr>
          <w:rFonts w:hint="eastAsia"/>
          <w:sz w:val="24"/>
        </w:rPr>
        <w:t>；</w:t>
      </w:r>
      <m:oMath>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k</m:t>
            </m:r>
          </m:sub>
          <m:sup>
            <m:r>
              <w:rPr>
                <w:rFonts w:ascii="Cambria Math" w:hAnsi="Cambria Math"/>
                <w:sz w:val="24"/>
              </w:rPr>
              <m:t>ij</m:t>
            </m:r>
          </m:sup>
        </m:sSubSup>
      </m:oMath>
      <w:r w:rsidRPr="000B4C0C">
        <w:rPr>
          <w:rFonts w:hint="eastAsia"/>
          <w:sz w:val="24"/>
        </w:rPr>
        <w:t>由标签</w:t>
      </w:r>
      <w:r w:rsidRPr="00B95BF1">
        <w:rPr>
          <w:rFonts w:hint="eastAsia"/>
          <w:i/>
          <w:sz w:val="24"/>
        </w:rPr>
        <w:t>k</w:t>
      </w:r>
      <w:r w:rsidRPr="000B4C0C">
        <w:rPr>
          <w:rFonts w:hint="eastAsia"/>
          <w:sz w:val="24"/>
        </w:rPr>
        <w:t>解算得到的天线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的相对时延</w:t>
      </w:r>
      <w:r w:rsidRPr="000E4747">
        <w:rPr>
          <w:rFonts w:hint="eastAsia"/>
          <w:sz w:val="24"/>
        </w:rPr>
        <w:t>，</w:t>
      </w:r>
      <w:r w:rsidRPr="000E4747">
        <w:rPr>
          <w:sz w:val="24"/>
        </w:rPr>
        <w:t xml:space="preserve">α </w:t>
      </w:r>
      <w:r w:rsidRPr="000E4747">
        <w:rPr>
          <w:rFonts w:hint="eastAsia"/>
          <w:sz w:val="24"/>
        </w:rPr>
        <w:t>为标签</w:t>
      </w:r>
      <w:r>
        <w:rPr>
          <w:sz w:val="24"/>
        </w:rPr>
        <w:t>k</w:t>
      </w:r>
      <w:r w:rsidRPr="000E4747">
        <w:rPr>
          <w:rFonts w:hint="eastAsia"/>
          <w:sz w:val="24"/>
        </w:rPr>
        <w:t>到天线</w:t>
      </w:r>
      <w:r w:rsidRPr="000E4747">
        <w:rPr>
          <w:sz w:val="24"/>
        </w:rPr>
        <w:t xml:space="preserve">i </w:t>
      </w:r>
      <w:r w:rsidRPr="000E4747">
        <w:rPr>
          <w:rFonts w:hint="eastAsia"/>
          <w:sz w:val="24"/>
        </w:rPr>
        <w:t>的入射角，</w:t>
      </w:r>
      <w:r w:rsidRPr="000E4747">
        <w:rPr>
          <w:sz w:val="24"/>
        </w:rPr>
        <w:t>β</w:t>
      </w:r>
      <w:r w:rsidRPr="000E4747">
        <w:rPr>
          <w:rFonts w:hint="eastAsia"/>
          <w:sz w:val="24"/>
        </w:rPr>
        <w:t>为标签</w:t>
      </w:r>
      <w:r w:rsidR="002D0E05">
        <w:rPr>
          <w:rFonts w:hint="eastAsia"/>
          <w:sz w:val="24"/>
        </w:rPr>
        <w:t>k</w:t>
      </w:r>
      <w:r w:rsidRPr="000E4747">
        <w:rPr>
          <w:rFonts w:hint="eastAsia"/>
          <w:sz w:val="24"/>
        </w:rPr>
        <w:t>到天线</w:t>
      </w:r>
      <w:r w:rsidRPr="000E4747">
        <w:rPr>
          <w:rFonts w:hint="eastAsia"/>
          <w:sz w:val="24"/>
        </w:rPr>
        <w:t>j</w:t>
      </w:r>
      <w:r w:rsidRPr="000E4747">
        <w:rPr>
          <w:rFonts w:hint="eastAsia"/>
          <w:sz w:val="24"/>
        </w:rPr>
        <w:t>的入射角。拟合精度为</w:t>
      </w:r>
      <w:r w:rsidRPr="000E4747">
        <w:rPr>
          <w:rFonts w:hint="eastAsia"/>
          <w:sz w:val="24"/>
        </w:rPr>
        <w:t>0.0227</w:t>
      </w:r>
      <w:r w:rsidRPr="000E4747">
        <w:rPr>
          <w:sz w:val="24"/>
        </w:rPr>
        <w:t>ns</w:t>
      </w:r>
      <w:r w:rsidRPr="000E4747">
        <w:rPr>
          <w:rFonts w:hint="eastAsia"/>
          <w:sz w:val="24"/>
        </w:rPr>
        <w:t>。</w:t>
      </w:r>
    </w:p>
    <w:p w:rsidR="00AA3EDB" w:rsidRPr="00142E75" w:rsidRDefault="00AA3EDB" w:rsidP="00142E75">
      <w:pPr>
        <w:spacing w:before="480" w:after="120"/>
        <w:outlineLvl w:val="1"/>
        <w:rPr>
          <w:rFonts w:eastAsia="黑体"/>
          <w:bCs/>
          <w:sz w:val="30"/>
          <w:szCs w:val="30"/>
        </w:rPr>
      </w:pPr>
      <w:bookmarkStart w:id="57" w:name="_Toc507754128"/>
      <w:bookmarkStart w:id="58" w:name="_Toc536699851"/>
      <w:r w:rsidRPr="00142E75">
        <w:rPr>
          <w:rFonts w:eastAsia="黑体" w:hint="eastAsia"/>
          <w:bCs/>
          <w:sz w:val="30"/>
          <w:szCs w:val="30"/>
        </w:rPr>
        <w:t>4.2</w:t>
      </w:r>
      <w:r w:rsidRPr="00142E75">
        <w:rPr>
          <w:rFonts w:eastAsia="黑体"/>
          <w:bCs/>
          <w:sz w:val="30"/>
          <w:szCs w:val="30"/>
        </w:rPr>
        <w:t xml:space="preserve"> </w:t>
      </w:r>
      <w:bookmarkEnd w:id="57"/>
      <w:r w:rsidR="00433125" w:rsidRPr="00142E75">
        <w:rPr>
          <w:rFonts w:eastAsia="黑体" w:hint="eastAsia"/>
          <w:bCs/>
          <w:sz w:val="30"/>
          <w:szCs w:val="30"/>
        </w:rPr>
        <w:t>U</w:t>
      </w:r>
      <w:r w:rsidR="00433125" w:rsidRPr="00142E75">
        <w:rPr>
          <w:rFonts w:eastAsia="黑体"/>
          <w:bCs/>
          <w:sz w:val="30"/>
          <w:szCs w:val="30"/>
        </w:rPr>
        <w:t>WB</w:t>
      </w:r>
      <w:r w:rsidR="00433125" w:rsidRPr="00142E75">
        <w:rPr>
          <w:rFonts w:eastAsia="黑体" w:hint="eastAsia"/>
          <w:bCs/>
          <w:sz w:val="30"/>
          <w:szCs w:val="30"/>
        </w:rPr>
        <w:t>多点时延标定</w:t>
      </w:r>
      <w:bookmarkEnd w:id="58"/>
    </w:p>
    <w:p w:rsidR="00165FF7" w:rsidRPr="00165FF7" w:rsidRDefault="00165FF7" w:rsidP="00165FF7">
      <w:pPr>
        <w:spacing w:line="400" w:lineRule="exact"/>
        <w:ind w:firstLineChars="200" w:firstLine="480"/>
        <w:jc w:val="left"/>
        <w:rPr>
          <w:sz w:val="24"/>
        </w:rPr>
      </w:pPr>
      <w:r>
        <w:rPr>
          <w:rFonts w:hint="eastAsia"/>
          <w:sz w:val="24"/>
        </w:rPr>
        <w:t>在提供</w:t>
      </w:r>
      <w:r>
        <w:rPr>
          <w:rFonts w:hint="eastAsia"/>
          <w:sz w:val="24"/>
        </w:rPr>
        <w:t>T</w:t>
      </w:r>
      <w:r>
        <w:rPr>
          <w:sz w:val="24"/>
        </w:rPr>
        <w:t>DOA</w:t>
      </w:r>
      <w:r>
        <w:rPr>
          <w:rFonts w:hint="eastAsia"/>
          <w:sz w:val="24"/>
        </w:rPr>
        <w:t>观测参数的</w:t>
      </w:r>
      <w:r>
        <w:rPr>
          <w:rFonts w:hint="eastAsia"/>
          <w:sz w:val="24"/>
        </w:rPr>
        <w:t>U</w:t>
      </w:r>
      <w:r>
        <w:rPr>
          <w:sz w:val="24"/>
        </w:rPr>
        <w:t>WB</w:t>
      </w:r>
      <w:r>
        <w:rPr>
          <w:rFonts w:hint="eastAsia"/>
          <w:sz w:val="24"/>
        </w:rPr>
        <w:t>系统中，要求各</w:t>
      </w:r>
      <w:r>
        <w:rPr>
          <w:rFonts w:hint="eastAsia"/>
          <w:sz w:val="24"/>
        </w:rPr>
        <w:t>U</w:t>
      </w:r>
      <w:r>
        <w:rPr>
          <w:sz w:val="24"/>
        </w:rPr>
        <w:t>WB</w:t>
      </w:r>
      <w:r>
        <w:rPr>
          <w:rFonts w:hint="eastAsia"/>
          <w:sz w:val="24"/>
        </w:rPr>
        <w:t>基站精确时间同</w:t>
      </w:r>
      <w:r>
        <w:rPr>
          <w:rFonts w:hint="eastAsia"/>
          <w:sz w:val="24"/>
        </w:rPr>
        <w:lastRenderedPageBreak/>
        <w:t>步，时间同步的精度直接关系到</w:t>
      </w:r>
      <w:r>
        <w:rPr>
          <w:rFonts w:hint="eastAsia"/>
          <w:sz w:val="24"/>
        </w:rPr>
        <w:t>T</w:t>
      </w:r>
      <w:r>
        <w:rPr>
          <w:sz w:val="24"/>
        </w:rPr>
        <w:t>DOA</w:t>
      </w:r>
      <w:r>
        <w:rPr>
          <w:rFonts w:hint="eastAsia"/>
          <w:sz w:val="24"/>
        </w:rPr>
        <w:t>观测值的精度。为实现基站时间同步，往往通过光纤将所有基站连接到一个同步控制器，即所有基站共有一个晶振时钟。由于各基站与同步控制器的距离不同，光纤的长短和放置条件并不一致，脉冲信号从各个基站到达同步控制器的时间长短并不相同。将脉冲信号从基站经由光纤到达同步控制器的时长称为时延。由于系统只能获取脉冲信号到达同步控制器的时刻，而脉冲信号发送时刻无法获取，所以亦无法得到各基站的时延，只能通过对基站间的数据做差，获取基站间的相对时延。采用科学的方法计算各基站间的相对时延是解决基站间时间同步、获取精确</w:t>
      </w:r>
      <w:r>
        <w:rPr>
          <w:rFonts w:hint="eastAsia"/>
          <w:sz w:val="24"/>
        </w:rPr>
        <w:t>T</w:t>
      </w:r>
      <w:r>
        <w:rPr>
          <w:sz w:val="24"/>
        </w:rPr>
        <w:t>DOA</w:t>
      </w:r>
      <w:r>
        <w:rPr>
          <w:rFonts w:hint="eastAsia"/>
          <w:sz w:val="24"/>
        </w:rPr>
        <w:t>观测参数的关键。</w:t>
      </w:r>
    </w:p>
    <w:p w:rsidR="00DA7FF2" w:rsidRPr="00DA7FF2" w:rsidRDefault="00DA7FF2" w:rsidP="00DA7FF2">
      <w:pPr>
        <w:spacing w:before="240" w:after="120"/>
        <w:outlineLvl w:val="2"/>
        <w:rPr>
          <w:rFonts w:eastAsia="黑体"/>
          <w:bCs/>
          <w:sz w:val="28"/>
          <w:szCs w:val="28"/>
        </w:rPr>
      </w:pPr>
      <w:bookmarkStart w:id="59" w:name="_Toc536699852"/>
      <w:r>
        <w:rPr>
          <w:rFonts w:eastAsia="黑体"/>
          <w:bCs/>
          <w:sz w:val="28"/>
          <w:szCs w:val="28"/>
        </w:rPr>
        <w:t>4</w:t>
      </w:r>
      <w:r w:rsidRPr="009D5A8B">
        <w:rPr>
          <w:rFonts w:eastAsia="黑体" w:hint="eastAsia"/>
          <w:bCs/>
          <w:sz w:val="28"/>
          <w:szCs w:val="28"/>
        </w:rPr>
        <w:t>.</w:t>
      </w:r>
      <w:r>
        <w:rPr>
          <w:rFonts w:eastAsia="黑体"/>
          <w:bCs/>
          <w:sz w:val="28"/>
          <w:szCs w:val="28"/>
        </w:rPr>
        <w:t>2</w:t>
      </w:r>
      <w:r w:rsidRPr="009D5A8B">
        <w:rPr>
          <w:rFonts w:eastAsia="黑体" w:hint="eastAsia"/>
          <w:bCs/>
          <w:sz w:val="28"/>
          <w:szCs w:val="28"/>
        </w:rPr>
        <w:t>.</w:t>
      </w:r>
      <w:r>
        <w:rPr>
          <w:rFonts w:eastAsia="黑体" w:hint="eastAsia"/>
          <w:bCs/>
          <w:sz w:val="28"/>
          <w:szCs w:val="28"/>
        </w:rPr>
        <w:t>1</w:t>
      </w:r>
      <w:r w:rsidRPr="009D5A8B">
        <w:rPr>
          <w:rFonts w:eastAsia="黑体" w:hint="eastAsia"/>
          <w:bCs/>
          <w:sz w:val="28"/>
          <w:szCs w:val="28"/>
        </w:rPr>
        <w:t xml:space="preserve"> </w:t>
      </w:r>
      <w:r>
        <w:rPr>
          <w:rFonts w:eastAsia="黑体" w:hint="eastAsia"/>
          <w:bCs/>
          <w:sz w:val="28"/>
          <w:szCs w:val="28"/>
        </w:rPr>
        <w:t>传统的单点时延标定</w:t>
      </w:r>
      <w:bookmarkEnd w:id="59"/>
    </w:p>
    <w:p w:rsidR="006A1509" w:rsidRDefault="006A1509" w:rsidP="00200586">
      <w:pPr>
        <w:spacing w:line="400" w:lineRule="exact"/>
        <w:ind w:firstLineChars="200" w:firstLine="480"/>
        <w:jc w:val="left"/>
        <w:rPr>
          <w:sz w:val="24"/>
        </w:rPr>
      </w:pPr>
      <w:r>
        <w:rPr>
          <w:rFonts w:hint="eastAsia"/>
          <w:sz w:val="24"/>
        </w:rPr>
        <w:t>传统的</w:t>
      </w:r>
      <w:r>
        <w:rPr>
          <w:rFonts w:hint="eastAsia"/>
          <w:sz w:val="24"/>
        </w:rPr>
        <w:t>U</w:t>
      </w:r>
      <w:r>
        <w:rPr>
          <w:sz w:val="24"/>
        </w:rPr>
        <w:t>WB</w:t>
      </w:r>
      <w:r>
        <w:rPr>
          <w:rFonts w:hint="eastAsia"/>
          <w:sz w:val="24"/>
        </w:rPr>
        <w:t>相对时延计算方法，是在标定场地中间布设一个控制点，使控制点</w:t>
      </w:r>
      <w:r w:rsidR="002D0E05">
        <w:rPr>
          <w:rFonts w:hint="eastAsia"/>
          <w:sz w:val="24"/>
        </w:rPr>
        <w:t>与场地内所有基站保持通视，然后将标签放置在控制点上，发送多次脉冲到各个基站。控制点的坐标已知，相对时延可由式</w:t>
      </w:r>
      <w:r w:rsidR="00E52E34">
        <w:rPr>
          <w:sz w:val="24"/>
        </w:rPr>
        <w:t>4</w:t>
      </w:r>
      <w:r w:rsidR="002D0E05">
        <w:rPr>
          <w:sz w:val="24"/>
        </w:rPr>
        <w:t>.6</w:t>
      </w:r>
      <w:r w:rsidR="002D0E05">
        <w:rPr>
          <w:rFonts w:hint="eastAsia"/>
          <w:sz w:val="24"/>
        </w:rPr>
        <w:t>获取</w:t>
      </w:r>
    </w:p>
    <w:p w:rsidR="002D0E05" w:rsidRPr="00E52E34" w:rsidRDefault="00FF0DFF" w:rsidP="002D0E05">
      <w:pPr>
        <w:jc w:val="right"/>
        <w:rPr>
          <w:sz w:val="24"/>
        </w:rPr>
      </w:pPr>
      <m:oMath>
        <m:sSubSup>
          <m:sSubSupPr>
            <m:ctrlPr>
              <w:rPr>
                <w:rFonts w:ascii="Cambria Math" w:eastAsiaTheme="minorEastAsia" w:hAnsi="Cambria Math" w:cstheme="minorBidi"/>
                <w:i/>
                <w:noProof/>
                <w:sz w:val="24"/>
              </w:rPr>
            </m:ctrlPr>
          </m:sSubSupPr>
          <m:e>
            <m:r>
              <w:rPr>
                <w:rFonts w:ascii="Cambria Math" w:eastAsiaTheme="minorEastAsia" w:hAnsi="Cambria Math" w:cstheme="minorBidi"/>
                <w:noProof/>
                <w:sz w:val="24"/>
              </w:rPr>
              <m:t>L</m:t>
            </m:r>
          </m:e>
          <m:sub>
            <m:r>
              <w:rPr>
                <w:rFonts w:ascii="Cambria Math" w:eastAsiaTheme="minorEastAsia" w:hAnsi="Cambria Math" w:cstheme="minorBidi" w:hint="eastAsia"/>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hint="eastAsia"/>
            <w:noProof/>
            <w:sz w:val="24"/>
          </w:rPr>
          <m:t>=</m:t>
        </m:r>
        <m:sSup>
          <m:sSupPr>
            <m:ctrlPr>
              <w:rPr>
                <w:rFonts w:ascii="Cambria Math" w:eastAsiaTheme="minorEastAsia" w:hAnsi="Cambria Math" w:cstheme="minorBidi"/>
                <w:sz w:val="24"/>
              </w:rPr>
            </m:ctrlPr>
          </m:sSupPr>
          <m:e>
            <m:r>
              <w:rPr>
                <w:rFonts w:ascii="Cambria Math" w:eastAsiaTheme="minorEastAsia" w:hAnsi="Cambria Math" w:cstheme="minorBidi"/>
                <w:sz w:val="24"/>
              </w:rPr>
              <m:t>l</m:t>
            </m:r>
          </m:e>
          <m:sup>
            <m:r>
              <w:rPr>
                <w:rFonts w:ascii="Cambria Math" w:eastAsiaTheme="minorEastAsia" w:hAnsi="Cambria Math" w:cstheme="minorBidi"/>
                <w:sz w:val="24"/>
              </w:rPr>
              <m:t>ij</m:t>
            </m:r>
          </m:sup>
        </m:sSup>
        <m:r>
          <m:rPr>
            <m:sty m:val="p"/>
          </m:rPr>
          <w:rPr>
            <w:rFonts w:ascii="Cambria Math" w:eastAsiaTheme="minorEastAsia" w:hAnsi="Cambria Math" w:cstheme="minorBidi" w:hint="eastAsia"/>
            <w:noProof/>
            <w:sz w:val="24"/>
          </w:rPr>
          <m:t>+</m:t>
        </m:r>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r>
              <w:rPr>
                <w:rFonts w:ascii="Cambria Math" w:hAnsi="Cambria Math" w:hint="eastAsia"/>
                <w:sz w:val="24"/>
              </w:rPr>
              <m:t>j</m:t>
            </m:r>
          </m:sup>
        </m:sSubSup>
        <m:r>
          <m:rPr>
            <m:sty m:val="p"/>
          </m:rPr>
          <w:rPr>
            <w:rFonts w:ascii="Cambria Math" w:eastAsiaTheme="minorEastAsia" w:hAnsi="Cambria Math" w:cstheme="minorBidi"/>
            <w:noProof/>
            <w:sz w:val="24"/>
          </w:rPr>
          <m:t>=</m:t>
        </m:r>
        <m:d>
          <m:dPr>
            <m:ctrlPr>
              <w:rPr>
                <w:rFonts w:ascii="Cambria Math" w:eastAsiaTheme="minorEastAsia" w:hAnsi="Cambria Math" w:cstheme="minorBidi"/>
                <w:noProof/>
                <w:sz w:val="24"/>
              </w:rPr>
            </m:ctrlPr>
          </m:dPr>
          <m:e>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T</m:t>
                </m:r>
              </m:e>
              <m:sub>
                <m:r>
                  <w:rPr>
                    <w:rFonts w:ascii="Cambria Math" w:eastAsiaTheme="minorEastAsia" w:hAnsi="Cambria Math" w:cstheme="minorBidi"/>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noProof/>
                <w:sz w:val="24"/>
              </w:rPr>
              <m:t>-</m:t>
            </m:r>
            <m:f>
              <m:fPr>
                <m:ctrlPr>
                  <w:rPr>
                    <w:rFonts w:ascii="Cambria Math" w:eastAsiaTheme="minorEastAsia" w:hAnsi="Cambria Math" w:cstheme="minorBidi"/>
                    <w:noProof/>
                    <w:sz w:val="24"/>
                  </w:rPr>
                </m:ctrlPr>
              </m:fPr>
              <m:num>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ρ</m:t>
                    </m:r>
                  </m:e>
                  <m:sub>
                    <m:r>
                      <w:rPr>
                        <w:rFonts w:ascii="Cambria Math" w:eastAsiaTheme="minorEastAsia" w:hAnsi="Cambria Math" w:cstheme="minorBidi"/>
                        <w:noProof/>
                        <w:sz w:val="24"/>
                      </w:rPr>
                      <m:t>k</m:t>
                    </m:r>
                  </m:sub>
                  <m:sup>
                    <m:r>
                      <w:rPr>
                        <w:rFonts w:ascii="Cambria Math" w:eastAsiaTheme="minorEastAsia" w:hAnsi="Cambria Math" w:cstheme="minorBidi"/>
                        <w:noProof/>
                        <w:sz w:val="24"/>
                      </w:rPr>
                      <m:t>ij</m:t>
                    </m:r>
                  </m:sup>
                </m:sSubSup>
              </m:num>
              <m:den>
                <m:r>
                  <w:rPr>
                    <w:rFonts w:ascii="Cambria Math" w:eastAsiaTheme="minorEastAsia" w:hAnsi="Cambria Math" w:cstheme="minorBidi"/>
                    <w:noProof/>
                    <w:sz w:val="24"/>
                  </w:rPr>
                  <m:t>c</m:t>
                </m:r>
              </m:den>
            </m:f>
          </m:e>
        </m:d>
      </m:oMath>
      <w:r w:rsidR="002D0E05" w:rsidRPr="00E52E34">
        <w:rPr>
          <w:rFonts w:hint="eastAsia"/>
          <w:sz w:val="24"/>
        </w:rPr>
        <w:t xml:space="preserve"> </w:t>
      </w:r>
      <w:r w:rsidR="002D0E05" w:rsidRPr="00E52E34">
        <w:rPr>
          <w:sz w:val="24"/>
        </w:rPr>
        <w:t xml:space="preserve">                           (</w:t>
      </w:r>
      <w:r w:rsidR="00E52E34" w:rsidRPr="00E52E34">
        <w:rPr>
          <w:sz w:val="24"/>
        </w:rPr>
        <w:t>4</w:t>
      </w:r>
      <w:r w:rsidR="002D0E05" w:rsidRPr="00E52E34">
        <w:rPr>
          <w:sz w:val="24"/>
        </w:rPr>
        <w:t>.6)</w:t>
      </w:r>
    </w:p>
    <w:p w:rsidR="002D0E05" w:rsidRDefault="00E1756D" w:rsidP="002D0E05">
      <w:pPr>
        <w:spacing w:line="400" w:lineRule="exact"/>
        <w:jc w:val="left"/>
        <w:rPr>
          <w:sz w:val="24"/>
        </w:rPr>
      </w:pPr>
      <w:r w:rsidRPr="000B4C0C">
        <w:rPr>
          <w:rFonts w:hint="eastAsia"/>
          <w:sz w:val="24"/>
        </w:rPr>
        <w:t>式中，</w:t>
      </w:r>
      <m:oMath>
        <m:sSubSup>
          <m:sSubSupPr>
            <m:ctrlPr>
              <w:rPr>
                <w:rFonts w:ascii="Cambria Math" w:hAnsi="Cambria Math"/>
                <w:sz w:val="24"/>
              </w:rPr>
            </m:ctrlPr>
          </m:sSubSupPr>
          <m:e>
            <m:r>
              <m:rPr>
                <m:sty m:val="p"/>
              </m:rPr>
              <w:rPr>
                <w:rFonts w:ascii="MS Gothic" w:eastAsia="MS Gothic" w:hAnsi="MS Gothic" w:cs="MS Gothic" w:hint="eastAsia"/>
                <w:sz w:val="24"/>
              </w:rPr>
              <m:t>*</m:t>
            </m:r>
          </m:e>
          <m:sub>
            <m:r>
              <w:rPr>
                <w:rFonts w:ascii="Cambria Math" w:hAnsi="Cambria Math"/>
                <w:sz w:val="24"/>
              </w:rPr>
              <m:t>k</m:t>
            </m:r>
          </m:sub>
          <m:sup>
            <m:r>
              <w:rPr>
                <w:rFonts w:ascii="Cambria Math" w:hAnsi="Cambria Math"/>
                <w:sz w:val="24"/>
              </w:rPr>
              <m:t>ij</m:t>
            </m:r>
          </m:sup>
        </m:sSubSup>
        <m:r>
          <m:rPr>
            <m:sty m:val="p"/>
          </m:rPr>
          <w:rPr>
            <w:rFonts w:ascii="Cambria Math" w:hAnsi="Cambria Math" w:hint="eastAsia"/>
            <w:sz w:val="24"/>
          </w:rPr>
          <m:t>=</m:t>
        </m:r>
        <m:sSubSup>
          <m:sSubSupPr>
            <m:ctrlPr>
              <w:rPr>
                <w:rFonts w:ascii="Cambria Math" w:hAnsi="Cambria Math"/>
                <w:i/>
                <w:sz w:val="24"/>
              </w:rPr>
            </m:ctrlPr>
          </m:sSubSupPr>
          <m:e>
            <m:r>
              <w:rPr>
                <w:rFonts w:ascii="Cambria Math" w:eastAsia="MS Gothic" w:hAnsi="Cambria Math" w:cs="MS Gothic" w:hint="eastAsia"/>
                <w:sz w:val="24"/>
              </w:rPr>
              <m:t>*</m:t>
            </m:r>
          </m:e>
          <m:sub>
            <m:r>
              <w:rPr>
                <w:rFonts w:ascii="Cambria Math" w:hAnsi="Cambria Math"/>
                <w:sz w:val="24"/>
              </w:rPr>
              <m:t>k</m:t>
            </m:r>
          </m:sub>
          <m:sup>
            <m:r>
              <w:rPr>
                <w:rFonts w:ascii="Cambria Math" w:hAnsi="Cambria Math"/>
                <w:sz w:val="24"/>
              </w:rPr>
              <m:t>i</m:t>
            </m:r>
          </m:sup>
        </m:sSubSup>
        <m:r>
          <m:rPr>
            <m:sty m:val="p"/>
          </m:rPr>
          <w:rPr>
            <w:rFonts w:ascii="微软雅黑" w:eastAsia="微软雅黑" w:hAnsi="微软雅黑" w:cs="微软雅黑" w:hint="eastAsia"/>
            <w:sz w:val="24"/>
          </w:rPr>
          <m:t>-</m:t>
        </m:r>
        <m:sSubSup>
          <m:sSubSupPr>
            <m:ctrlPr>
              <w:rPr>
                <w:rFonts w:ascii="Cambria Math" w:hAnsi="Cambria Math"/>
                <w:i/>
                <w:sz w:val="24"/>
              </w:rPr>
            </m:ctrlPr>
          </m:sSubSupPr>
          <m:e>
            <m:r>
              <w:rPr>
                <w:rFonts w:ascii="Cambria Math" w:eastAsia="MS Gothic" w:hAnsi="Cambria Math" w:cs="MS Gothic" w:hint="eastAsia"/>
                <w:sz w:val="24"/>
              </w:rPr>
              <m:t>*</m:t>
            </m:r>
          </m:e>
          <m:sub>
            <m:r>
              <w:rPr>
                <w:rFonts w:ascii="Cambria Math" w:hAnsi="Cambria Math"/>
                <w:sz w:val="24"/>
              </w:rPr>
              <m:t>k</m:t>
            </m:r>
          </m:sub>
          <m:sup>
            <m:r>
              <w:rPr>
                <w:rFonts w:ascii="Cambria Math" w:hAnsi="Cambria Math"/>
                <w:sz w:val="24"/>
              </w:rPr>
              <m:t>j</m:t>
            </m:r>
          </m:sup>
        </m:sSubSup>
      </m:oMath>
      <w:r w:rsidRPr="000B4C0C">
        <w:rPr>
          <w:rFonts w:hint="eastAsia"/>
          <w:sz w:val="24"/>
        </w:rPr>
        <w:t>；</w:t>
      </w:r>
      <m:oMath>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k</m:t>
            </m:r>
          </m:sub>
          <m:sup>
            <m:r>
              <w:rPr>
                <w:rFonts w:ascii="Cambria Math" w:hAnsi="Cambria Math"/>
                <w:sz w:val="24"/>
              </w:rPr>
              <m:t>ij</m:t>
            </m:r>
          </m:sup>
        </m:sSubSup>
      </m:oMath>
      <w:r w:rsidRPr="000B4C0C">
        <w:rPr>
          <w:rFonts w:hint="eastAsia"/>
          <w:sz w:val="24"/>
        </w:rPr>
        <w:t>由标签</w:t>
      </w:r>
      <w:r w:rsidRPr="00B95BF1">
        <w:rPr>
          <w:rFonts w:hint="eastAsia"/>
          <w:i/>
          <w:sz w:val="24"/>
        </w:rPr>
        <w:t>k</w:t>
      </w:r>
      <w:r w:rsidRPr="000B4C0C">
        <w:rPr>
          <w:rFonts w:hint="eastAsia"/>
          <w:sz w:val="24"/>
        </w:rPr>
        <w:t>解算得到的天线</w:t>
      </w:r>
      <w:r w:rsidRPr="000B4C0C">
        <w:rPr>
          <w:rFonts w:hint="eastAsia"/>
          <w:sz w:val="24"/>
        </w:rPr>
        <w:t>i</w:t>
      </w:r>
      <w:r w:rsidRPr="000B4C0C">
        <w:rPr>
          <w:rFonts w:hint="eastAsia"/>
          <w:sz w:val="24"/>
        </w:rPr>
        <w:t>和</w:t>
      </w:r>
      <w:r w:rsidRPr="000B4C0C">
        <w:rPr>
          <w:rFonts w:hint="eastAsia"/>
          <w:sz w:val="24"/>
        </w:rPr>
        <w:t>j</w:t>
      </w:r>
      <w:r w:rsidRPr="000B4C0C">
        <w:rPr>
          <w:rFonts w:hint="eastAsia"/>
          <w:sz w:val="24"/>
        </w:rPr>
        <w:t>的相对时延</w:t>
      </w:r>
      <w:r>
        <w:rPr>
          <w:rFonts w:hint="eastAsia"/>
          <w:sz w:val="24"/>
        </w:rPr>
        <w:t>；</w:t>
      </w:r>
      <m:oMath>
        <m:sSubSup>
          <m:sSubSupPr>
            <m:ctrlPr>
              <w:rPr>
                <w:rFonts w:ascii="Cambria Math" w:eastAsiaTheme="minorEastAsia" w:hAnsi="Cambria Math" w:cstheme="minorBidi"/>
                <w:noProof/>
                <w:szCs w:val="22"/>
              </w:rPr>
            </m:ctrlPr>
          </m:sSubSupPr>
          <m:e>
            <m:r>
              <w:rPr>
                <w:rFonts w:ascii="Cambria Math" w:eastAsiaTheme="minorEastAsia" w:hAnsi="Cambria Math" w:cstheme="minorBidi"/>
                <w:noProof/>
                <w:szCs w:val="22"/>
              </w:rPr>
              <m:t>T</m:t>
            </m:r>
          </m:e>
          <m:sub>
            <m:r>
              <w:rPr>
                <w:rFonts w:ascii="Cambria Math" w:eastAsiaTheme="minorEastAsia" w:hAnsi="Cambria Math" w:cstheme="minorBidi"/>
                <w:noProof/>
                <w:szCs w:val="22"/>
              </w:rPr>
              <m:t>k</m:t>
            </m:r>
          </m:sub>
          <m:sup>
            <m:r>
              <w:rPr>
                <w:rFonts w:ascii="Cambria Math" w:eastAsiaTheme="minorEastAsia" w:hAnsi="Cambria Math" w:cstheme="minorBidi"/>
                <w:noProof/>
                <w:szCs w:val="22"/>
              </w:rPr>
              <m:t>ij</m:t>
            </m:r>
          </m:sup>
        </m:sSubSup>
      </m:oMath>
      <w:r w:rsidRPr="00E1756D">
        <w:rPr>
          <w:rFonts w:hint="eastAsia"/>
          <w:sz w:val="24"/>
        </w:rPr>
        <w:t>为</w:t>
      </w:r>
      <w:r>
        <w:rPr>
          <w:rFonts w:hint="eastAsia"/>
          <w:sz w:val="24"/>
        </w:rPr>
        <w:t>标签</w:t>
      </w:r>
      <w:r>
        <w:rPr>
          <w:rFonts w:hint="eastAsia"/>
          <w:sz w:val="24"/>
        </w:rPr>
        <w:t>k</w:t>
      </w:r>
      <w:r>
        <w:rPr>
          <w:rFonts w:hint="eastAsia"/>
          <w:sz w:val="24"/>
        </w:rPr>
        <w:t>发送的脉冲信号到达天线</w:t>
      </w:r>
      <w:r>
        <w:rPr>
          <w:rFonts w:hint="eastAsia"/>
          <w:sz w:val="24"/>
        </w:rPr>
        <w:t>i</w:t>
      </w:r>
      <w:r>
        <w:rPr>
          <w:rFonts w:hint="eastAsia"/>
          <w:sz w:val="24"/>
        </w:rPr>
        <w:t>和</w:t>
      </w:r>
      <w:r>
        <w:rPr>
          <w:rFonts w:hint="eastAsia"/>
          <w:sz w:val="24"/>
        </w:rPr>
        <w:t>j</w:t>
      </w:r>
      <w:r>
        <w:rPr>
          <w:rFonts w:hint="eastAsia"/>
          <w:sz w:val="24"/>
        </w:rPr>
        <w:t>的时间差</w:t>
      </w:r>
      <w:r w:rsidR="002E3512">
        <w:rPr>
          <w:rFonts w:hint="eastAsia"/>
          <w:sz w:val="24"/>
        </w:rPr>
        <w:t>；</w:t>
      </w:r>
      <m:oMath>
        <m:sSubSup>
          <m:sSubSupPr>
            <m:ctrlPr>
              <w:rPr>
                <w:rFonts w:ascii="Cambria Math" w:eastAsiaTheme="minorEastAsia" w:hAnsi="Cambria Math" w:cstheme="minorBidi"/>
                <w:noProof/>
                <w:szCs w:val="22"/>
              </w:rPr>
            </m:ctrlPr>
          </m:sSubSupPr>
          <m:e>
            <m:r>
              <w:rPr>
                <w:rFonts w:ascii="Cambria Math" w:eastAsiaTheme="minorEastAsia" w:hAnsi="Cambria Math" w:cstheme="minorBidi"/>
                <w:noProof/>
                <w:szCs w:val="22"/>
              </w:rPr>
              <m:t>ρ</m:t>
            </m:r>
          </m:e>
          <m:sub>
            <m:r>
              <w:rPr>
                <w:rFonts w:ascii="Cambria Math" w:eastAsiaTheme="minorEastAsia" w:hAnsi="Cambria Math" w:cstheme="minorBidi"/>
                <w:noProof/>
                <w:szCs w:val="22"/>
              </w:rPr>
              <m:t>k</m:t>
            </m:r>
          </m:sub>
          <m:sup>
            <m:r>
              <w:rPr>
                <w:rFonts w:ascii="Cambria Math" w:eastAsiaTheme="minorEastAsia" w:hAnsi="Cambria Math" w:cstheme="minorBidi"/>
                <w:noProof/>
                <w:szCs w:val="22"/>
              </w:rPr>
              <m:t>ij</m:t>
            </m:r>
          </m:sup>
        </m:sSubSup>
      </m:oMath>
      <w:r w:rsidR="002E3512">
        <w:rPr>
          <w:rFonts w:hint="eastAsia"/>
          <w:sz w:val="24"/>
        </w:rPr>
        <w:t>为标签</w:t>
      </w:r>
      <w:r w:rsidR="002E3512">
        <w:rPr>
          <w:rFonts w:hint="eastAsia"/>
          <w:sz w:val="24"/>
        </w:rPr>
        <w:t>k</w:t>
      </w:r>
      <w:r w:rsidR="002E3512">
        <w:rPr>
          <w:rFonts w:hint="eastAsia"/>
          <w:sz w:val="24"/>
        </w:rPr>
        <w:t>与天线</w:t>
      </w:r>
      <w:r w:rsidR="002E3512">
        <w:rPr>
          <w:rFonts w:hint="eastAsia"/>
          <w:sz w:val="24"/>
        </w:rPr>
        <w:t>i</w:t>
      </w:r>
      <w:r w:rsidR="002E3512">
        <w:rPr>
          <w:rFonts w:hint="eastAsia"/>
          <w:sz w:val="24"/>
        </w:rPr>
        <w:t>和</w:t>
      </w:r>
      <w:r w:rsidR="002E3512">
        <w:rPr>
          <w:rFonts w:hint="eastAsia"/>
          <w:sz w:val="24"/>
        </w:rPr>
        <w:t>j</w:t>
      </w:r>
      <w:r w:rsidR="002E3512">
        <w:rPr>
          <w:rFonts w:hint="eastAsia"/>
          <w:sz w:val="24"/>
        </w:rPr>
        <w:t>的距离差；</w:t>
      </w:r>
      <w:r w:rsidR="002E3512">
        <w:rPr>
          <w:rFonts w:hint="eastAsia"/>
          <w:sz w:val="24"/>
        </w:rPr>
        <w:t>c</w:t>
      </w:r>
      <w:r w:rsidR="002E3512">
        <w:rPr>
          <w:rFonts w:hint="eastAsia"/>
          <w:sz w:val="24"/>
        </w:rPr>
        <w:t>为光速。</w:t>
      </w:r>
    </w:p>
    <w:p w:rsidR="00756278" w:rsidRDefault="00C240D8" w:rsidP="00FC1D09">
      <w:pPr>
        <w:spacing w:line="400" w:lineRule="exact"/>
        <w:ind w:firstLineChars="200" w:firstLine="480"/>
        <w:jc w:val="left"/>
        <w:rPr>
          <w:sz w:val="24"/>
        </w:rPr>
      </w:pPr>
      <w:r>
        <w:rPr>
          <w:rFonts w:hint="eastAsia"/>
          <w:sz w:val="24"/>
        </w:rPr>
        <w:t>室内环境复杂多变，非视距误差和多路径效应广泛存在，仅依靠单个控制点解算基站间相对时延，无法消除环境等因素引起的测量误差。</w:t>
      </w:r>
      <w:r w:rsidR="00201EB4">
        <w:rPr>
          <w:rFonts w:hint="eastAsia"/>
          <w:sz w:val="24"/>
        </w:rPr>
        <w:t>且由</w:t>
      </w:r>
      <w:r w:rsidR="00201EB4">
        <w:rPr>
          <w:sz w:val="24"/>
        </w:rPr>
        <w:t>4</w:t>
      </w:r>
      <w:r w:rsidR="00201EB4">
        <w:rPr>
          <w:rFonts w:hint="eastAsia"/>
          <w:sz w:val="24"/>
        </w:rPr>
        <w:t>.</w:t>
      </w:r>
      <w:r w:rsidR="00201EB4">
        <w:rPr>
          <w:sz w:val="24"/>
        </w:rPr>
        <w:t>1</w:t>
      </w:r>
      <w:r w:rsidR="00201EB4">
        <w:rPr>
          <w:rFonts w:hint="eastAsia"/>
          <w:sz w:val="24"/>
        </w:rPr>
        <w:t>节可知，</w:t>
      </w:r>
      <w:r w:rsidR="00201EB4">
        <w:rPr>
          <w:rFonts w:hint="eastAsia"/>
          <w:sz w:val="24"/>
        </w:rPr>
        <w:t>U</w:t>
      </w:r>
      <w:r w:rsidR="00201EB4">
        <w:rPr>
          <w:sz w:val="24"/>
        </w:rPr>
        <w:t>WB</w:t>
      </w:r>
      <w:r w:rsidR="00201EB4">
        <w:rPr>
          <w:rFonts w:hint="eastAsia"/>
          <w:sz w:val="24"/>
        </w:rPr>
        <w:t>观测值与脉冲信号入射</w:t>
      </w:r>
      <w:r w:rsidR="00DA7FF2">
        <w:rPr>
          <w:rFonts w:hint="eastAsia"/>
          <w:sz w:val="24"/>
        </w:rPr>
        <w:t>天线的角度有关，即</w:t>
      </w:r>
      <m:oMath>
        <m:sSubSup>
          <m:sSubSupPr>
            <m:ctrlPr>
              <w:rPr>
                <w:rFonts w:ascii="Cambria Math" w:eastAsiaTheme="minorEastAsia" w:hAnsi="Cambria Math" w:cstheme="minorBidi"/>
                <w:i/>
                <w:noProof/>
                <w:szCs w:val="21"/>
              </w:rPr>
            </m:ctrlPr>
          </m:sSubSupPr>
          <m:e>
            <m:r>
              <w:rPr>
                <w:rFonts w:ascii="Cambria Math" w:eastAsiaTheme="minorEastAsia" w:hAnsi="Cambria Math" w:cstheme="minorBidi"/>
                <w:noProof/>
                <w:szCs w:val="21"/>
              </w:rPr>
              <m:t>L</m:t>
            </m:r>
          </m:e>
          <m:sub>
            <m:r>
              <w:rPr>
                <w:rFonts w:ascii="Cambria Math" w:eastAsiaTheme="minorEastAsia" w:hAnsi="Cambria Math" w:cstheme="minorBidi" w:hint="eastAsia"/>
                <w:noProof/>
                <w:szCs w:val="21"/>
              </w:rPr>
              <m:t>k</m:t>
            </m:r>
          </m:sub>
          <m:sup>
            <m:r>
              <w:rPr>
                <w:rFonts w:ascii="Cambria Math" w:eastAsiaTheme="minorEastAsia" w:hAnsi="Cambria Math" w:cstheme="minorBidi"/>
                <w:noProof/>
                <w:szCs w:val="21"/>
              </w:rPr>
              <m:t>ij</m:t>
            </m:r>
          </m:sup>
        </m:sSubSup>
        <m:r>
          <m:rPr>
            <m:sty m:val="p"/>
          </m:rPr>
          <w:rPr>
            <w:rFonts w:ascii="Cambria Math" w:eastAsiaTheme="minorEastAsia" w:hAnsi="Cambria Math" w:cstheme="minorBidi" w:hint="eastAsia"/>
            <w:noProof/>
            <w:szCs w:val="21"/>
          </w:rPr>
          <m:t>=</m:t>
        </m:r>
        <m:sSubSup>
          <m:sSubSupPr>
            <m:ctrlPr>
              <w:rPr>
                <w:rFonts w:ascii="Cambria Math" w:eastAsiaTheme="minorEastAsia" w:hAnsi="Cambria Math" w:cstheme="minorBidi"/>
                <w:szCs w:val="21"/>
              </w:rPr>
            </m:ctrlPr>
          </m:sSubSupPr>
          <m:e>
            <m:r>
              <m:rPr>
                <m:sty m:val="p"/>
              </m:rPr>
              <w:rPr>
                <w:rFonts w:ascii="Cambria Math" w:eastAsiaTheme="minorEastAsia" w:hAnsi="Cambria Math" w:cstheme="minorBidi"/>
                <w:szCs w:val="21"/>
              </w:rPr>
              <m:t>∆</m:t>
            </m:r>
            <m:r>
              <w:rPr>
                <w:rFonts w:ascii="Cambria Math" w:eastAsiaTheme="minorEastAsia" w:hAnsi="Cambria Math" w:cstheme="minorBidi"/>
                <w:szCs w:val="21"/>
              </w:rPr>
              <m:t>φ</m:t>
            </m:r>
          </m:e>
          <m:sub>
            <m:r>
              <w:rPr>
                <w:rFonts w:ascii="Cambria Math" w:eastAsiaTheme="minorEastAsia" w:hAnsi="Cambria Math" w:cstheme="minorBidi"/>
                <w:szCs w:val="21"/>
              </w:rPr>
              <m:t>k</m:t>
            </m:r>
          </m:sub>
          <m:sup>
            <m:r>
              <w:rPr>
                <w:rFonts w:ascii="Cambria Math" w:eastAsiaTheme="minorEastAsia" w:hAnsi="Cambria Math" w:cstheme="minorBidi"/>
                <w:szCs w:val="21"/>
              </w:rPr>
              <m:t>i</m:t>
            </m:r>
            <m:r>
              <w:rPr>
                <w:rFonts w:ascii="Cambria Math" w:eastAsiaTheme="minorEastAsia" w:hAnsi="Cambria Math" w:cstheme="minorBidi" w:hint="eastAsia"/>
                <w:szCs w:val="21"/>
              </w:rPr>
              <m:t>j</m:t>
            </m:r>
          </m:sup>
        </m:sSubSup>
        <m:r>
          <m:rPr>
            <m:sty m:val="p"/>
          </m:rPr>
          <w:rPr>
            <w:rFonts w:ascii="Cambria Math" w:eastAsiaTheme="minorEastAsia" w:hAnsi="Cambria Math" w:cstheme="minorBidi"/>
            <w:szCs w:val="21"/>
          </w:rPr>
          <m:t>+</m:t>
        </m:r>
        <m:sSup>
          <m:sSupPr>
            <m:ctrlPr>
              <w:rPr>
                <w:rFonts w:ascii="Cambria Math" w:eastAsiaTheme="minorEastAsia" w:hAnsi="Cambria Math" w:cstheme="minorBidi"/>
                <w:szCs w:val="21"/>
              </w:rPr>
            </m:ctrlPr>
          </m:sSupPr>
          <m:e>
            <m:r>
              <w:rPr>
                <w:rFonts w:ascii="Cambria Math" w:eastAsiaTheme="minorEastAsia" w:hAnsi="Cambria Math" w:cstheme="minorBidi"/>
                <w:szCs w:val="21"/>
              </w:rPr>
              <m:t>l</m:t>
            </m:r>
          </m:e>
          <m:sup>
            <m:r>
              <w:rPr>
                <w:rFonts w:ascii="Cambria Math" w:eastAsiaTheme="minorEastAsia" w:hAnsi="Cambria Math" w:cstheme="minorBidi"/>
                <w:szCs w:val="21"/>
              </w:rPr>
              <m:t>ij</m:t>
            </m:r>
          </m:sup>
        </m:sSup>
        <m:r>
          <m:rPr>
            <m:sty m:val="p"/>
          </m:rPr>
          <w:rPr>
            <w:rFonts w:ascii="Cambria Math" w:eastAsiaTheme="minorEastAsia" w:hAnsi="Cambria Math" w:cstheme="minorBidi" w:hint="eastAsia"/>
            <w:noProof/>
            <w:szCs w:val="21"/>
          </w:rPr>
          <m:t>+</m:t>
        </m:r>
        <m:sSubSup>
          <m:sSubSupPr>
            <m:ctrlPr>
              <w:rPr>
                <w:rFonts w:ascii="Cambria Math" w:hAnsi="Cambria Math"/>
                <w:szCs w:val="21"/>
              </w:rPr>
            </m:ctrlPr>
          </m:sSubSupPr>
          <m:e>
            <m:r>
              <w:rPr>
                <w:rFonts w:ascii="Cambria Math" w:hAnsi="Cambria Math"/>
                <w:szCs w:val="21"/>
              </w:rPr>
              <m:t>ϵ</m:t>
            </m:r>
          </m:e>
          <m:sub>
            <m:r>
              <w:rPr>
                <w:rFonts w:ascii="Cambria Math" w:hAnsi="Cambria Math"/>
                <w:szCs w:val="21"/>
              </w:rPr>
              <m:t>k</m:t>
            </m:r>
          </m:sub>
          <m:sup>
            <m:r>
              <w:rPr>
                <w:rFonts w:ascii="Cambria Math" w:hAnsi="Cambria Math"/>
                <w:szCs w:val="21"/>
              </w:rPr>
              <m:t>i</m:t>
            </m:r>
            <m:r>
              <w:rPr>
                <w:rFonts w:ascii="Cambria Math" w:hAnsi="Cambria Math" w:hint="eastAsia"/>
                <w:szCs w:val="21"/>
              </w:rPr>
              <m:t>j</m:t>
            </m:r>
          </m:sup>
        </m:sSubSup>
      </m:oMath>
      <w:r w:rsidR="00165FF7">
        <w:rPr>
          <w:rFonts w:hint="eastAsia"/>
          <w:sz w:val="24"/>
        </w:rPr>
        <w:t>。</w:t>
      </w:r>
      <w:r w:rsidR="00DA7FF2">
        <w:rPr>
          <w:rFonts w:hint="eastAsia"/>
          <w:sz w:val="24"/>
        </w:rPr>
        <w:t>而传统的</w:t>
      </w:r>
      <w:r w:rsidR="00DA7FF2">
        <w:rPr>
          <w:rFonts w:hint="eastAsia"/>
          <w:sz w:val="24"/>
        </w:rPr>
        <w:t>U</w:t>
      </w:r>
      <w:r w:rsidR="00DA7FF2">
        <w:rPr>
          <w:sz w:val="24"/>
        </w:rPr>
        <w:t>WB</w:t>
      </w:r>
      <w:r w:rsidR="00DA7FF2">
        <w:rPr>
          <w:rFonts w:hint="eastAsia"/>
          <w:sz w:val="24"/>
        </w:rPr>
        <w:t>相对时延计算并未考虑天线相位中心偏差，认为</w:t>
      </w:r>
      <m:oMath>
        <m:sSubSup>
          <m:sSubSupPr>
            <m:ctrlPr>
              <w:rPr>
                <w:rFonts w:ascii="Cambria Math" w:eastAsiaTheme="minorEastAsia" w:hAnsi="Cambria Math" w:cstheme="minorBidi"/>
                <w:i/>
                <w:noProof/>
                <w:szCs w:val="21"/>
              </w:rPr>
            </m:ctrlPr>
          </m:sSubSupPr>
          <m:e>
            <m:r>
              <w:rPr>
                <w:rFonts w:ascii="Cambria Math" w:eastAsiaTheme="minorEastAsia" w:hAnsi="Cambria Math" w:cstheme="minorBidi"/>
                <w:noProof/>
                <w:szCs w:val="21"/>
              </w:rPr>
              <m:t>L</m:t>
            </m:r>
          </m:e>
          <m:sub>
            <m:r>
              <w:rPr>
                <w:rFonts w:ascii="Cambria Math" w:eastAsiaTheme="minorEastAsia" w:hAnsi="Cambria Math" w:cstheme="minorBidi" w:hint="eastAsia"/>
                <w:noProof/>
                <w:szCs w:val="21"/>
              </w:rPr>
              <m:t>k</m:t>
            </m:r>
          </m:sub>
          <m:sup>
            <m:r>
              <w:rPr>
                <w:rFonts w:ascii="Cambria Math" w:eastAsiaTheme="minorEastAsia" w:hAnsi="Cambria Math" w:cstheme="minorBidi"/>
                <w:noProof/>
                <w:szCs w:val="21"/>
              </w:rPr>
              <m:t>ij</m:t>
            </m:r>
          </m:sup>
        </m:sSubSup>
        <m:r>
          <m:rPr>
            <m:sty m:val="p"/>
          </m:rPr>
          <w:rPr>
            <w:rFonts w:ascii="Cambria Math" w:eastAsiaTheme="minorEastAsia" w:hAnsi="Cambria Math" w:cstheme="minorBidi" w:hint="eastAsia"/>
            <w:noProof/>
            <w:szCs w:val="21"/>
          </w:rPr>
          <m:t>=</m:t>
        </m:r>
        <m:sSup>
          <m:sSupPr>
            <m:ctrlPr>
              <w:rPr>
                <w:rFonts w:ascii="Cambria Math" w:eastAsiaTheme="minorEastAsia" w:hAnsi="Cambria Math" w:cstheme="minorBidi"/>
                <w:szCs w:val="21"/>
              </w:rPr>
            </m:ctrlPr>
          </m:sSupPr>
          <m:e>
            <m:r>
              <w:rPr>
                <w:rFonts w:ascii="Cambria Math" w:eastAsiaTheme="minorEastAsia" w:hAnsi="Cambria Math" w:cstheme="minorBidi"/>
                <w:szCs w:val="21"/>
              </w:rPr>
              <m:t>l</m:t>
            </m:r>
          </m:e>
          <m:sup>
            <m:r>
              <w:rPr>
                <w:rFonts w:ascii="Cambria Math" w:eastAsiaTheme="minorEastAsia" w:hAnsi="Cambria Math" w:cstheme="minorBidi"/>
                <w:szCs w:val="21"/>
              </w:rPr>
              <m:t>ij</m:t>
            </m:r>
          </m:sup>
        </m:sSup>
        <m:r>
          <m:rPr>
            <m:sty m:val="p"/>
          </m:rPr>
          <w:rPr>
            <w:rFonts w:ascii="Cambria Math" w:eastAsiaTheme="minorEastAsia" w:hAnsi="Cambria Math" w:cstheme="minorBidi" w:hint="eastAsia"/>
            <w:noProof/>
            <w:szCs w:val="21"/>
          </w:rPr>
          <m:t>+</m:t>
        </m:r>
        <m:sSubSup>
          <m:sSubSupPr>
            <m:ctrlPr>
              <w:rPr>
                <w:rFonts w:ascii="Cambria Math" w:hAnsi="Cambria Math"/>
                <w:szCs w:val="21"/>
              </w:rPr>
            </m:ctrlPr>
          </m:sSubSupPr>
          <m:e>
            <m:r>
              <w:rPr>
                <w:rFonts w:ascii="Cambria Math" w:hAnsi="Cambria Math"/>
                <w:szCs w:val="21"/>
              </w:rPr>
              <m:t>ϵ</m:t>
            </m:r>
          </m:e>
          <m:sub>
            <m:r>
              <w:rPr>
                <w:rFonts w:ascii="Cambria Math" w:hAnsi="Cambria Math"/>
                <w:szCs w:val="21"/>
              </w:rPr>
              <m:t>k</m:t>
            </m:r>
          </m:sub>
          <m:sup>
            <m:r>
              <w:rPr>
                <w:rFonts w:ascii="Cambria Math" w:hAnsi="Cambria Math"/>
                <w:szCs w:val="21"/>
              </w:rPr>
              <m:t>i</m:t>
            </m:r>
            <m:r>
              <w:rPr>
                <w:rFonts w:ascii="Cambria Math" w:hAnsi="Cambria Math" w:hint="eastAsia"/>
                <w:szCs w:val="21"/>
              </w:rPr>
              <m:t>j</m:t>
            </m:r>
          </m:sup>
        </m:sSubSup>
      </m:oMath>
      <w:r w:rsidR="00165FF7">
        <w:rPr>
          <w:rFonts w:hint="eastAsia"/>
          <w:szCs w:val="21"/>
        </w:rPr>
        <w:t>，</w:t>
      </w:r>
      <m:oMath>
        <m:sSubSup>
          <m:sSubSupPr>
            <m:ctrlPr>
              <w:rPr>
                <w:rFonts w:ascii="Cambria Math" w:eastAsiaTheme="minorEastAsia" w:hAnsi="Cambria Math" w:cstheme="minorBidi"/>
                <w:i/>
                <w:noProof/>
                <w:szCs w:val="21"/>
              </w:rPr>
            </m:ctrlPr>
          </m:sSubSupPr>
          <m:e>
            <m:r>
              <w:rPr>
                <w:rFonts w:ascii="Cambria Math" w:eastAsiaTheme="minorEastAsia" w:hAnsi="Cambria Math" w:cstheme="minorBidi"/>
                <w:noProof/>
                <w:szCs w:val="21"/>
              </w:rPr>
              <m:t>L</m:t>
            </m:r>
          </m:e>
          <m:sub>
            <m:r>
              <w:rPr>
                <w:rFonts w:ascii="Cambria Math" w:eastAsiaTheme="minorEastAsia" w:hAnsi="Cambria Math" w:cstheme="minorBidi" w:hint="eastAsia"/>
                <w:noProof/>
                <w:szCs w:val="21"/>
              </w:rPr>
              <m:t>k</m:t>
            </m:r>
          </m:sub>
          <m:sup>
            <m:r>
              <w:rPr>
                <w:rFonts w:ascii="Cambria Math" w:eastAsiaTheme="minorEastAsia" w:hAnsi="Cambria Math" w:cstheme="minorBidi"/>
                <w:noProof/>
                <w:szCs w:val="21"/>
              </w:rPr>
              <m:t>ij</m:t>
            </m:r>
          </m:sup>
        </m:sSubSup>
      </m:oMath>
      <w:r w:rsidR="00165FF7" w:rsidRPr="00165FF7">
        <w:rPr>
          <w:rFonts w:hint="eastAsia"/>
          <w:sz w:val="24"/>
        </w:rPr>
        <w:t>在不考虑测量误差的情况下是与标签</w:t>
      </w:r>
      <w:r w:rsidR="00165FF7">
        <w:rPr>
          <w:rFonts w:hint="eastAsia"/>
          <w:sz w:val="24"/>
        </w:rPr>
        <w:t>k</w:t>
      </w:r>
      <w:r w:rsidR="00165FF7" w:rsidRPr="00165FF7">
        <w:rPr>
          <w:rFonts w:hint="eastAsia"/>
          <w:sz w:val="24"/>
        </w:rPr>
        <w:t>位置</w:t>
      </w:r>
      <w:r w:rsidR="00165FF7">
        <w:rPr>
          <w:rFonts w:hint="eastAsia"/>
          <w:sz w:val="24"/>
        </w:rPr>
        <w:t>无关的常量，这种方法</w:t>
      </w:r>
      <w:r w:rsidR="00983792">
        <w:rPr>
          <w:rFonts w:hint="eastAsia"/>
          <w:sz w:val="24"/>
        </w:rPr>
        <w:t>显然是存在偏差的</w:t>
      </w:r>
      <w:r w:rsidR="00165FF7">
        <w:rPr>
          <w:rFonts w:hint="eastAsia"/>
          <w:sz w:val="24"/>
        </w:rPr>
        <w:t>。</w:t>
      </w:r>
      <w:r w:rsidR="00FC1D09">
        <w:rPr>
          <w:rFonts w:hint="eastAsia"/>
          <w:sz w:val="24"/>
        </w:rPr>
        <w:t>且</w:t>
      </w:r>
      <w:r w:rsidR="00756278">
        <w:rPr>
          <w:rFonts w:hint="eastAsia"/>
          <w:sz w:val="24"/>
        </w:rPr>
        <w:t>在测区较大的情况下，传统时延标定方法</w:t>
      </w:r>
      <w:proofErr w:type="gramStart"/>
      <w:r w:rsidR="00756278">
        <w:rPr>
          <w:rFonts w:hint="eastAsia"/>
          <w:sz w:val="24"/>
        </w:rPr>
        <w:t>往往将测区划</w:t>
      </w:r>
      <w:proofErr w:type="gramEnd"/>
      <w:r w:rsidR="00756278">
        <w:rPr>
          <w:rFonts w:hint="eastAsia"/>
          <w:sz w:val="24"/>
        </w:rPr>
        <w:t>分为</w:t>
      </w:r>
      <w:r w:rsidR="00756278">
        <w:rPr>
          <w:rFonts w:hint="eastAsia"/>
          <w:sz w:val="24"/>
        </w:rPr>
        <w:t>n</w:t>
      </w:r>
      <w:r w:rsidR="00756278">
        <w:rPr>
          <w:rFonts w:hint="eastAsia"/>
          <w:sz w:val="24"/>
        </w:rPr>
        <w:t>个子区，在各个子区内分别进行单点时延校正，在定位解算时，根据移动标签与</w:t>
      </w:r>
      <w:r w:rsidR="00756278">
        <w:rPr>
          <w:rFonts w:hint="eastAsia"/>
          <w:sz w:val="24"/>
        </w:rPr>
        <w:t>n</w:t>
      </w:r>
      <w:proofErr w:type="gramStart"/>
      <w:r w:rsidR="00756278">
        <w:rPr>
          <w:rFonts w:hint="eastAsia"/>
          <w:sz w:val="24"/>
        </w:rPr>
        <w:t>个</w:t>
      </w:r>
      <w:proofErr w:type="gramEnd"/>
      <w:r w:rsidR="00756278">
        <w:rPr>
          <w:rFonts w:hint="eastAsia"/>
          <w:sz w:val="24"/>
        </w:rPr>
        <w:t>时延控制点间的距离选择最近的控制点对应的时延参数。</w:t>
      </w:r>
    </w:p>
    <w:p w:rsidR="00E1756D" w:rsidRDefault="00983792" w:rsidP="00C240D8">
      <w:pPr>
        <w:spacing w:line="400" w:lineRule="exact"/>
        <w:ind w:firstLineChars="200" w:firstLine="480"/>
        <w:jc w:val="left"/>
        <w:rPr>
          <w:sz w:val="24"/>
        </w:rPr>
      </w:pPr>
      <w:r>
        <w:rPr>
          <w:rFonts w:hint="eastAsia"/>
          <w:sz w:val="24"/>
        </w:rPr>
        <w:t>传统单点时延标定方法解算的相对时延包含环境误差和天线相位中心偏差，无法在整个实验场地内使用</w:t>
      </w:r>
      <w:r w:rsidR="00FC1D09">
        <w:rPr>
          <w:rFonts w:hint="eastAsia"/>
          <w:sz w:val="24"/>
        </w:rPr>
        <w:t>。将其用于定位解算，移动标签与计算相对时延的控制点越远，移动标签位置计算的精度越低。尤其是实验场地较大时，移动标签从</w:t>
      </w:r>
      <w:proofErr w:type="gramStart"/>
      <w:r w:rsidR="00FC1D09">
        <w:rPr>
          <w:rFonts w:hint="eastAsia"/>
          <w:sz w:val="24"/>
        </w:rPr>
        <w:t>一</w:t>
      </w:r>
      <w:proofErr w:type="gramEnd"/>
      <w:r w:rsidR="00FC1D09">
        <w:rPr>
          <w:rFonts w:hint="eastAsia"/>
          <w:sz w:val="24"/>
        </w:rPr>
        <w:t>个子区移动到另一个子区，时延参数的切换必将引起定位结果的跳动。</w:t>
      </w:r>
    </w:p>
    <w:p w:rsidR="00DA7FF2" w:rsidRPr="00DA7FF2" w:rsidRDefault="00DA7FF2" w:rsidP="00DA7FF2">
      <w:pPr>
        <w:spacing w:before="240" w:after="120"/>
        <w:outlineLvl w:val="2"/>
        <w:rPr>
          <w:rFonts w:eastAsia="黑体"/>
          <w:bCs/>
          <w:sz w:val="28"/>
          <w:szCs w:val="28"/>
        </w:rPr>
      </w:pPr>
      <w:bookmarkStart w:id="60" w:name="_Toc536699853"/>
      <w:r>
        <w:rPr>
          <w:rFonts w:eastAsia="黑体"/>
          <w:bCs/>
          <w:sz w:val="28"/>
          <w:szCs w:val="28"/>
        </w:rPr>
        <w:t>4</w:t>
      </w:r>
      <w:r w:rsidRPr="009D5A8B">
        <w:rPr>
          <w:rFonts w:eastAsia="黑体" w:hint="eastAsia"/>
          <w:bCs/>
          <w:sz w:val="28"/>
          <w:szCs w:val="28"/>
        </w:rPr>
        <w:t>.</w:t>
      </w:r>
      <w:r>
        <w:rPr>
          <w:rFonts w:eastAsia="黑体"/>
          <w:bCs/>
          <w:sz w:val="28"/>
          <w:szCs w:val="28"/>
        </w:rPr>
        <w:t>2</w:t>
      </w:r>
      <w:r w:rsidRPr="009D5A8B">
        <w:rPr>
          <w:rFonts w:eastAsia="黑体" w:hint="eastAsia"/>
          <w:bCs/>
          <w:sz w:val="28"/>
          <w:szCs w:val="28"/>
        </w:rPr>
        <w:t>.</w:t>
      </w:r>
      <w:r w:rsidR="00E82797">
        <w:rPr>
          <w:rFonts w:eastAsia="黑体"/>
          <w:bCs/>
          <w:sz w:val="28"/>
          <w:szCs w:val="28"/>
        </w:rPr>
        <w:t>2</w:t>
      </w:r>
      <w:r w:rsidRPr="009D5A8B">
        <w:rPr>
          <w:rFonts w:eastAsia="黑体" w:hint="eastAsia"/>
          <w:bCs/>
          <w:sz w:val="28"/>
          <w:szCs w:val="28"/>
        </w:rPr>
        <w:t xml:space="preserve"> </w:t>
      </w:r>
      <w:r>
        <w:rPr>
          <w:rFonts w:eastAsia="黑体" w:hint="eastAsia"/>
          <w:bCs/>
          <w:sz w:val="28"/>
          <w:szCs w:val="28"/>
        </w:rPr>
        <w:t>改进的多点时延标定</w:t>
      </w:r>
      <w:bookmarkEnd w:id="60"/>
    </w:p>
    <w:p w:rsidR="00E1756D" w:rsidRDefault="007B39AE" w:rsidP="002C28FC">
      <w:pPr>
        <w:spacing w:line="400" w:lineRule="exact"/>
        <w:ind w:firstLineChars="200" w:firstLine="480"/>
        <w:jc w:val="left"/>
        <w:rPr>
          <w:sz w:val="24"/>
        </w:rPr>
      </w:pPr>
      <w:r w:rsidRPr="007B39AE">
        <w:rPr>
          <w:rFonts w:hint="eastAsia"/>
          <w:sz w:val="24"/>
        </w:rPr>
        <w:lastRenderedPageBreak/>
        <w:t>参考</w:t>
      </w:r>
      <w:r w:rsidRPr="007B39AE">
        <w:rPr>
          <w:rFonts w:hint="eastAsia"/>
          <w:sz w:val="24"/>
        </w:rPr>
        <w:t>GNSS</w:t>
      </w:r>
      <w:r w:rsidRPr="007B39AE">
        <w:rPr>
          <w:rFonts w:hint="eastAsia"/>
          <w:sz w:val="24"/>
        </w:rPr>
        <w:t>卫星钟差解算的思想，结合</w:t>
      </w:r>
      <w:r w:rsidR="002C3306">
        <w:rPr>
          <w:rFonts w:hint="eastAsia"/>
          <w:sz w:val="24"/>
        </w:rPr>
        <w:t>传统的</w:t>
      </w:r>
      <w:r w:rsidR="002C3306">
        <w:rPr>
          <w:sz w:val="24"/>
        </w:rPr>
        <w:t>UWB</w:t>
      </w:r>
      <w:r w:rsidR="002C3306">
        <w:rPr>
          <w:rFonts w:hint="eastAsia"/>
          <w:sz w:val="24"/>
        </w:rPr>
        <w:t>单点时延校正</w:t>
      </w:r>
      <w:r w:rsidRPr="007B39AE">
        <w:rPr>
          <w:rFonts w:hint="eastAsia"/>
          <w:sz w:val="24"/>
        </w:rPr>
        <w:t>，提出一种基于</w:t>
      </w:r>
      <w:r w:rsidR="002C3306">
        <w:rPr>
          <w:rFonts w:hint="eastAsia"/>
          <w:sz w:val="24"/>
        </w:rPr>
        <w:t>最小二乘</w:t>
      </w:r>
      <w:r w:rsidRPr="007B39AE">
        <w:rPr>
          <w:rFonts w:hint="eastAsia"/>
          <w:sz w:val="24"/>
        </w:rPr>
        <w:t>的</w:t>
      </w:r>
      <w:r w:rsidRPr="007B39AE">
        <w:rPr>
          <w:rFonts w:hint="eastAsia"/>
          <w:sz w:val="24"/>
        </w:rPr>
        <w:t>UWB</w:t>
      </w:r>
      <w:r w:rsidRPr="007B39AE">
        <w:rPr>
          <w:rFonts w:hint="eastAsia"/>
          <w:sz w:val="24"/>
        </w:rPr>
        <w:t>多控制点时延校正方法。其基本思想为选取若干离散分布的已知点作为控制点，通过在各个控制点上观测一段时长的静态数据，结合最小二乘平差及粗差探测方法，</w:t>
      </w:r>
      <w:r w:rsidR="005C1166">
        <w:rPr>
          <w:rFonts w:hint="eastAsia"/>
          <w:sz w:val="24"/>
        </w:rPr>
        <w:t>考虑</w:t>
      </w:r>
      <w:r w:rsidR="005C1166">
        <w:rPr>
          <w:rFonts w:hint="eastAsia"/>
          <w:sz w:val="24"/>
        </w:rPr>
        <w:t>U</w:t>
      </w:r>
      <w:r w:rsidR="005C1166">
        <w:rPr>
          <w:sz w:val="24"/>
        </w:rPr>
        <w:t>WB</w:t>
      </w:r>
      <w:r w:rsidR="005C1166">
        <w:rPr>
          <w:rFonts w:hint="eastAsia"/>
          <w:sz w:val="24"/>
        </w:rPr>
        <w:t>天线相位中心偏差，</w:t>
      </w:r>
      <w:r w:rsidRPr="007B39AE">
        <w:rPr>
          <w:rFonts w:hint="eastAsia"/>
          <w:sz w:val="24"/>
        </w:rPr>
        <w:t>求得</w:t>
      </w:r>
      <w:proofErr w:type="gramStart"/>
      <w:r w:rsidRPr="007B39AE">
        <w:rPr>
          <w:rFonts w:hint="eastAsia"/>
          <w:sz w:val="24"/>
        </w:rPr>
        <w:t>各个基</w:t>
      </w:r>
      <w:proofErr w:type="gramEnd"/>
      <w:r w:rsidRPr="007B39AE">
        <w:rPr>
          <w:rFonts w:hint="eastAsia"/>
          <w:sz w:val="24"/>
        </w:rPr>
        <w:t>站相对于基准基站的信号传播时间</w:t>
      </w:r>
      <w:r w:rsidR="005C1166">
        <w:rPr>
          <w:rFonts w:hint="eastAsia"/>
          <w:sz w:val="24"/>
        </w:rPr>
        <w:t>差</w:t>
      </w:r>
      <w:r w:rsidRPr="007B39AE">
        <w:rPr>
          <w:rFonts w:hint="eastAsia"/>
          <w:sz w:val="24"/>
        </w:rPr>
        <w:t>，即</w:t>
      </w:r>
      <w:r w:rsidR="005C1166">
        <w:rPr>
          <w:rFonts w:hint="eastAsia"/>
          <w:sz w:val="24"/>
        </w:rPr>
        <w:t>相对时间延迟量，简称相对时延</w:t>
      </w:r>
      <w:r w:rsidRPr="007B39AE">
        <w:rPr>
          <w:rFonts w:hint="eastAsia"/>
          <w:sz w:val="24"/>
        </w:rPr>
        <w:t>。</w:t>
      </w:r>
      <w:r w:rsidR="00C3682B">
        <w:rPr>
          <w:rFonts w:hint="eastAsia"/>
          <w:sz w:val="24"/>
        </w:rPr>
        <w:t>第</w:t>
      </w:r>
      <w:r w:rsidR="005C1166">
        <w:rPr>
          <w:rFonts w:hint="eastAsia"/>
          <w:sz w:val="24"/>
        </w:rPr>
        <w:t>k</w:t>
      </w:r>
      <w:proofErr w:type="gramStart"/>
      <w:r w:rsidR="005C1166">
        <w:rPr>
          <w:rFonts w:hint="eastAsia"/>
          <w:sz w:val="24"/>
        </w:rPr>
        <w:t>个</w:t>
      </w:r>
      <w:proofErr w:type="gramEnd"/>
      <w:r w:rsidR="005C1166">
        <w:rPr>
          <w:rFonts w:hint="eastAsia"/>
          <w:sz w:val="24"/>
        </w:rPr>
        <w:t>控制点的相对时延可由式</w:t>
      </w:r>
      <w:r w:rsidR="00E52E34">
        <w:rPr>
          <w:sz w:val="24"/>
        </w:rPr>
        <w:t>4</w:t>
      </w:r>
      <w:r w:rsidR="005C1166">
        <w:rPr>
          <w:rFonts w:hint="eastAsia"/>
          <w:sz w:val="24"/>
        </w:rPr>
        <w:t>.</w:t>
      </w:r>
      <w:r w:rsidR="005C1166">
        <w:rPr>
          <w:sz w:val="24"/>
        </w:rPr>
        <w:t>7</w:t>
      </w:r>
      <w:r w:rsidR="005C1166">
        <w:rPr>
          <w:rFonts w:hint="eastAsia"/>
          <w:sz w:val="24"/>
        </w:rPr>
        <w:t>计算</w:t>
      </w:r>
    </w:p>
    <w:p w:rsidR="005C1166" w:rsidRPr="00E52E34" w:rsidRDefault="00FF0DFF" w:rsidP="005C1166">
      <w:pPr>
        <w:jc w:val="right"/>
        <w:rPr>
          <w:sz w:val="24"/>
        </w:rPr>
      </w:pPr>
      <m:oMath>
        <m:sSubSup>
          <m:sSubSupPr>
            <m:ctrlPr>
              <w:rPr>
                <w:rFonts w:ascii="Cambria Math" w:eastAsiaTheme="minorEastAsia" w:hAnsi="Cambria Math" w:cstheme="minorBidi"/>
                <w:i/>
                <w:noProof/>
                <w:sz w:val="24"/>
              </w:rPr>
            </m:ctrlPr>
          </m:sSubSupPr>
          <m:e>
            <m:r>
              <w:rPr>
                <w:rFonts w:ascii="Cambria Math" w:eastAsiaTheme="minorEastAsia" w:hAnsi="Cambria Math" w:cstheme="minorBidi"/>
                <w:noProof/>
                <w:sz w:val="24"/>
              </w:rPr>
              <m:t>L</m:t>
            </m:r>
          </m:e>
          <m:sub>
            <m:r>
              <w:rPr>
                <w:rFonts w:ascii="Cambria Math" w:eastAsiaTheme="minorEastAsia" w:hAnsi="Cambria Math" w:cstheme="minorBidi" w:hint="eastAsia"/>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hint="eastAsia"/>
            <w:noProof/>
            <w:sz w:val="24"/>
          </w:rPr>
          <m:t>=</m:t>
        </m:r>
        <m:sSup>
          <m:sSupPr>
            <m:ctrlPr>
              <w:rPr>
                <w:rFonts w:ascii="Cambria Math" w:eastAsiaTheme="minorEastAsia" w:hAnsi="Cambria Math" w:cstheme="minorBidi"/>
                <w:sz w:val="24"/>
              </w:rPr>
            </m:ctrlPr>
          </m:sSupPr>
          <m:e>
            <m:r>
              <w:rPr>
                <w:rFonts w:ascii="Cambria Math" w:eastAsiaTheme="minorEastAsia" w:hAnsi="Cambria Math" w:cstheme="minorBidi"/>
                <w:sz w:val="24"/>
              </w:rPr>
              <m:t>l</m:t>
            </m:r>
          </m:e>
          <m:sup>
            <m:r>
              <w:rPr>
                <w:rFonts w:ascii="Cambria Math" w:eastAsiaTheme="minorEastAsia" w:hAnsi="Cambria Math" w:cstheme="minorBidi"/>
                <w:sz w:val="24"/>
              </w:rPr>
              <m:t>ij</m:t>
            </m:r>
          </m:sup>
        </m:sSup>
        <m:r>
          <m:rPr>
            <m:sty m:val="p"/>
          </m:rPr>
          <w:rPr>
            <w:rFonts w:ascii="Cambria Math" w:eastAsiaTheme="minorEastAsia" w:hAnsi="Cambria Math" w:cstheme="minorBidi" w:hint="eastAsia"/>
            <w:noProof/>
            <w:sz w:val="24"/>
          </w:rPr>
          <m:t>+</m:t>
        </m:r>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r>
              <w:rPr>
                <w:rFonts w:ascii="Cambria Math" w:hAnsi="Cambria Math" w:hint="eastAsia"/>
                <w:sz w:val="24"/>
              </w:rPr>
              <m:t>j</m:t>
            </m:r>
          </m:sup>
        </m:sSubSup>
        <m:r>
          <m:rPr>
            <m:sty m:val="p"/>
          </m:rPr>
          <w:rPr>
            <w:rFonts w:ascii="Cambria Math" w:eastAsiaTheme="minorEastAsia" w:hAnsi="Cambria Math" w:cstheme="minorBidi"/>
            <w:noProof/>
            <w:sz w:val="24"/>
          </w:rPr>
          <m:t>=</m:t>
        </m:r>
        <m:d>
          <m:dPr>
            <m:ctrlPr>
              <w:rPr>
                <w:rFonts w:ascii="Cambria Math" w:eastAsiaTheme="minorEastAsia" w:hAnsi="Cambria Math" w:cstheme="minorBidi"/>
                <w:noProof/>
                <w:sz w:val="24"/>
              </w:rPr>
            </m:ctrlPr>
          </m:dPr>
          <m:e>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T</m:t>
                </m:r>
              </m:e>
              <m:sub>
                <m:r>
                  <w:rPr>
                    <w:rFonts w:ascii="Cambria Math" w:eastAsiaTheme="minorEastAsia" w:hAnsi="Cambria Math" w:cstheme="minorBidi"/>
                    <w:noProof/>
                    <w:sz w:val="24"/>
                  </w:rPr>
                  <m:t>k</m:t>
                </m:r>
              </m:sub>
              <m:sup>
                <m:r>
                  <w:rPr>
                    <w:rFonts w:ascii="Cambria Math" w:eastAsiaTheme="minorEastAsia" w:hAnsi="Cambria Math" w:cstheme="minorBidi"/>
                    <w:noProof/>
                    <w:sz w:val="24"/>
                  </w:rPr>
                  <m:t>ij</m:t>
                </m:r>
              </m:sup>
            </m:sSubSup>
            <m:r>
              <m:rPr>
                <m:sty m:val="p"/>
              </m:rPr>
              <w:rPr>
                <w:rFonts w:ascii="Cambria Math" w:eastAsiaTheme="minorEastAsia" w:hAnsi="Cambria Math" w:cstheme="minorBidi"/>
                <w:noProof/>
                <w:sz w:val="24"/>
              </w:rPr>
              <m:t>-</m:t>
            </m:r>
            <m:f>
              <m:fPr>
                <m:ctrlPr>
                  <w:rPr>
                    <w:rFonts w:ascii="Cambria Math" w:eastAsiaTheme="minorEastAsia" w:hAnsi="Cambria Math" w:cstheme="minorBidi"/>
                    <w:noProof/>
                    <w:sz w:val="24"/>
                  </w:rPr>
                </m:ctrlPr>
              </m:fPr>
              <m:num>
                <m:sSubSup>
                  <m:sSubSupPr>
                    <m:ctrlPr>
                      <w:rPr>
                        <w:rFonts w:ascii="Cambria Math" w:eastAsiaTheme="minorEastAsia" w:hAnsi="Cambria Math" w:cstheme="minorBidi"/>
                        <w:noProof/>
                        <w:sz w:val="24"/>
                      </w:rPr>
                    </m:ctrlPr>
                  </m:sSubSupPr>
                  <m:e>
                    <m:r>
                      <w:rPr>
                        <w:rFonts w:ascii="Cambria Math" w:eastAsiaTheme="minorEastAsia" w:hAnsi="Cambria Math" w:cstheme="minorBidi"/>
                        <w:noProof/>
                        <w:sz w:val="24"/>
                      </w:rPr>
                      <m:t>ρ</m:t>
                    </m:r>
                  </m:e>
                  <m:sub>
                    <m:r>
                      <w:rPr>
                        <w:rFonts w:ascii="Cambria Math" w:eastAsiaTheme="minorEastAsia" w:hAnsi="Cambria Math" w:cstheme="minorBidi"/>
                        <w:noProof/>
                        <w:sz w:val="24"/>
                      </w:rPr>
                      <m:t>k</m:t>
                    </m:r>
                  </m:sub>
                  <m:sup>
                    <m:r>
                      <w:rPr>
                        <w:rFonts w:ascii="Cambria Math" w:eastAsiaTheme="minorEastAsia" w:hAnsi="Cambria Math" w:cstheme="minorBidi"/>
                        <w:noProof/>
                        <w:sz w:val="24"/>
                      </w:rPr>
                      <m:t>ij</m:t>
                    </m:r>
                  </m:sup>
                </m:sSubSup>
              </m:num>
              <m:den>
                <m:r>
                  <w:rPr>
                    <w:rFonts w:ascii="Cambria Math" w:eastAsiaTheme="minorEastAsia" w:hAnsi="Cambria Math" w:cstheme="minorBidi"/>
                    <w:noProof/>
                    <w:sz w:val="24"/>
                  </w:rPr>
                  <m:t>c</m:t>
                </m:r>
              </m:den>
            </m:f>
            <m:r>
              <w:rPr>
                <w:rFonts w:ascii="微软雅黑" w:eastAsia="微软雅黑" w:hAnsi="微软雅黑" w:cs="微软雅黑" w:hint="eastAsia"/>
                <w:noProof/>
                <w:sz w:val="24"/>
              </w:rPr>
              <m:t>-</m:t>
            </m:r>
            <m:sSubSup>
              <m:sSubSupPr>
                <m:ctrlPr>
                  <w:rPr>
                    <w:rFonts w:ascii="Cambria Math" w:eastAsiaTheme="minorEastAsia" w:hAnsi="Cambria Math" w:cstheme="minorBidi"/>
                    <w:sz w:val="24"/>
                  </w:rPr>
                </m:ctrlPr>
              </m:sSubSupPr>
              <m:e>
                <m:r>
                  <m:rPr>
                    <m:sty m:val="p"/>
                  </m:rPr>
                  <w:rPr>
                    <w:rFonts w:ascii="Cambria Math" w:eastAsiaTheme="minorEastAsia" w:hAnsi="Cambria Math" w:cstheme="minorBidi"/>
                    <w:sz w:val="24"/>
                  </w:rPr>
                  <m:t>∆</m:t>
                </m:r>
                <m:r>
                  <w:rPr>
                    <w:rFonts w:ascii="Cambria Math" w:eastAsiaTheme="minorEastAsia" w:hAnsi="Cambria Math" w:cstheme="minorBidi"/>
                    <w:sz w:val="24"/>
                  </w:rPr>
                  <m:t>φ</m:t>
                </m:r>
              </m:e>
              <m:sub>
                <m:r>
                  <w:rPr>
                    <w:rFonts w:ascii="Cambria Math" w:eastAsiaTheme="minorEastAsia" w:hAnsi="Cambria Math" w:cstheme="minorBidi"/>
                    <w:sz w:val="24"/>
                  </w:rPr>
                  <m:t>k</m:t>
                </m:r>
              </m:sub>
              <m:sup>
                <m:r>
                  <w:rPr>
                    <w:rFonts w:ascii="Cambria Math" w:eastAsiaTheme="minorEastAsia" w:hAnsi="Cambria Math" w:cstheme="minorBidi"/>
                    <w:sz w:val="24"/>
                  </w:rPr>
                  <m:t>i</m:t>
                </m:r>
                <m:r>
                  <w:rPr>
                    <w:rFonts w:ascii="Cambria Math" w:eastAsiaTheme="minorEastAsia" w:hAnsi="Cambria Math" w:cstheme="minorBidi" w:hint="eastAsia"/>
                    <w:sz w:val="24"/>
                  </w:rPr>
                  <m:t>j</m:t>
                </m:r>
              </m:sup>
            </m:sSubSup>
          </m:e>
        </m:d>
      </m:oMath>
      <w:r w:rsidR="005C1166" w:rsidRPr="00E52E34">
        <w:rPr>
          <w:rFonts w:hint="eastAsia"/>
          <w:sz w:val="24"/>
        </w:rPr>
        <w:t xml:space="preserve"> </w:t>
      </w:r>
      <w:r w:rsidR="005C1166" w:rsidRPr="00E52E34">
        <w:rPr>
          <w:sz w:val="24"/>
        </w:rPr>
        <w:t xml:space="preserve">             </w:t>
      </w:r>
      <w:r w:rsidR="00C3682B" w:rsidRPr="00E52E34">
        <w:rPr>
          <w:rFonts w:ascii="宋体" w:hAnsi="宋体" w:hint="eastAsia"/>
          <w:sz w:val="24"/>
        </w:rPr>
        <w:t>（</w:t>
      </w:r>
      <w:r w:rsidR="00E52E34" w:rsidRPr="00E52E34">
        <w:rPr>
          <w:rFonts w:ascii="宋体" w:hAnsi="宋体"/>
          <w:sz w:val="24"/>
        </w:rPr>
        <w:t>4</w:t>
      </w:r>
      <w:r w:rsidR="005C1166" w:rsidRPr="00E52E34">
        <w:rPr>
          <w:rFonts w:ascii="宋体" w:hAnsi="宋体"/>
          <w:sz w:val="24"/>
        </w:rPr>
        <w:t>.7</w:t>
      </w:r>
      <w:r w:rsidR="00C3682B" w:rsidRPr="00E52E34">
        <w:rPr>
          <w:rFonts w:ascii="宋体" w:hAnsi="宋体" w:hint="eastAsia"/>
          <w:sz w:val="24"/>
        </w:rPr>
        <w:t>）</w:t>
      </w:r>
    </w:p>
    <w:p w:rsidR="005C1166" w:rsidRPr="005C1166" w:rsidRDefault="005C1166" w:rsidP="005C1166">
      <w:pPr>
        <w:spacing w:line="400" w:lineRule="exact"/>
        <w:jc w:val="left"/>
        <w:rPr>
          <w:sz w:val="24"/>
        </w:rPr>
      </w:pPr>
      <w:r>
        <w:rPr>
          <w:rFonts w:hint="eastAsia"/>
          <w:sz w:val="24"/>
        </w:rPr>
        <w:t>式中各变量的含义与式</w:t>
      </w:r>
      <w:r>
        <w:rPr>
          <w:rFonts w:hint="eastAsia"/>
          <w:sz w:val="24"/>
        </w:rPr>
        <w:t>3.</w:t>
      </w:r>
      <w:r>
        <w:rPr>
          <w:sz w:val="24"/>
        </w:rPr>
        <w:t>2</w:t>
      </w:r>
      <w:r>
        <w:rPr>
          <w:rFonts w:hint="eastAsia"/>
          <w:sz w:val="24"/>
        </w:rPr>
        <w:t>相同</w:t>
      </w:r>
      <w:r w:rsidR="00D27E6B">
        <w:rPr>
          <w:rFonts w:hint="eastAsia"/>
          <w:sz w:val="24"/>
        </w:rPr>
        <w:t>。</w:t>
      </w:r>
      <w:r w:rsidR="00542C55">
        <w:rPr>
          <w:rFonts w:hint="eastAsia"/>
          <w:sz w:val="24"/>
        </w:rPr>
        <w:t>假设在整个定位区域内有</w:t>
      </w:r>
      <w:r w:rsidR="00542C55">
        <w:rPr>
          <w:rFonts w:hint="eastAsia"/>
          <w:sz w:val="24"/>
        </w:rPr>
        <w:t>n</w:t>
      </w:r>
      <w:r w:rsidR="00F838FC">
        <w:rPr>
          <w:rFonts w:hint="eastAsia"/>
          <w:sz w:val="24"/>
        </w:rPr>
        <w:t>+</w:t>
      </w:r>
      <w:r w:rsidR="00F838FC">
        <w:rPr>
          <w:sz w:val="24"/>
        </w:rPr>
        <w:t>1</w:t>
      </w:r>
      <w:r w:rsidR="00542C55">
        <w:rPr>
          <w:rFonts w:hint="eastAsia"/>
          <w:sz w:val="24"/>
        </w:rPr>
        <w:t>个基站，</w:t>
      </w:r>
      <w:r w:rsidR="002D1D1F">
        <w:rPr>
          <w:rFonts w:hint="eastAsia"/>
          <w:sz w:val="24"/>
        </w:rPr>
        <w:t>选择</w:t>
      </w:r>
      <w:r w:rsidR="002D1D1F">
        <w:rPr>
          <w:sz w:val="24"/>
        </w:rPr>
        <w:t>0</w:t>
      </w:r>
      <w:r w:rsidR="002D1D1F">
        <w:rPr>
          <w:rFonts w:hint="eastAsia"/>
          <w:sz w:val="24"/>
        </w:rPr>
        <w:t>号基站作为最终解算参考基站，</w:t>
      </w:r>
      <w:r w:rsidR="00542C55">
        <w:rPr>
          <w:rFonts w:hint="eastAsia"/>
          <w:sz w:val="24"/>
        </w:rPr>
        <w:t>则</w:t>
      </w:r>
      <w:r w:rsidR="00C3682B">
        <w:rPr>
          <w:rFonts w:hint="eastAsia"/>
          <w:sz w:val="24"/>
        </w:rPr>
        <w:t>第</w:t>
      </w:r>
      <w:r w:rsidR="00542C55">
        <w:rPr>
          <w:rFonts w:hint="eastAsia"/>
          <w:sz w:val="24"/>
        </w:rPr>
        <w:t>k</w:t>
      </w:r>
      <w:proofErr w:type="gramStart"/>
      <w:r w:rsidR="00542C55">
        <w:rPr>
          <w:rFonts w:hint="eastAsia"/>
          <w:sz w:val="24"/>
        </w:rPr>
        <w:t>个</w:t>
      </w:r>
      <w:proofErr w:type="gramEnd"/>
      <w:r w:rsidR="00542C55">
        <w:rPr>
          <w:rFonts w:hint="eastAsia"/>
          <w:sz w:val="24"/>
        </w:rPr>
        <w:t>控制点的观测方程可表达为</w:t>
      </w:r>
    </w:p>
    <w:p w:rsidR="005C1166" w:rsidRPr="00E52E34" w:rsidRDefault="00FF0DFF" w:rsidP="00C3682B">
      <w:pPr>
        <w:jc w:val="right"/>
        <w:rPr>
          <w:sz w:val="24"/>
        </w:rPr>
      </w:pPr>
      <m:oMath>
        <m:sSub>
          <m:sSubPr>
            <m:ctrlPr>
              <w:rPr>
                <w:rFonts w:ascii="Cambria Math" w:eastAsiaTheme="minorEastAsia" w:hAnsi="Cambria Math" w:cstheme="minorBidi"/>
                <w:i/>
                <w:noProof/>
                <w:sz w:val="24"/>
              </w:rPr>
            </m:ctrlPr>
          </m:sSubPr>
          <m:e>
            <m:r>
              <m:rPr>
                <m:sty m:val="bi"/>
              </m:rPr>
              <w:rPr>
                <w:rFonts w:ascii="Cambria Math" w:eastAsiaTheme="minorEastAsia" w:hAnsi="Cambria Math" w:cstheme="minorBidi"/>
                <w:noProof/>
                <w:sz w:val="24"/>
              </w:rPr>
              <m:t>l</m:t>
            </m:r>
          </m:e>
          <m:sub>
            <m:r>
              <w:rPr>
                <w:rFonts w:ascii="Cambria Math" w:eastAsiaTheme="minorEastAsia" w:hAnsi="Cambria Math" w:cstheme="minorBidi"/>
                <w:noProof/>
                <w:sz w:val="24"/>
              </w:rPr>
              <m:t>k</m:t>
            </m:r>
          </m:sub>
        </m:sSub>
        <m:r>
          <w:rPr>
            <w:rFonts w:ascii="Cambria Math" w:eastAsiaTheme="minorEastAsia" w:hAnsi="Cambria Math" w:cstheme="minorBidi"/>
            <w:noProof/>
            <w:sz w:val="24"/>
          </w:rPr>
          <m:t>=</m:t>
        </m:r>
        <m:sSub>
          <m:sSubPr>
            <m:ctrlPr>
              <w:rPr>
                <w:rFonts w:ascii="Cambria Math" w:eastAsiaTheme="minorEastAsia" w:hAnsi="Cambria Math" w:cstheme="minorBidi"/>
                <w:i/>
                <w:noProof/>
                <w:sz w:val="24"/>
              </w:rPr>
            </m:ctrlPr>
          </m:sSubPr>
          <m:e>
            <m:r>
              <m:rPr>
                <m:sty m:val="bi"/>
              </m:rPr>
              <w:rPr>
                <w:rFonts w:ascii="Cambria Math" w:eastAsiaTheme="minorEastAsia" w:hAnsi="Cambria Math" w:cstheme="minorBidi"/>
                <w:noProof/>
                <w:sz w:val="24"/>
              </w:rPr>
              <m:t>F</m:t>
            </m:r>
          </m:e>
          <m:sub>
            <m:r>
              <w:rPr>
                <w:rFonts w:ascii="Cambria Math" w:eastAsiaTheme="minorEastAsia" w:hAnsi="Cambria Math" w:cstheme="minorBidi"/>
                <w:noProof/>
                <w:sz w:val="24"/>
              </w:rPr>
              <m:t>k</m:t>
            </m:r>
          </m:sub>
        </m:sSub>
        <m:r>
          <m:rPr>
            <m:sty m:val="bi"/>
          </m:rPr>
          <w:rPr>
            <w:rFonts w:ascii="Cambria Math" w:eastAsiaTheme="minorEastAsia" w:hAnsi="Cambria Math" w:cstheme="minorBidi"/>
            <w:noProof/>
            <w:sz w:val="24"/>
          </w:rPr>
          <m:t>ι</m:t>
        </m:r>
        <m:r>
          <w:rPr>
            <w:rFonts w:ascii="Cambria Math" w:eastAsiaTheme="minorEastAsia" w:hAnsi="Cambria Math" w:cstheme="minorBidi"/>
            <w:noProof/>
            <w:sz w:val="24"/>
          </w:rPr>
          <m:t>+</m:t>
        </m:r>
        <m:sSub>
          <m:sSubPr>
            <m:ctrlPr>
              <w:rPr>
                <w:rFonts w:ascii="Cambria Math" w:eastAsiaTheme="minorEastAsia" w:hAnsi="Cambria Math" w:cstheme="minorBidi"/>
                <w:i/>
                <w:noProof/>
                <w:sz w:val="24"/>
              </w:rPr>
            </m:ctrlPr>
          </m:sSubPr>
          <m:e>
            <m:r>
              <m:rPr>
                <m:sty m:val="bi"/>
              </m:rPr>
              <w:rPr>
                <w:rFonts w:ascii="Cambria Math" w:eastAsiaTheme="minorEastAsia" w:hAnsi="Cambria Math" w:cstheme="minorBidi"/>
                <w:noProof/>
                <w:sz w:val="24"/>
              </w:rPr>
              <m:t>ε</m:t>
            </m:r>
          </m:e>
          <m:sub>
            <m:r>
              <w:rPr>
                <w:rFonts w:ascii="Cambria Math" w:eastAsiaTheme="minorEastAsia" w:hAnsi="Cambria Math" w:cstheme="minorBidi"/>
                <w:noProof/>
                <w:sz w:val="24"/>
              </w:rPr>
              <m:t>k</m:t>
            </m:r>
          </m:sub>
        </m:sSub>
      </m:oMath>
      <w:r w:rsidR="00C3682B" w:rsidRPr="00E52E34">
        <w:rPr>
          <w:rFonts w:ascii="Cambria Math" w:eastAsiaTheme="minorEastAsia" w:hAnsi="Cambria Math" w:cstheme="minorBidi" w:hint="eastAsia"/>
          <w:i/>
          <w:noProof/>
          <w:sz w:val="24"/>
        </w:rPr>
        <w:t xml:space="preserve"> </w:t>
      </w:r>
      <w:r w:rsidR="00C3682B" w:rsidRPr="00E52E34">
        <w:rPr>
          <w:rFonts w:ascii="Cambria Math" w:eastAsiaTheme="minorEastAsia" w:hAnsi="Cambria Math" w:cstheme="minorBidi"/>
          <w:i/>
          <w:noProof/>
          <w:sz w:val="24"/>
        </w:rPr>
        <w:t xml:space="preserve">                         </w:t>
      </w:r>
      <w:r w:rsidR="00C3682B" w:rsidRPr="00E52E34">
        <w:rPr>
          <w:rFonts w:ascii="宋体" w:hAnsi="宋体" w:cstheme="minorBidi" w:hint="eastAsia"/>
          <w:noProof/>
          <w:sz w:val="24"/>
        </w:rPr>
        <w:t>（</w:t>
      </w:r>
      <w:r w:rsidR="00E52E34" w:rsidRPr="00E52E34">
        <w:rPr>
          <w:rFonts w:ascii="宋体" w:hAnsi="宋体" w:cstheme="minorBidi"/>
          <w:noProof/>
          <w:sz w:val="24"/>
        </w:rPr>
        <w:t>4</w:t>
      </w:r>
      <w:r w:rsidR="00C3682B" w:rsidRPr="00E52E34">
        <w:rPr>
          <w:rFonts w:ascii="宋体" w:hAnsi="宋体" w:cstheme="minorBidi" w:hint="eastAsia"/>
          <w:noProof/>
          <w:sz w:val="24"/>
        </w:rPr>
        <w:t>.</w:t>
      </w:r>
      <w:r w:rsidR="00C3682B" w:rsidRPr="00E52E34">
        <w:rPr>
          <w:rFonts w:ascii="宋体" w:hAnsi="宋体" w:cstheme="minorBidi"/>
          <w:noProof/>
          <w:sz w:val="24"/>
        </w:rPr>
        <w:t>8</w:t>
      </w:r>
      <w:r w:rsidR="00C3682B" w:rsidRPr="00E52E34">
        <w:rPr>
          <w:rFonts w:ascii="宋体" w:hAnsi="宋体" w:cstheme="minorBidi" w:hint="eastAsia"/>
          <w:noProof/>
          <w:sz w:val="24"/>
        </w:rPr>
        <w:t>）</w:t>
      </w:r>
    </w:p>
    <w:p w:rsidR="005C1166" w:rsidRDefault="00C3682B" w:rsidP="00C3682B">
      <w:pPr>
        <w:spacing w:line="400" w:lineRule="exact"/>
        <w:jc w:val="left"/>
        <w:rPr>
          <w:sz w:val="24"/>
        </w:rPr>
      </w:pPr>
      <w:r>
        <w:rPr>
          <w:rFonts w:hint="eastAsia"/>
          <w:sz w:val="24"/>
        </w:rPr>
        <w:t>式中</w:t>
      </w:r>
      <w:r w:rsidR="002D1D1F">
        <w:rPr>
          <w:rFonts w:hint="eastAsia"/>
          <w:sz w:val="24"/>
        </w:rPr>
        <w:t>，</w:t>
      </w:r>
      <m:oMath>
        <m:sSub>
          <m:sSubPr>
            <m:ctrlPr>
              <w:rPr>
                <w:rFonts w:ascii="Cambria Math" w:hAnsi="Cambria Math"/>
              </w:rPr>
            </m:ctrlPr>
          </m:sSubPr>
          <m:e>
            <m:r>
              <m:rPr>
                <m:sty m:val="bi"/>
              </m:rPr>
              <w:rPr>
                <w:rFonts w:ascii="Cambria Math" w:hAnsi="Cambria Math"/>
                <w:color w:val="000000" w:themeColor="text1"/>
              </w:rPr>
              <m:t>l</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k</m:t>
            </m:r>
          </m:sub>
        </m:sSub>
        <m:r>
          <m:rPr>
            <m:sty m:val="p"/>
          </m:rPr>
          <w:rPr>
            <w:rFonts w:ascii="Cambria Math" w:hAnsi="Cambria Math"/>
          </w:rPr>
          <m:t>-</m:t>
        </m:r>
        <m:f>
          <m:fPr>
            <m:type m:val="lin"/>
            <m:ctrlPr>
              <w:rPr>
                <w:rFonts w:ascii="Cambria Math" w:hAnsi="Cambria Math"/>
                <w:i/>
              </w:rPr>
            </m:ctrlPr>
          </m:fPr>
          <m:num>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num>
          <m:den>
            <m:r>
              <w:rPr>
                <w:rFonts w:ascii="Cambria Math" w:hAnsi="Cambria Math"/>
              </w:rPr>
              <m:t>c</m:t>
            </m:r>
          </m:den>
        </m:f>
        <m:r>
          <m:rPr>
            <m:sty m:val="p"/>
          </m:rPr>
          <w:rPr>
            <w:rFonts w:ascii="Cambria Math" w:hAnsi="Cambria Math"/>
          </w:rPr>
          <m:t>-</m:t>
        </m:r>
        <m:sSub>
          <m:sSubPr>
            <m:ctrlPr>
              <w:rPr>
                <w:rFonts w:ascii="Cambria Math" w:hAnsi="Cambria Math"/>
                <w:i/>
              </w:rPr>
            </m:ctrlPr>
          </m:sSubPr>
          <m:e>
            <m:r>
              <m:rPr>
                <m:sty m:val="bi"/>
              </m:rPr>
              <w:rPr>
                <w:rFonts w:ascii="Cambria Math" w:hAnsi="Cambria Math"/>
              </w:rPr>
              <m:t>φ</m:t>
            </m:r>
          </m:e>
          <m:sub>
            <m:r>
              <w:rPr>
                <w:rFonts w:ascii="Cambria Math" w:hAnsi="Cambria Math"/>
              </w:rPr>
              <m:t>k</m:t>
            </m:r>
          </m:sub>
        </m:sSub>
      </m:oMath>
      <w:r w:rsidR="002D1D1F" w:rsidRPr="002D1D1F">
        <w:rPr>
          <w:rFonts w:hint="eastAsia"/>
          <w:sz w:val="24"/>
        </w:rPr>
        <w:t>为考虑天线相位中心偏差的观测向量</w:t>
      </w:r>
      <w:r w:rsidR="002D1D1F">
        <w:rPr>
          <w:rFonts w:hint="eastAsia"/>
          <w:sz w:val="24"/>
        </w:rPr>
        <w:t>；</w:t>
      </w:r>
      <m:oMath>
        <m:sSub>
          <m:sSubPr>
            <m:ctrlPr>
              <w:rPr>
                <w:rFonts w:ascii="Cambria Math" w:eastAsiaTheme="minorEastAsia" w:hAnsi="Cambria Math" w:cstheme="minorBidi"/>
                <w:i/>
                <w:noProof/>
                <w:szCs w:val="22"/>
              </w:rPr>
            </m:ctrlPr>
          </m:sSubPr>
          <m:e>
            <m:r>
              <m:rPr>
                <m:sty m:val="bi"/>
              </m:rPr>
              <w:rPr>
                <w:rFonts w:ascii="Cambria Math" w:eastAsiaTheme="minorEastAsia" w:hAnsi="Cambria Math" w:cstheme="minorBidi"/>
                <w:noProof/>
                <w:szCs w:val="22"/>
              </w:rPr>
              <m:t>F</m:t>
            </m:r>
          </m:e>
          <m:sub>
            <m:r>
              <w:rPr>
                <w:rFonts w:ascii="Cambria Math" w:eastAsiaTheme="minorEastAsia" w:hAnsi="Cambria Math" w:cstheme="minorBidi"/>
                <w:noProof/>
                <w:szCs w:val="22"/>
              </w:rPr>
              <m:t>k</m:t>
            </m:r>
          </m:sub>
        </m:sSub>
      </m:oMath>
      <w:r w:rsidR="002D1D1F" w:rsidRPr="002D1D1F">
        <w:rPr>
          <w:rFonts w:hint="eastAsia"/>
          <w:sz w:val="24"/>
        </w:rPr>
        <w:t>为设计矩阵</w:t>
      </w:r>
      <w:r w:rsidR="00333281">
        <w:rPr>
          <w:rFonts w:hint="eastAsia"/>
          <w:sz w:val="24"/>
        </w:rPr>
        <w:t>；</w:t>
      </w:r>
      <m:oMath>
        <m:r>
          <m:rPr>
            <m:sty m:val="bi"/>
          </m:rPr>
          <w:rPr>
            <w:rFonts w:ascii="Cambria Math" w:eastAsiaTheme="minorEastAsia" w:hAnsi="Cambria Math" w:cstheme="minorBidi"/>
            <w:noProof/>
            <w:szCs w:val="22"/>
          </w:rPr>
          <m:t>ι</m:t>
        </m:r>
        <m:r>
          <m:rPr>
            <m:sty m:val="bi"/>
          </m:rPr>
          <w:rPr>
            <w:rFonts w:ascii="Cambria Math" w:eastAsiaTheme="minorEastAsia" w:hAnsi="Cambria Math" w:cstheme="minorBidi" w:hint="eastAsia"/>
            <w:noProof/>
            <w:szCs w:val="22"/>
          </w:rPr>
          <m:t>=</m:t>
        </m:r>
        <m:sSup>
          <m:sSupPr>
            <m:ctrlPr>
              <w:rPr>
                <w:rFonts w:ascii="Cambria Math" w:eastAsiaTheme="minorEastAsia" w:hAnsi="Cambria Math" w:cstheme="minorBidi"/>
                <w:b/>
                <w:bCs/>
                <w:i/>
                <w:noProof/>
                <w:szCs w:val="22"/>
              </w:rPr>
            </m:ctrlPr>
          </m:sSupPr>
          <m:e>
            <m:d>
              <m:dPr>
                <m:ctrlPr>
                  <w:rPr>
                    <w:rFonts w:ascii="Cambria Math" w:eastAsiaTheme="minorEastAsia" w:hAnsi="Cambria Math" w:cstheme="minorBidi"/>
                    <w:b/>
                    <w:bCs/>
                    <w:i/>
                    <w:noProof/>
                    <w:szCs w:val="22"/>
                  </w:rPr>
                </m:ctrlPr>
              </m:dPr>
              <m:e>
                <m:m>
                  <m:mPr>
                    <m:mcs>
                      <m:mc>
                        <m:mcPr>
                          <m:count m:val="2"/>
                          <m:mcJc m:val="center"/>
                        </m:mcPr>
                      </m:mc>
                    </m:mcs>
                    <m:ctrlPr>
                      <w:rPr>
                        <w:rFonts w:ascii="Cambria Math" w:eastAsiaTheme="minorEastAsia" w:hAnsi="Cambria Math" w:cstheme="minorBidi"/>
                        <w:bCs/>
                        <w:i/>
                        <w:noProof/>
                        <w:szCs w:val="22"/>
                      </w:rPr>
                    </m:ctrlPr>
                  </m:mPr>
                  <m:mr>
                    <m:e>
                      <m:m>
                        <m:mPr>
                          <m:mcs>
                            <m:mc>
                              <m:mcPr>
                                <m:count m:val="2"/>
                                <m:mcJc m:val="center"/>
                              </m:mcPr>
                            </m:mc>
                          </m:mcs>
                          <m:ctrlPr>
                            <w:rPr>
                              <w:rFonts w:ascii="Cambria Math" w:eastAsiaTheme="minorEastAsia" w:hAnsi="Cambria Math" w:cstheme="minorBidi"/>
                              <w:bCs/>
                              <w:i/>
                              <w:noProof/>
                              <w:szCs w:val="22"/>
                            </w:rPr>
                          </m:ctrlPr>
                        </m:mPr>
                        <m:mr>
                          <m:e>
                            <m:sSup>
                              <m:sSupPr>
                                <m:ctrlPr>
                                  <w:rPr>
                                    <w:rFonts w:ascii="Cambria Math" w:eastAsiaTheme="minorEastAsia" w:hAnsi="Cambria Math" w:cstheme="minorBidi"/>
                                    <w:bCs/>
                                    <w:i/>
                                    <w:noProof/>
                                    <w:szCs w:val="22"/>
                                  </w:rPr>
                                </m:ctrlPr>
                              </m:sSupPr>
                              <m:e>
                                <m:r>
                                  <w:rPr>
                                    <w:rFonts w:ascii="Cambria Math" w:eastAsiaTheme="minorEastAsia" w:hAnsi="Cambria Math" w:cstheme="minorBidi"/>
                                    <w:noProof/>
                                    <w:szCs w:val="22"/>
                                  </w:rPr>
                                  <m:t>l</m:t>
                                </m:r>
                              </m:e>
                              <m:sup>
                                <m:r>
                                  <w:rPr>
                                    <w:rFonts w:ascii="Cambria Math" w:eastAsiaTheme="minorEastAsia" w:hAnsi="Cambria Math" w:cstheme="minorBidi"/>
                                    <w:noProof/>
                                    <w:szCs w:val="22"/>
                                  </w:rPr>
                                  <m:t>10</m:t>
                                </m:r>
                              </m:sup>
                            </m:sSup>
                          </m:e>
                          <m:e>
                            <m:sSup>
                              <m:sSupPr>
                                <m:ctrlPr>
                                  <w:rPr>
                                    <w:rFonts w:ascii="Cambria Math" w:eastAsiaTheme="minorEastAsia" w:hAnsi="Cambria Math" w:cstheme="minorBidi"/>
                                    <w:bCs/>
                                    <w:i/>
                                    <w:noProof/>
                                    <w:szCs w:val="22"/>
                                  </w:rPr>
                                </m:ctrlPr>
                              </m:sSupPr>
                              <m:e>
                                <m:r>
                                  <w:rPr>
                                    <w:rFonts w:ascii="Cambria Math" w:eastAsiaTheme="minorEastAsia" w:hAnsi="Cambria Math" w:cstheme="minorBidi"/>
                                    <w:noProof/>
                                    <w:szCs w:val="22"/>
                                  </w:rPr>
                                  <m:t>l</m:t>
                                </m:r>
                              </m:e>
                              <m:sup>
                                <m:r>
                                  <w:rPr>
                                    <w:rFonts w:ascii="Cambria Math" w:eastAsiaTheme="minorEastAsia" w:hAnsi="Cambria Math" w:cstheme="minorBidi"/>
                                    <w:noProof/>
                                    <w:szCs w:val="22"/>
                                  </w:rPr>
                                  <m:t>20</m:t>
                                </m:r>
                              </m:sup>
                            </m:sSup>
                          </m:e>
                        </m:mr>
                      </m:m>
                    </m:e>
                    <m:e>
                      <m:m>
                        <m:mPr>
                          <m:mcs>
                            <m:mc>
                              <m:mcPr>
                                <m:count m:val="2"/>
                                <m:mcJc m:val="center"/>
                              </m:mcPr>
                            </m:mc>
                          </m:mcs>
                          <m:ctrlPr>
                            <w:rPr>
                              <w:rFonts w:ascii="Cambria Math" w:eastAsiaTheme="minorEastAsia" w:hAnsi="Cambria Math" w:cstheme="minorBidi"/>
                              <w:bCs/>
                              <w:i/>
                              <w:noProof/>
                              <w:szCs w:val="22"/>
                            </w:rPr>
                          </m:ctrlPr>
                        </m:mPr>
                        <m:mr>
                          <m:e>
                            <m:r>
                              <w:rPr>
                                <w:rFonts w:ascii="Cambria Math" w:hAnsi="Cambria Math"/>
                                <w:noProof/>
                              </w:rPr>
                              <m:t>…</m:t>
                            </m:r>
                          </m:e>
                          <m:e>
                            <m:sSup>
                              <m:sSupPr>
                                <m:ctrlPr>
                                  <w:rPr>
                                    <w:rFonts w:ascii="Cambria Math" w:eastAsiaTheme="minorEastAsia" w:hAnsi="Cambria Math" w:cstheme="minorBidi"/>
                                    <w:bCs/>
                                    <w:i/>
                                    <w:noProof/>
                                    <w:szCs w:val="22"/>
                                  </w:rPr>
                                </m:ctrlPr>
                              </m:sSupPr>
                              <m:e>
                                <m:r>
                                  <w:rPr>
                                    <w:rFonts w:ascii="Cambria Math" w:eastAsiaTheme="minorEastAsia" w:hAnsi="Cambria Math" w:cstheme="minorBidi"/>
                                    <w:noProof/>
                                    <w:szCs w:val="22"/>
                                  </w:rPr>
                                  <m:t>l</m:t>
                                </m:r>
                              </m:e>
                              <m:sup>
                                <m:r>
                                  <w:rPr>
                                    <w:rFonts w:ascii="Cambria Math" w:eastAsiaTheme="minorEastAsia" w:hAnsi="Cambria Math" w:cstheme="minorBidi"/>
                                    <w:noProof/>
                                    <w:szCs w:val="22"/>
                                  </w:rPr>
                                  <m:t>n0</m:t>
                                </m:r>
                              </m:sup>
                            </m:sSup>
                          </m:e>
                        </m:mr>
                      </m:m>
                    </m:e>
                  </m:mr>
                </m:m>
              </m:e>
            </m:d>
          </m:e>
          <m:sup>
            <m:r>
              <m:rPr>
                <m:sty m:val="p"/>
              </m:rPr>
              <w:rPr>
                <w:rFonts w:ascii="Cambria Math" w:eastAsiaTheme="minorEastAsia" w:hAnsi="Cambria Math" w:cstheme="minorBidi"/>
                <w:noProof/>
                <w:szCs w:val="22"/>
              </w:rPr>
              <m:t>T</m:t>
            </m:r>
          </m:sup>
        </m:sSup>
      </m:oMath>
      <w:r w:rsidR="00333281">
        <w:rPr>
          <w:rFonts w:hint="eastAsia"/>
          <w:sz w:val="24"/>
        </w:rPr>
        <w:t>。</w:t>
      </w:r>
      <w:r w:rsidR="002D1D1F">
        <w:rPr>
          <w:rFonts w:hint="eastAsia"/>
          <w:sz w:val="24"/>
        </w:rPr>
        <w:t>对于不能观测到</w:t>
      </w:r>
      <w:r w:rsidR="002D1D1F">
        <w:rPr>
          <w:rFonts w:hint="eastAsia"/>
          <w:sz w:val="24"/>
        </w:rPr>
        <w:t>0</w:t>
      </w:r>
      <w:r w:rsidR="002D1D1F">
        <w:rPr>
          <w:rFonts w:hint="eastAsia"/>
          <w:sz w:val="24"/>
        </w:rPr>
        <w:t>号基站的控制点，可先选择距离</w:t>
      </w:r>
      <w:r w:rsidR="002D1D1F">
        <w:rPr>
          <w:rFonts w:hint="eastAsia"/>
          <w:sz w:val="24"/>
        </w:rPr>
        <w:t>0</w:t>
      </w:r>
      <w:r w:rsidR="002D1D1F">
        <w:rPr>
          <w:rFonts w:hint="eastAsia"/>
          <w:sz w:val="24"/>
        </w:rPr>
        <w:t>号基站较近的基站作为参考基站，然后在生成</w:t>
      </w:r>
      <w:r w:rsidR="00333281">
        <w:rPr>
          <w:rFonts w:hint="eastAsia"/>
          <w:sz w:val="24"/>
        </w:rPr>
        <w:t>观测方程时，通过</w:t>
      </w:r>
      <m:oMath>
        <m:sSub>
          <m:sSubPr>
            <m:ctrlPr>
              <w:rPr>
                <w:rFonts w:ascii="Cambria Math" w:eastAsiaTheme="minorEastAsia" w:hAnsi="Cambria Math" w:cstheme="minorBidi"/>
                <w:i/>
                <w:noProof/>
                <w:szCs w:val="22"/>
              </w:rPr>
            </m:ctrlPr>
          </m:sSubPr>
          <m:e>
            <m:r>
              <m:rPr>
                <m:sty m:val="bi"/>
              </m:rPr>
              <w:rPr>
                <w:rFonts w:ascii="Cambria Math" w:eastAsiaTheme="minorEastAsia" w:hAnsi="Cambria Math" w:cstheme="minorBidi"/>
                <w:noProof/>
                <w:szCs w:val="22"/>
              </w:rPr>
              <m:t>F</m:t>
            </m:r>
          </m:e>
          <m:sub>
            <m:r>
              <w:rPr>
                <w:rFonts w:ascii="Cambria Math" w:eastAsiaTheme="minorEastAsia" w:hAnsi="Cambria Math" w:cstheme="minorBidi"/>
                <w:noProof/>
                <w:szCs w:val="22"/>
              </w:rPr>
              <m:t>k</m:t>
            </m:r>
          </m:sub>
        </m:sSub>
      </m:oMath>
      <w:r w:rsidR="00333281" w:rsidRPr="00333281">
        <w:rPr>
          <w:rFonts w:hint="eastAsia"/>
          <w:sz w:val="24"/>
        </w:rPr>
        <w:t>矩阵将</w:t>
      </w:r>
      <w:r w:rsidR="00333281">
        <w:rPr>
          <w:rFonts w:hint="eastAsia"/>
          <w:sz w:val="24"/>
        </w:rPr>
        <w:t>相对时延变换为以</w:t>
      </w:r>
      <w:r w:rsidR="00333281">
        <w:rPr>
          <w:rFonts w:hint="eastAsia"/>
          <w:sz w:val="24"/>
        </w:rPr>
        <w:t>0</w:t>
      </w:r>
      <w:r w:rsidR="00333281">
        <w:rPr>
          <w:rFonts w:hint="eastAsia"/>
          <w:sz w:val="24"/>
        </w:rPr>
        <w:t>号基站为参考的相对时延。联立</w:t>
      </w:r>
      <w:r w:rsidR="00333281">
        <w:rPr>
          <w:rFonts w:hint="eastAsia"/>
          <w:sz w:val="24"/>
        </w:rPr>
        <w:t>K</w:t>
      </w:r>
      <w:proofErr w:type="gramStart"/>
      <w:r w:rsidR="00333281">
        <w:rPr>
          <w:rFonts w:hint="eastAsia"/>
          <w:sz w:val="24"/>
        </w:rPr>
        <w:t>个</w:t>
      </w:r>
      <w:proofErr w:type="gramEnd"/>
      <w:r w:rsidR="00333281">
        <w:rPr>
          <w:rFonts w:hint="eastAsia"/>
          <w:sz w:val="24"/>
        </w:rPr>
        <w:t>控制点的观测方程</w:t>
      </w:r>
      <w:r w:rsidR="00EF1D1B">
        <w:rPr>
          <w:rFonts w:hint="eastAsia"/>
          <w:sz w:val="24"/>
        </w:rPr>
        <w:t>，以</w:t>
      </w:r>
      <w:r w:rsidR="00EF1D1B">
        <w:rPr>
          <w:rFonts w:hint="eastAsia"/>
          <w:sz w:val="24"/>
        </w:rPr>
        <w:t>0</w:t>
      </w:r>
      <w:r w:rsidR="00EF1D1B">
        <w:rPr>
          <w:rFonts w:hint="eastAsia"/>
          <w:sz w:val="24"/>
        </w:rPr>
        <w:t>号基站为参考的相对时延量的最小二乘解为</w:t>
      </w:r>
    </w:p>
    <w:p w:rsidR="00EF1D1B" w:rsidRPr="00E52E34" w:rsidRDefault="00FF0DFF" w:rsidP="00EF1D1B">
      <w:pPr>
        <w:jc w:val="right"/>
        <w:rPr>
          <w:sz w:val="24"/>
        </w:rPr>
      </w:pPr>
      <m:oMath>
        <m:acc>
          <m:accPr>
            <m:ctrlPr>
              <w:rPr>
                <w:rFonts w:ascii="Cambria Math" w:eastAsia="楷体_GB2312" w:hAnsi="Cambria Math"/>
                <w:b/>
                <w:i/>
                <w:sz w:val="24"/>
              </w:rPr>
            </m:ctrlPr>
          </m:accPr>
          <m:e>
            <m:r>
              <m:rPr>
                <m:sty m:val="bi"/>
              </m:rPr>
              <w:rPr>
                <w:rFonts w:ascii="Cambria Math" w:eastAsia="楷体_GB2312" w:hAnsi="Cambria Math"/>
                <w:sz w:val="24"/>
              </w:rPr>
              <m:t>ι</m:t>
            </m:r>
          </m:e>
        </m:acc>
        <m:r>
          <m:rPr>
            <m:sty m:val="b"/>
          </m:rPr>
          <w:rPr>
            <w:rFonts w:ascii="Cambria Math" w:eastAsia="楷体_GB2312" w:hAnsi="Cambria Math" w:hint="eastAsia"/>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nary>
          <m:naryPr>
            <m:chr m:val="∑"/>
            <m:limLoc m:val="undOvr"/>
            <m:ctrlPr>
              <w:rPr>
                <w:rFonts w:ascii="Cambria Math" w:eastAsia="楷体_GB2312" w:hAnsi="Cambria Math"/>
                <w:b/>
                <w:i/>
                <w:sz w:val="24"/>
              </w:rPr>
            </m:ctrlPr>
          </m:naryPr>
          <m:sub>
            <m:r>
              <w:rPr>
                <w:rFonts w:ascii="Cambria Math" w:eastAsia="楷体_GB2312" w:hAnsi="Cambria Math"/>
                <w:sz w:val="24"/>
              </w:rPr>
              <m:t>k=1</m:t>
            </m:r>
          </m:sub>
          <m:sup>
            <m:r>
              <w:rPr>
                <w:rFonts w:ascii="Cambria Math" w:eastAsia="楷体_GB2312" w:hAnsi="Cambria Math"/>
                <w:sz w:val="24"/>
              </w:rPr>
              <m:t>K</m:t>
            </m:r>
          </m:sup>
          <m:e>
            <m:sSup>
              <m:sSupPr>
                <m:ctrlPr>
                  <w:rPr>
                    <w:rFonts w:ascii="Cambria Math" w:eastAsia="楷体_GB2312" w:hAnsi="Cambria Math"/>
                    <w:b/>
                    <w:sz w:val="24"/>
                  </w:rPr>
                </m:ctrlPr>
              </m:sSupPr>
              <m:e>
                <m:r>
                  <m:rPr>
                    <m:sty m:val="b"/>
                  </m:rPr>
                  <w:rPr>
                    <w:rFonts w:ascii="Cambria Math" w:eastAsia="楷体_GB2312" w:hAnsi="Cambria Math"/>
                    <w:sz w:val="24"/>
                  </w:rPr>
                  <m:t>(</m:t>
                </m:r>
                <m:sSubSup>
                  <m:sSubSupPr>
                    <m:ctrlPr>
                      <w:rPr>
                        <w:rFonts w:ascii="Cambria Math" w:hAnsi="Cambria Math"/>
                        <w:i/>
                        <w:sz w:val="24"/>
                      </w:rPr>
                    </m:ctrlPr>
                  </m:sSubSupPr>
                  <m:e>
                    <m:r>
                      <m:rPr>
                        <m:sty m:val="bi"/>
                      </m:rPr>
                      <w:rPr>
                        <w:rFonts w:ascii="Cambria Math" w:hAnsi="Cambria Math"/>
                        <w:sz w:val="24"/>
                      </w:rPr>
                      <m:t>F</m:t>
                    </m:r>
                  </m:e>
                  <m:sub>
                    <m:r>
                      <w:rPr>
                        <w:rFonts w:ascii="Cambria Math" w:hAnsi="Cambria Math"/>
                        <w:sz w:val="24"/>
                      </w:rPr>
                      <m:t>k</m:t>
                    </m:r>
                  </m:sub>
                  <m:sup>
                    <m:r>
                      <w:rPr>
                        <w:rFonts w:ascii="Cambria Math" w:hAnsi="Cambria Math"/>
                        <w:sz w:val="24"/>
                      </w:rPr>
                      <m:t>T</m:t>
                    </m:r>
                  </m:sup>
                </m:sSubSup>
                <m:sSub>
                  <m:sSubPr>
                    <m:ctrlPr>
                      <w:rPr>
                        <w:rFonts w:ascii="Cambria Math" w:hAnsi="Cambria Math"/>
                        <w:i/>
                        <w:sz w:val="24"/>
                      </w:rPr>
                    </m:ctrlPr>
                  </m:sSubPr>
                  <m:e>
                    <m:r>
                      <m:rPr>
                        <m:sty m:val="bi"/>
                      </m:rPr>
                      <w:rPr>
                        <w:rFonts w:ascii="Cambria Math" w:hAnsi="Cambria Math"/>
                        <w:sz w:val="24"/>
                      </w:rPr>
                      <m:t>F</m:t>
                    </m:r>
                  </m:e>
                  <m:sub>
                    <m:r>
                      <w:rPr>
                        <w:rFonts w:ascii="Cambria Math" w:hAnsi="Cambria Math"/>
                        <w:sz w:val="24"/>
                      </w:rPr>
                      <m:t>k</m:t>
                    </m:r>
                  </m:sub>
                </m:sSub>
                <m:r>
                  <m:rPr>
                    <m:sty m:val="b"/>
                  </m:rPr>
                  <w:rPr>
                    <w:rFonts w:ascii="Cambria Math" w:eastAsia="楷体_GB2312" w:hAnsi="Cambria Math"/>
                    <w:sz w:val="24"/>
                  </w:rPr>
                  <m:t>)</m:t>
                </m:r>
              </m:e>
              <m:sup>
                <m:r>
                  <m:rPr>
                    <m:sty m:val="p"/>
                  </m:rPr>
                  <w:rPr>
                    <w:rFonts w:ascii="Cambria Math" w:eastAsia="楷体_GB2312" w:hAnsi="Cambria Math"/>
                    <w:sz w:val="24"/>
                  </w:rPr>
                  <m:t>-1</m:t>
                </m:r>
              </m:sup>
            </m:sSup>
            <m:sSubSup>
              <m:sSubSupPr>
                <m:ctrlPr>
                  <w:rPr>
                    <w:rFonts w:ascii="Cambria Math" w:hAnsi="Cambria Math"/>
                    <w:i/>
                    <w:sz w:val="24"/>
                  </w:rPr>
                </m:ctrlPr>
              </m:sSubSupPr>
              <m:e>
                <m:r>
                  <m:rPr>
                    <m:sty m:val="bi"/>
                  </m:rPr>
                  <w:rPr>
                    <w:rFonts w:ascii="Cambria Math" w:hAnsi="Cambria Math"/>
                    <w:sz w:val="24"/>
                  </w:rPr>
                  <m:t>F</m:t>
                </m:r>
              </m:e>
              <m:sub>
                <m:r>
                  <w:rPr>
                    <w:rFonts w:ascii="Cambria Math" w:hAnsi="Cambria Math"/>
                    <w:sz w:val="24"/>
                  </w:rPr>
                  <m:t>k</m:t>
                </m:r>
              </m:sub>
              <m:sup>
                <m:r>
                  <w:rPr>
                    <w:rFonts w:ascii="Cambria Math" w:hAnsi="Cambria Math"/>
                    <w:sz w:val="24"/>
                  </w:rPr>
                  <m:t>T</m:t>
                </m:r>
              </m:sup>
            </m:sSubSup>
            <m:sSub>
              <m:sSubPr>
                <m:ctrlPr>
                  <w:rPr>
                    <w:rFonts w:ascii="Cambria Math" w:hAnsi="Cambria Math"/>
                    <w:sz w:val="24"/>
                  </w:rPr>
                </m:ctrlPr>
              </m:sSubPr>
              <m:e>
                <m:r>
                  <m:rPr>
                    <m:sty m:val="bi"/>
                  </m:rPr>
                  <w:rPr>
                    <w:rFonts w:ascii="Cambria Math" w:hAnsi="Cambria Math"/>
                    <w:color w:val="000000" w:themeColor="text1"/>
                    <w:sz w:val="24"/>
                  </w:rPr>
                  <m:t>l</m:t>
                </m:r>
              </m:e>
              <m:sub>
                <m:r>
                  <w:rPr>
                    <w:rFonts w:ascii="Cambria Math" w:hAnsi="Cambria Math"/>
                    <w:sz w:val="24"/>
                  </w:rPr>
                  <m:t>k</m:t>
                </m:r>
              </m:sub>
            </m:sSub>
          </m:e>
        </m:nary>
      </m:oMath>
      <w:r w:rsidR="00EF1D1B" w:rsidRPr="00E52E34">
        <w:rPr>
          <w:rFonts w:hint="eastAsia"/>
          <w:b/>
          <w:sz w:val="24"/>
        </w:rPr>
        <w:t xml:space="preserve"> </w:t>
      </w:r>
      <w:r w:rsidR="00EF1D1B" w:rsidRPr="00E52E34">
        <w:rPr>
          <w:b/>
          <w:sz w:val="24"/>
        </w:rPr>
        <w:t xml:space="preserve">                   </w:t>
      </w:r>
      <w:r w:rsidR="00EF1D1B" w:rsidRPr="00E52E34">
        <w:rPr>
          <w:rFonts w:ascii="宋体" w:hAnsi="宋体" w:cstheme="minorBidi" w:hint="eastAsia"/>
          <w:noProof/>
          <w:sz w:val="24"/>
        </w:rPr>
        <w:t>（</w:t>
      </w:r>
      <w:r w:rsidR="00E52E34" w:rsidRPr="00E52E34">
        <w:rPr>
          <w:rFonts w:ascii="宋体" w:hAnsi="宋体" w:cstheme="minorBidi"/>
          <w:noProof/>
          <w:sz w:val="24"/>
        </w:rPr>
        <w:t>4</w:t>
      </w:r>
      <w:r w:rsidR="00EF1D1B" w:rsidRPr="00E52E34">
        <w:rPr>
          <w:rFonts w:ascii="宋体" w:hAnsi="宋体" w:cstheme="minorBidi" w:hint="eastAsia"/>
          <w:noProof/>
          <w:sz w:val="24"/>
        </w:rPr>
        <w:t>.</w:t>
      </w:r>
      <w:r w:rsidR="00EF1D1B" w:rsidRPr="00E52E34">
        <w:rPr>
          <w:rFonts w:ascii="宋体" w:hAnsi="宋体" w:cstheme="minorBidi"/>
          <w:noProof/>
          <w:sz w:val="24"/>
        </w:rPr>
        <w:t>9</w:t>
      </w:r>
      <w:r w:rsidR="00EF1D1B" w:rsidRPr="00E52E34">
        <w:rPr>
          <w:rFonts w:ascii="宋体" w:hAnsi="宋体" w:cstheme="minorBidi" w:hint="eastAsia"/>
          <w:noProof/>
          <w:sz w:val="24"/>
        </w:rPr>
        <w:t>）</w:t>
      </w:r>
    </w:p>
    <w:p w:rsidR="00C6707A" w:rsidRDefault="0097421B" w:rsidP="00C6707A">
      <w:pPr>
        <w:spacing w:line="400" w:lineRule="exact"/>
        <w:ind w:firstLineChars="200" w:firstLine="480"/>
        <w:jc w:val="left"/>
        <w:rPr>
          <w:sz w:val="24"/>
        </w:rPr>
      </w:pPr>
      <w:r w:rsidRPr="0097421B">
        <w:rPr>
          <w:rFonts w:hint="eastAsia"/>
          <w:sz w:val="24"/>
        </w:rPr>
        <w:t>改进的多点时延标定</w:t>
      </w:r>
      <w:r w:rsidR="00C6707A">
        <w:rPr>
          <w:rFonts w:hint="eastAsia"/>
          <w:sz w:val="24"/>
        </w:rPr>
        <w:t>方法可分为一下几个流程：</w:t>
      </w:r>
    </w:p>
    <w:p w:rsidR="005C1166" w:rsidRPr="005C1166" w:rsidRDefault="00C6707A" w:rsidP="005C1166">
      <w:pPr>
        <w:pStyle w:val="aff0"/>
        <w:numPr>
          <w:ilvl w:val="0"/>
          <w:numId w:val="26"/>
        </w:numPr>
        <w:spacing w:line="400" w:lineRule="exact"/>
        <w:ind w:firstLineChars="0"/>
        <w:jc w:val="left"/>
        <w:rPr>
          <w:sz w:val="24"/>
        </w:rPr>
      </w:pPr>
      <w:r w:rsidRPr="005C1166">
        <w:rPr>
          <w:rFonts w:hint="eastAsia"/>
          <w:sz w:val="24"/>
        </w:rPr>
        <w:t>在整个定位区域设置</w:t>
      </w:r>
      <w:r w:rsidR="00542C55">
        <w:rPr>
          <w:sz w:val="24"/>
        </w:rPr>
        <w:t>K</w:t>
      </w:r>
      <w:proofErr w:type="gramStart"/>
      <w:r w:rsidRPr="005C1166">
        <w:rPr>
          <w:rFonts w:hint="eastAsia"/>
          <w:sz w:val="24"/>
        </w:rPr>
        <w:t>个</w:t>
      </w:r>
      <w:proofErr w:type="gramEnd"/>
      <w:r w:rsidRPr="005C1166">
        <w:rPr>
          <w:rFonts w:hint="eastAsia"/>
          <w:sz w:val="24"/>
        </w:rPr>
        <w:t>控制点，控制点的坐标精确</w:t>
      </w:r>
      <w:proofErr w:type="gramStart"/>
      <w:r w:rsidRPr="005C1166">
        <w:rPr>
          <w:rFonts w:hint="eastAsia"/>
          <w:sz w:val="24"/>
        </w:rPr>
        <w:t>已知且</w:t>
      </w:r>
      <w:proofErr w:type="gramEnd"/>
      <w:r w:rsidRPr="005C1166">
        <w:rPr>
          <w:rFonts w:hint="eastAsia"/>
          <w:sz w:val="24"/>
        </w:rPr>
        <w:t>分布均匀；</w:t>
      </w:r>
    </w:p>
    <w:p w:rsidR="005C1166" w:rsidRDefault="00C6707A" w:rsidP="005C1166">
      <w:pPr>
        <w:pStyle w:val="aff0"/>
        <w:numPr>
          <w:ilvl w:val="0"/>
          <w:numId w:val="26"/>
        </w:numPr>
        <w:spacing w:line="400" w:lineRule="exact"/>
        <w:ind w:firstLineChars="0"/>
        <w:jc w:val="left"/>
        <w:rPr>
          <w:sz w:val="24"/>
        </w:rPr>
      </w:pPr>
      <w:r w:rsidRPr="005C1166">
        <w:rPr>
          <w:rFonts w:hint="eastAsia"/>
          <w:sz w:val="24"/>
        </w:rPr>
        <w:t>将</w:t>
      </w:r>
      <w:r w:rsidR="00542C55">
        <w:rPr>
          <w:sz w:val="24"/>
        </w:rPr>
        <w:t>K</w:t>
      </w:r>
      <w:proofErr w:type="gramStart"/>
      <w:r w:rsidRPr="005C1166">
        <w:rPr>
          <w:rFonts w:hint="eastAsia"/>
          <w:sz w:val="24"/>
        </w:rPr>
        <w:t>个</w:t>
      </w:r>
      <w:proofErr w:type="gramEnd"/>
      <w:r w:rsidRPr="005C1166">
        <w:rPr>
          <w:rFonts w:hint="eastAsia"/>
          <w:sz w:val="24"/>
        </w:rPr>
        <w:t>标签放置在控制点上，采集静态数据；</w:t>
      </w:r>
    </w:p>
    <w:p w:rsidR="005C1166" w:rsidRDefault="00C6707A" w:rsidP="005C1166">
      <w:pPr>
        <w:pStyle w:val="aff0"/>
        <w:numPr>
          <w:ilvl w:val="0"/>
          <w:numId w:val="26"/>
        </w:numPr>
        <w:spacing w:line="400" w:lineRule="exact"/>
        <w:ind w:firstLineChars="0"/>
        <w:jc w:val="left"/>
        <w:rPr>
          <w:sz w:val="24"/>
        </w:rPr>
      </w:pPr>
      <w:r w:rsidRPr="005C1166">
        <w:rPr>
          <w:rFonts w:hint="eastAsia"/>
          <w:sz w:val="24"/>
        </w:rPr>
        <w:t>为每个标签选择参考基站，用于计算相对时延，为减少参考基站变换带来的影响，尽可能选用同一个参考基站</w:t>
      </w:r>
      <w:r w:rsidR="00F838FC">
        <w:rPr>
          <w:rFonts w:hint="eastAsia"/>
          <w:sz w:val="24"/>
        </w:rPr>
        <w:t>；</w:t>
      </w:r>
    </w:p>
    <w:p w:rsidR="0076715D" w:rsidRDefault="00F838FC" w:rsidP="005C1166">
      <w:pPr>
        <w:pStyle w:val="aff0"/>
        <w:numPr>
          <w:ilvl w:val="0"/>
          <w:numId w:val="26"/>
        </w:numPr>
        <w:spacing w:line="400" w:lineRule="exact"/>
        <w:ind w:firstLineChars="0"/>
        <w:jc w:val="left"/>
        <w:rPr>
          <w:sz w:val="24"/>
        </w:rPr>
      </w:pPr>
      <w:r>
        <w:rPr>
          <w:rFonts w:hint="eastAsia"/>
          <w:sz w:val="24"/>
        </w:rPr>
        <w:t>根据式</w:t>
      </w:r>
      <w:r w:rsidR="00E52E34">
        <w:rPr>
          <w:sz w:val="24"/>
        </w:rPr>
        <w:t>4</w:t>
      </w:r>
      <w:r>
        <w:rPr>
          <w:rFonts w:hint="eastAsia"/>
          <w:sz w:val="24"/>
        </w:rPr>
        <w:t>.</w:t>
      </w:r>
      <w:r>
        <w:rPr>
          <w:sz w:val="24"/>
        </w:rPr>
        <w:t>7</w:t>
      </w:r>
      <w:r>
        <w:rPr>
          <w:rFonts w:hint="eastAsia"/>
          <w:sz w:val="24"/>
        </w:rPr>
        <w:t>分别</w:t>
      </w:r>
      <w:r w:rsidR="005C1166">
        <w:rPr>
          <w:rFonts w:hint="eastAsia"/>
          <w:sz w:val="24"/>
        </w:rPr>
        <w:t>计算</w:t>
      </w:r>
      <w:r>
        <w:rPr>
          <w:sz w:val="24"/>
        </w:rPr>
        <w:t>K</w:t>
      </w:r>
      <w:proofErr w:type="gramStart"/>
      <w:r w:rsidR="005C1166">
        <w:rPr>
          <w:rFonts w:hint="eastAsia"/>
          <w:sz w:val="24"/>
        </w:rPr>
        <w:t>个</w:t>
      </w:r>
      <w:proofErr w:type="gramEnd"/>
      <w:r w:rsidR="005C1166">
        <w:rPr>
          <w:rFonts w:hint="eastAsia"/>
          <w:sz w:val="24"/>
        </w:rPr>
        <w:t>控制点上</w:t>
      </w:r>
      <w:proofErr w:type="gramStart"/>
      <w:r w:rsidR="005C1166">
        <w:rPr>
          <w:rFonts w:hint="eastAsia"/>
          <w:sz w:val="24"/>
        </w:rPr>
        <w:t>的</w:t>
      </w:r>
      <w:r>
        <w:rPr>
          <w:rFonts w:hint="eastAsia"/>
          <w:sz w:val="24"/>
        </w:rPr>
        <w:t>各</w:t>
      </w:r>
      <w:r w:rsidR="005C1166">
        <w:rPr>
          <w:rFonts w:hint="eastAsia"/>
          <w:sz w:val="24"/>
        </w:rPr>
        <w:t>基站相</w:t>
      </w:r>
      <w:proofErr w:type="gramEnd"/>
      <w:r w:rsidR="005C1166">
        <w:rPr>
          <w:rFonts w:hint="eastAsia"/>
          <w:sz w:val="24"/>
        </w:rPr>
        <w:t>对</w:t>
      </w:r>
      <w:r>
        <w:rPr>
          <w:rFonts w:hint="eastAsia"/>
          <w:sz w:val="24"/>
        </w:rPr>
        <w:t>时间延迟量；</w:t>
      </w:r>
    </w:p>
    <w:p w:rsidR="00756278" w:rsidRPr="0097421B" w:rsidRDefault="00223D31" w:rsidP="002D0E05">
      <w:pPr>
        <w:pStyle w:val="aff0"/>
        <w:numPr>
          <w:ilvl w:val="0"/>
          <w:numId w:val="26"/>
        </w:numPr>
        <w:spacing w:line="400" w:lineRule="exact"/>
        <w:ind w:firstLineChars="0"/>
        <w:jc w:val="left"/>
        <w:rPr>
          <w:sz w:val="24"/>
        </w:rPr>
      </w:pPr>
      <w:r>
        <w:rPr>
          <w:rFonts w:hint="eastAsia"/>
          <w:sz w:val="24"/>
        </w:rPr>
        <w:t>生成</w:t>
      </w:r>
      <w:r>
        <w:rPr>
          <w:rFonts w:hint="eastAsia"/>
          <w:sz w:val="24"/>
        </w:rPr>
        <w:t>K</w:t>
      </w:r>
      <w:proofErr w:type="gramStart"/>
      <w:r>
        <w:rPr>
          <w:rFonts w:hint="eastAsia"/>
          <w:sz w:val="24"/>
        </w:rPr>
        <w:t>个</w:t>
      </w:r>
      <w:proofErr w:type="gramEnd"/>
      <w:r>
        <w:rPr>
          <w:rFonts w:hint="eastAsia"/>
          <w:sz w:val="24"/>
        </w:rPr>
        <w:t>观测方程，联立，根据式</w:t>
      </w:r>
      <w:r w:rsidR="00E52E34">
        <w:rPr>
          <w:sz w:val="24"/>
        </w:rPr>
        <w:t>4</w:t>
      </w:r>
      <w:r>
        <w:rPr>
          <w:rFonts w:hint="eastAsia"/>
          <w:sz w:val="24"/>
        </w:rPr>
        <w:t>.</w:t>
      </w:r>
      <w:r>
        <w:rPr>
          <w:sz w:val="24"/>
        </w:rPr>
        <w:t>9</w:t>
      </w:r>
      <w:r>
        <w:rPr>
          <w:rFonts w:hint="eastAsia"/>
          <w:sz w:val="24"/>
        </w:rPr>
        <w:t>求解相对时延。</w:t>
      </w:r>
    </w:p>
    <w:p w:rsidR="00E1756D" w:rsidRDefault="005C1166" w:rsidP="0097421B">
      <w:pPr>
        <w:spacing w:line="400" w:lineRule="exact"/>
        <w:ind w:firstLineChars="200" w:firstLine="480"/>
        <w:jc w:val="left"/>
        <w:rPr>
          <w:sz w:val="24"/>
        </w:rPr>
      </w:pPr>
      <w:r w:rsidRPr="007B39AE">
        <w:rPr>
          <w:rFonts w:hint="eastAsia"/>
          <w:sz w:val="24"/>
        </w:rPr>
        <w:t>该方法与传统的与单个控制点校正时延相比，</w:t>
      </w:r>
      <w:r w:rsidR="0097421B">
        <w:rPr>
          <w:rFonts w:hint="eastAsia"/>
          <w:sz w:val="24"/>
        </w:rPr>
        <w:t>考虑了天线相位中心偏差，</w:t>
      </w:r>
      <w:r w:rsidRPr="007B39AE">
        <w:rPr>
          <w:rFonts w:hint="eastAsia"/>
          <w:sz w:val="24"/>
        </w:rPr>
        <w:t>削弱了不同观测环境下观测误差的影响，使时延计算结果更加准确，可靠性更强。</w:t>
      </w:r>
    </w:p>
    <w:p w:rsidR="00433125" w:rsidRPr="009D5A8B" w:rsidRDefault="00433125" w:rsidP="00433125">
      <w:pPr>
        <w:spacing w:before="480" w:after="120"/>
        <w:outlineLvl w:val="1"/>
        <w:rPr>
          <w:rFonts w:eastAsia="黑体"/>
          <w:bCs/>
          <w:sz w:val="30"/>
          <w:szCs w:val="30"/>
        </w:rPr>
      </w:pPr>
      <w:bookmarkStart w:id="61" w:name="_Toc536699854"/>
      <w:r w:rsidRPr="009D5A8B">
        <w:rPr>
          <w:rFonts w:eastAsia="黑体" w:hint="eastAsia"/>
          <w:bCs/>
          <w:sz w:val="30"/>
          <w:szCs w:val="30"/>
        </w:rPr>
        <w:t>4.</w:t>
      </w:r>
      <w:r>
        <w:rPr>
          <w:rFonts w:eastAsia="黑体" w:hint="eastAsia"/>
          <w:bCs/>
          <w:sz w:val="30"/>
          <w:szCs w:val="30"/>
        </w:rPr>
        <w:t>3</w:t>
      </w:r>
      <w:r w:rsidRPr="009D5A8B">
        <w:rPr>
          <w:rFonts w:eastAsia="黑体"/>
          <w:bCs/>
          <w:sz w:val="30"/>
          <w:szCs w:val="30"/>
        </w:rPr>
        <w:t xml:space="preserve"> </w:t>
      </w:r>
      <w:r w:rsidR="00EB2202">
        <w:rPr>
          <w:rFonts w:eastAsia="黑体" w:hint="eastAsia"/>
          <w:bCs/>
          <w:sz w:val="30"/>
          <w:szCs w:val="30"/>
        </w:rPr>
        <w:t>改进的</w:t>
      </w:r>
      <w:r w:rsidR="00EB2202">
        <w:rPr>
          <w:rFonts w:eastAsia="黑体" w:hint="eastAsia"/>
          <w:bCs/>
          <w:sz w:val="30"/>
          <w:szCs w:val="30"/>
        </w:rPr>
        <w:t>T</w:t>
      </w:r>
      <w:r w:rsidR="00EB2202">
        <w:rPr>
          <w:rFonts w:eastAsia="黑体"/>
          <w:bCs/>
          <w:sz w:val="30"/>
          <w:szCs w:val="30"/>
        </w:rPr>
        <w:t>DOA</w:t>
      </w:r>
      <w:r w:rsidR="00EB2202">
        <w:rPr>
          <w:rFonts w:eastAsia="黑体" w:hint="eastAsia"/>
          <w:bCs/>
          <w:sz w:val="30"/>
          <w:szCs w:val="30"/>
        </w:rPr>
        <w:t>算法</w:t>
      </w:r>
      <w:bookmarkEnd w:id="61"/>
    </w:p>
    <w:p w:rsidR="00EB2202" w:rsidRDefault="00107F48" w:rsidP="0051553F">
      <w:pPr>
        <w:spacing w:line="400" w:lineRule="exact"/>
        <w:ind w:firstLineChars="200" w:firstLine="480"/>
        <w:jc w:val="left"/>
        <w:rPr>
          <w:sz w:val="24"/>
        </w:rPr>
      </w:pPr>
      <w:r>
        <w:rPr>
          <w:rFonts w:hint="eastAsia"/>
          <w:sz w:val="24"/>
        </w:rPr>
        <w:t>基于</w:t>
      </w:r>
      <w:r>
        <w:rPr>
          <w:rFonts w:hint="eastAsia"/>
          <w:sz w:val="24"/>
        </w:rPr>
        <w:t>4.</w:t>
      </w:r>
      <w:r>
        <w:rPr>
          <w:sz w:val="24"/>
        </w:rPr>
        <w:t>1</w:t>
      </w:r>
      <w:r>
        <w:rPr>
          <w:rFonts w:hint="eastAsia"/>
          <w:sz w:val="24"/>
        </w:rPr>
        <w:t>和</w:t>
      </w:r>
      <w:r>
        <w:rPr>
          <w:rFonts w:hint="eastAsia"/>
          <w:sz w:val="24"/>
        </w:rPr>
        <w:t>4.</w:t>
      </w:r>
      <w:r>
        <w:rPr>
          <w:sz w:val="24"/>
        </w:rPr>
        <w:t>2</w:t>
      </w:r>
      <w:r>
        <w:rPr>
          <w:rFonts w:hint="eastAsia"/>
          <w:sz w:val="24"/>
        </w:rPr>
        <w:t>节提出的天线相位中心偏差和多点时延标定，对传统的</w:t>
      </w:r>
      <w:r>
        <w:rPr>
          <w:rFonts w:hint="eastAsia"/>
          <w:sz w:val="24"/>
        </w:rPr>
        <w:t>T</w:t>
      </w:r>
      <w:r>
        <w:rPr>
          <w:sz w:val="24"/>
        </w:rPr>
        <w:t>DOA</w:t>
      </w:r>
      <w:r>
        <w:rPr>
          <w:rFonts w:hint="eastAsia"/>
          <w:sz w:val="24"/>
        </w:rPr>
        <w:t>算法进行改进。将天线相位中心偏差引入</w:t>
      </w:r>
      <w:r>
        <w:rPr>
          <w:rFonts w:hint="eastAsia"/>
          <w:sz w:val="24"/>
        </w:rPr>
        <w:t>T</w:t>
      </w:r>
      <w:r>
        <w:rPr>
          <w:sz w:val="24"/>
        </w:rPr>
        <w:t>DOA</w:t>
      </w:r>
      <w:r>
        <w:rPr>
          <w:rFonts w:hint="eastAsia"/>
          <w:sz w:val="24"/>
        </w:rPr>
        <w:t>观测模型</w:t>
      </w:r>
      <w:r w:rsidR="006C7072">
        <w:rPr>
          <w:rFonts w:hint="eastAsia"/>
          <w:sz w:val="24"/>
        </w:rPr>
        <w:t>；</w:t>
      </w:r>
      <w:r>
        <w:rPr>
          <w:rFonts w:hint="eastAsia"/>
          <w:sz w:val="24"/>
        </w:rPr>
        <w:t>考虑到室内环境数据质量较差，引入了数据预处理</w:t>
      </w:r>
      <w:r w:rsidR="006C7072">
        <w:rPr>
          <w:rFonts w:hint="eastAsia"/>
          <w:sz w:val="24"/>
        </w:rPr>
        <w:t>和粗差探测；同时由于室内场景限制，基站往往布置在一个近似平面上，高程与时间参数高度相关，对平面与高程进</w:t>
      </w:r>
      <w:r w:rsidR="006C7072">
        <w:rPr>
          <w:rFonts w:hint="eastAsia"/>
          <w:sz w:val="24"/>
        </w:rPr>
        <w:lastRenderedPageBreak/>
        <w:t>行分步求解。</w:t>
      </w:r>
    </w:p>
    <w:p w:rsidR="00EB2202" w:rsidRPr="00DA7FF2" w:rsidRDefault="00EB2202" w:rsidP="00EB2202">
      <w:pPr>
        <w:spacing w:before="240" w:after="120"/>
        <w:outlineLvl w:val="2"/>
        <w:rPr>
          <w:rFonts w:eastAsia="黑体"/>
          <w:bCs/>
          <w:sz w:val="28"/>
          <w:szCs w:val="28"/>
        </w:rPr>
      </w:pPr>
      <w:bookmarkStart w:id="62" w:name="_Toc536699855"/>
      <w:r>
        <w:rPr>
          <w:rFonts w:eastAsia="黑体"/>
          <w:bCs/>
          <w:sz w:val="28"/>
          <w:szCs w:val="28"/>
        </w:rPr>
        <w:t>4</w:t>
      </w:r>
      <w:r w:rsidRPr="009D5A8B">
        <w:rPr>
          <w:rFonts w:eastAsia="黑体" w:hint="eastAsia"/>
          <w:bCs/>
          <w:sz w:val="28"/>
          <w:szCs w:val="28"/>
        </w:rPr>
        <w:t>.</w:t>
      </w:r>
      <w:r w:rsidR="00D91057">
        <w:rPr>
          <w:rFonts w:eastAsia="黑体"/>
          <w:bCs/>
          <w:sz w:val="28"/>
          <w:szCs w:val="28"/>
        </w:rPr>
        <w:t>3</w:t>
      </w:r>
      <w:r w:rsidRPr="009D5A8B">
        <w:rPr>
          <w:rFonts w:eastAsia="黑体" w:hint="eastAsia"/>
          <w:bCs/>
          <w:sz w:val="28"/>
          <w:szCs w:val="28"/>
        </w:rPr>
        <w:t>.</w:t>
      </w:r>
      <w:r w:rsidR="00D91057">
        <w:rPr>
          <w:rFonts w:eastAsia="黑体"/>
          <w:bCs/>
          <w:sz w:val="28"/>
          <w:szCs w:val="28"/>
        </w:rPr>
        <w:t>1</w:t>
      </w:r>
      <w:r w:rsidRPr="009D5A8B">
        <w:rPr>
          <w:rFonts w:eastAsia="黑体" w:hint="eastAsia"/>
          <w:bCs/>
          <w:sz w:val="28"/>
          <w:szCs w:val="28"/>
        </w:rPr>
        <w:t xml:space="preserve"> </w:t>
      </w:r>
      <w:r w:rsidR="00035FD1">
        <w:rPr>
          <w:rFonts w:eastAsia="黑体" w:hint="eastAsia"/>
          <w:bCs/>
          <w:sz w:val="28"/>
          <w:szCs w:val="28"/>
        </w:rPr>
        <w:t>改进</w:t>
      </w:r>
      <w:r w:rsidR="00D91057">
        <w:rPr>
          <w:rFonts w:eastAsia="黑体" w:hint="eastAsia"/>
          <w:bCs/>
          <w:sz w:val="28"/>
          <w:szCs w:val="28"/>
        </w:rPr>
        <w:t>的</w:t>
      </w:r>
      <w:r w:rsidR="00D91057">
        <w:rPr>
          <w:rFonts w:eastAsia="黑体" w:hint="eastAsia"/>
          <w:bCs/>
          <w:sz w:val="28"/>
          <w:szCs w:val="28"/>
        </w:rPr>
        <w:t>T</w:t>
      </w:r>
      <w:r w:rsidR="00D91057">
        <w:rPr>
          <w:rFonts w:eastAsia="黑体"/>
          <w:bCs/>
          <w:sz w:val="28"/>
          <w:szCs w:val="28"/>
        </w:rPr>
        <w:t>DOA</w:t>
      </w:r>
      <w:r w:rsidR="00D91057">
        <w:rPr>
          <w:rFonts w:eastAsia="黑体" w:hint="eastAsia"/>
          <w:bCs/>
          <w:sz w:val="28"/>
          <w:szCs w:val="28"/>
        </w:rPr>
        <w:t>观测模型</w:t>
      </w:r>
      <w:bookmarkEnd w:id="62"/>
    </w:p>
    <w:p w:rsidR="000A55C6" w:rsidRPr="006C76A4" w:rsidRDefault="007817F3" w:rsidP="006C76A4">
      <w:pPr>
        <w:spacing w:line="400" w:lineRule="exact"/>
        <w:ind w:firstLineChars="200" w:firstLine="480"/>
        <w:jc w:val="left"/>
        <w:rPr>
          <w:rFonts w:eastAsiaTheme="minorEastAsia" w:cstheme="minorBidi"/>
          <w:szCs w:val="21"/>
        </w:rPr>
      </w:pPr>
      <w:r>
        <w:rPr>
          <w:rFonts w:hint="eastAsia"/>
          <w:sz w:val="24"/>
        </w:rPr>
        <w:t>若不考虑天线相位中心偏差，</w:t>
      </w:r>
      <w:r>
        <w:rPr>
          <w:rFonts w:hint="eastAsia"/>
          <w:sz w:val="24"/>
        </w:rPr>
        <w:t>T</w:t>
      </w:r>
      <w:r>
        <w:rPr>
          <w:sz w:val="24"/>
        </w:rPr>
        <w:t>DOA</w:t>
      </w:r>
      <w:r>
        <w:rPr>
          <w:rFonts w:hint="eastAsia"/>
          <w:sz w:val="24"/>
        </w:rPr>
        <w:t>观测模型可表达为式</w:t>
      </w:r>
      <w:r>
        <w:rPr>
          <w:rFonts w:hint="eastAsia"/>
          <w:sz w:val="24"/>
        </w:rPr>
        <w:t>2.</w:t>
      </w:r>
      <w:r w:rsidR="00BC5485">
        <w:rPr>
          <w:sz w:val="24"/>
        </w:rPr>
        <w:t>6</w:t>
      </w:r>
      <w:r w:rsidR="00835C5B">
        <w:rPr>
          <w:rFonts w:hint="eastAsia"/>
          <w:sz w:val="24"/>
        </w:rPr>
        <w:t>，</w:t>
      </w:r>
      <m:oMath>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i</m:t>
            </m:r>
          </m:sup>
        </m:sSubSup>
        <m:r>
          <w:rPr>
            <w:rFonts w:ascii="Cambria Math" w:hAnsi="Cambria Math"/>
          </w:rPr>
          <m:t>=</m:t>
        </m:r>
        <m:f>
          <m:fPr>
            <m:type m:val="lin"/>
            <m:ctrlPr>
              <w:rPr>
                <w:rFonts w:ascii="Cambria Math" w:hAnsi="Cambria Math"/>
                <w:i/>
              </w:rPr>
            </m:ctrlPr>
          </m:fPr>
          <m:num>
            <m:sSubSup>
              <m:sSubSupPr>
                <m:ctrlPr>
                  <w:rPr>
                    <w:rFonts w:ascii="Cambria Math" w:hAnsi="Cambria Math"/>
                  </w:rPr>
                </m:ctrlPr>
              </m:sSubSupPr>
              <m:e>
                <m:r>
                  <w:rPr>
                    <w:rFonts w:ascii="Cambria Math" w:hAnsi="Cambria Math"/>
                  </w:rPr>
                  <m:t>ρ</m:t>
                </m:r>
              </m:e>
              <m:sub>
                <m:r>
                  <w:rPr>
                    <w:rFonts w:ascii="Cambria Math" w:hAnsi="Cambria Math"/>
                  </w:rPr>
                  <m:t>k</m:t>
                </m:r>
              </m:sub>
              <m:sup>
                <m:r>
                  <w:rPr>
                    <w:rFonts w:ascii="Cambria Math" w:hAnsi="Cambria Math"/>
                  </w:rPr>
                  <m:t>i</m:t>
                </m:r>
              </m:sup>
            </m:sSubSup>
          </m:num>
          <m:den>
            <m:r>
              <w:rPr>
                <w:rFonts w:ascii="Cambria Math" w:hAnsi="Cambria Math"/>
              </w:rPr>
              <m:t>c</m:t>
            </m:r>
          </m:den>
        </m:f>
        <m:r>
          <w:rPr>
            <w:rFonts w:ascii="Cambria Math" w:hAnsi="Cambria Math"/>
          </w:rPr>
          <m:t>+</m:t>
        </m:r>
        <m:sSup>
          <m:sSupPr>
            <m:ctrlPr>
              <w:rPr>
                <w:rFonts w:ascii="Cambria Math" w:hAnsi="Cambria Math"/>
              </w:rPr>
            </m:ctrlPr>
          </m:sSupPr>
          <m:e>
            <m:r>
              <w:rPr>
                <w:rFonts w:ascii="Cambria Math" w:hAnsi="Cambria Math"/>
              </w:rPr>
              <m:t>ι</m:t>
            </m:r>
          </m:e>
          <m:sup>
            <m:r>
              <w:rPr>
                <w:rFonts w:ascii="Cambria Math" w:hAnsi="Cambria Math"/>
              </w:rPr>
              <m:t>i0</m:t>
            </m:r>
          </m:sup>
        </m:sSup>
        <m:r>
          <w:rPr>
            <w:rFonts w:ascii="Cambria Math" w:hAnsi="Cambria Math"/>
          </w:rPr>
          <m:t>+</m:t>
        </m:r>
        <m:sSup>
          <m:sSupPr>
            <m:ctrlPr>
              <w:rPr>
                <w:rFonts w:ascii="Cambria Math" w:hAnsi="Cambria Math"/>
              </w:rPr>
            </m:ctrlPr>
          </m:sSupPr>
          <m:e>
            <m:r>
              <w:rPr>
                <w:rFonts w:ascii="Cambria Math" w:hAnsi="Cambria Math"/>
              </w:rPr>
              <m:t>ι</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k</m:t>
            </m:r>
          </m:sub>
        </m:sSub>
        <m: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k</m:t>
            </m:r>
          </m:sub>
          <m:sup>
            <m:r>
              <w:rPr>
                <w:rFonts w:ascii="Cambria Math" w:hAnsi="Cambria Math"/>
              </w:rPr>
              <m:t>i</m:t>
            </m:r>
          </m:sup>
        </m:sSubSup>
      </m:oMath>
      <w:r w:rsidR="00835C5B">
        <w:rPr>
          <w:rFonts w:hint="eastAsia"/>
        </w:rPr>
        <w:t>；引入天线相位中心偏差后，</w:t>
      </w:r>
      <w:r w:rsidR="00835C5B">
        <w:rPr>
          <w:rFonts w:hint="eastAsia"/>
        </w:rPr>
        <w:t>T</w:t>
      </w:r>
      <w:r w:rsidR="00835C5B">
        <w:t>DOA</w:t>
      </w:r>
      <w:r w:rsidR="00835C5B">
        <w:rPr>
          <w:rFonts w:hint="eastAsia"/>
        </w:rPr>
        <w:t>观测模型可重新表达为式</w:t>
      </w:r>
      <w:r w:rsidR="00835C5B">
        <w:rPr>
          <w:rFonts w:hint="eastAsia"/>
        </w:rPr>
        <w:t>3.</w:t>
      </w:r>
      <w:r w:rsidR="00835C5B">
        <w:t>1</w:t>
      </w:r>
      <w:r w:rsidR="006C3559">
        <w:rPr>
          <w:rFonts w:hint="eastAsia"/>
        </w:rPr>
        <w:t>，</w:t>
      </w:r>
      <m:oMath>
        <m:sSubSup>
          <m:sSubSupPr>
            <m:ctrlPr>
              <w:rPr>
                <w:rFonts w:ascii="Cambria Math" w:hAnsi="Cambria Math"/>
                <w:szCs w:val="21"/>
              </w:rPr>
            </m:ctrlPr>
          </m:sSubSupPr>
          <m:e>
            <m:r>
              <w:rPr>
                <w:rFonts w:ascii="Cambria Math" w:hAnsi="Cambria Math"/>
                <w:szCs w:val="21"/>
              </w:rPr>
              <m:t>T</m:t>
            </m:r>
          </m:e>
          <m:sub>
            <m:r>
              <w:rPr>
                <w:rFonts w:ascii="Cambria Math" w:hAnsi="Cambria Math"/>
                <w:szCs w:val="21"/>
              </w:rPr>
              <m:t>k</m:t>
            </m:r>
          </m:sub>
          <m:sup>
            <m:r>
              <w:rPr>
                <w:rFonts w:ascii="Cambria Math" w:hAnsi="Cambria Math"/>
                <w:szCs w:val="21"/>
              </w:rPr>
              <m:t>i</m:t>
            </m:r>
          </m:sup>
        </m:sSubSup>
        <m:r>
          <w:rPr>
            <w:rFonts w:ascii="Cambria Math" w:hAnsi="Cambria Math"/>
            <w:szCs w:val="21"/>
          </w:rPr>
          <m:t>=</m:t>
        </m:r>
        <m:f>
          <m:fPr>
            <m:type m:val="lin"/>
            <m:ctrlPr>
              <w:rPr>
                <w:rFonts w:ascii="Cambria Math" w:hAnsi="Cambria Math"/>
                <w:i/>
              </w:rPr>
            </m:ctrlPr>
          </m:fPr>
          <m:num>
            <m:sSubSup>
              <m:sSubSupPr>
                <m:ctrlPr>
                  <w:rPr>
                    <w:rFonts w:ascii="Cambria Math" w:hAnsi="Cambria Math"/>
                  </w:rPr>
                </m:ctrlPr>
              </m:sSubSupPr>
              <m:e>
                <m:r>
                  <w:rPr>
                    <w:rFonts w:ascii="Cambria Math" w:hAnsi="Cambria Math"/>
                  </w:rPr>
                  <m:t>ρ</m:t>
                </m:r>
              </m:e>
              <m:sub>
                <m:r>
                  <w:rPr>
                    <w:rFonts w:ascii="Cambria Math" w:hAnsi="Cambria Math"/>
                  </w:rPr>
                  <m:t>k</m:t>
                </m:r>
              </m:sub>
              <m:sup>
                <m:r>
                  <w:rPr>
                    <w:rFonts w:ascii="Cambria Math" w:hAnsi="Cambria Math"/>
                  </w:rPr>
                  <m:t>i</m:t>
                </m:r>
              </m:sup>
            </m:sSubSup>
          </m:num>
          <m:den>
            <m:r>
              <w:rPr>
                <w:rFonts w:ascii="Cambria Math" w:hAnsi="Cambria Math"/>
              </w:rPr>
              <m:t>c</m:t>
            </m:r>
          </m:den>
        </m:f>
        <m:r>
          <w:rPr>
            <w:rFonts w:ascii="Cambria Math" w:hAnsi="Cambria Math"/>
            <w:szCs w:val="21"/>
          </w:rPr>
          <m:t>+</m:t>
        </m:r>
        <m:sSup>
          <m:sSupPr>
            <m:ctrlPr>
              <w:rPr>
                <w:rFonts w:ascii="Cambria Math" w:hAnsi="Cambria Math"/>
                <w:szCs w:val="21"/>
              </w:rPr>
            </m:ctrlPr>
          </m:sSupPr>
          <m:e>
            <m:r>
              <w:rPr>
                <w:rFonts w:ascii="Cambria Math" w:hAnsi="Cambria Math"/>
                <w:szCs w:val="21"/>
              </w:rPr>
              <m:t>ι</m:t>
            </m:r>
          </m:e>
          <m:sup>
            <m:r>
              <w:rPr>
                <w:rFonts w:ascii="Cambria Math" w:hAnsi="Cambria Math"/>
                <w:szCs w:val="21"/>
              </w:rPr>
              <m:t>i0</m:t>
            </m:r>
          </m:sup>
        </m:sSup>
        <m:r>
          <w:rPr>
            <w:rFonts w:ascii="Cambria Math" w:hAnsi="Cambria Math"/>
            <w:szCs w:val="21"/>
          </w:rPr>
          <m:t>+</m:t>
        </m:r>
        <m:sSup>
          <m:sSupPr>
            <m:ctrlPr>
              <w:rPr>
                <w:rFonts w:ascii="Cambria Math" w:hAnsi="Cambria Math"/>
                <w:szCs w:val="21"/>
              </w:rPr>
            </m:ctrlPr>
          </m:sSupPr>
          <m:e>
            <m:r>
              <w:rPr>
                <w:rFonts w:ascii="Cambria Math" w:hAnsi="Cambria Math"/>
                <w:szCs w:val="21"/>
              </w:rPr>
              <m:t>ι</m:t>
            </m:r>
          </m:e>
          <m:sup>
            <m:r>
              <w:rPr>
                <w:rFonts w:ascii="Cambria Math" w:hAnsi="Cambria Math"/>
                <w:szCs w:val="21"/>
              </w:rPr>
              <m:t>0</m:t>
            </m:r>
          </m:sup>
        </m:sSup>
        <m:r>
          <w:rPr>
            <w:rFonts w:ascii="Cambria Math" w:hAnsi="Cambria Math"/>
            <w:szCs w:val="21"/>
          </w:rPr>
          <m:t>+</m:t>
        </m:r>
        <m:sSubSup>
          <m:sSubSupPr>
            <m:ctrlPr>
              <w:rPr>
                <w:rFonts w:ascii="Cambria Math" w:hAnsi="Cambria Math"/>
                <w:szCs w:val="21"/>
              </w:rPr>
            </m:ctrlPr>
          </m:sSubSupPr>
          <m:e>
            <m:r>
              <w:rPr>
                <w:rFonts w:ascii="Cambria Math" w:hAnsi="Cambria Math"/>
                <w:szCs w:val="21"/>
              </w:rPr>
              <m:t>φ</m:t>
            </m:r>
          </m:e>
          <m:sub>
            <m:r>
              <w:rPr>
                <w:rFonts w:ascii="Cambria Math" w:hAnsi="Cambria Math"/>
                <w:szCs w:val="21"/>
              </w:rPr>
              <m:t>k</m:t>
            </m:r>
          </m:sub>
          <m:sup>
            <m:r>
              <w:rPr>
                <w:rFonts w:ascii="Cambria Math" w:hAnsi="Cambria Math"/>
                <w:szCs w:val="21"/>
              </w:rPr>
              <m:t>i</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hint="eastAsia"/>
                <w:szCs w:val="21"/>
              </w:rPr>
              <m:t>k</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ϵ</m:t>
            </m:r>
          </m:e>
          <m:sub>
            <m:r>
              <w:rPr>
                <w:rFonts w:ascii="Cambria Math" w:hAnsi="Cambria Math"/>
                <w:szCs w:val="21"/>
              </w:rPr>
              <m:t>k</m:t>
            </m:r>
          </m:sub>
          <m:sup>
            <m:r>
              <w:rPr>
                <w:rFonts w:ascii="Cambria Math" w:hAnsi="Cambria Math"/>
                <w:szCs w:val="21"/>
              </w:rPr>
              <m:t>i</m:t>
            </m:r>
          </m:sup>
        </m:sSubSup>
      </m:oMath>
      <w:r w:rsidR="006C3559">
        <w:rPr>
          <w:rFonts w:eastAsiaTheme="minorEastAsia" w:cstheme="minorBidi" w:hint="eastAsia"/>
          <w:szCs w:val="21"/>
        </w:rPr>
        <w:t>。</w:t>
      </w:r>
      <w:r w:rsidR="000A55C6">
        <w:rPr>
          <w:rFonts w:eastAsiaTheme="minorEastAsia" w:cstheme="minorBidi" w:hint="eastAsia"/>
          <w:szCs w:val="21"/>
        </w:rPr>
        <w:t>由</w:t>
      </w:r>
      <w:r w:rsidR="006C76A4">
        <w:rPr>
          <w:rFonts w:eastAsiaTheme="minorEastAsia" w:cstheme="minorBidi" w:hint="eastAsia"/>
          <w:szCs w:val="21"/>
        </w:rPr>
        <w:t>多点时延标定法和天线相位中心偏差改正模型可计算出相对时延</w:t>
      </w:r>
      <m:oMath>
        <m:sSup>
          <m:sSupPr>
            <m:ctrlPr>
              <w:rPr>
                <w:rFonts w:ascii="Cambria Math" w:hAnsi="Cambria Math"/>
                <w:szCs w:val="21"/>
              </w:rPr>
            </m:ctrlPr>
          </m:sSupPr>
          <m:e>
            <m:r>
              <w:rPr>
                <w:rFonts w:ascii="Cambria Math" w:hAnsi="Cambria Math"/>
                <w:szCs w:val="21"/>
              </w:rPr>
              <m:t>ι</m:t>
            </m:r>
          </m:e>
          <m:sup>
            <m:r>
              <w:rPr>
                <w:rFonts w:ascii="Cambria Math" w:hAnsi="Cambria Math"/>
                <w:szCs w:val="21"/>
              </w:rPr>
              <m:t>i0</m:t>
            </m:r>
          </m:sup>
        </m:sSup>
      </m:oMath>
      <w:r w:rsidR="006C76A4">
        <w:rPr>
          <w:rFonts w:eastAsiaTheme="minorEastAsia" w:cstheme="minorBidi" w:hint="eastAsia"/>
          <w:szCs w:val="21"/>
        </w:rPr>
        <w:t>和相对天线相位中心偏差</w:t>
      </w:r>
      <m:oMath>
        <m:sSubSup>
          <m:sSubSupPr>
            <m:ctrlPr>
              <w:rPr>
                <w:rFonts w:ascii="Cambria Math" w:hAnsi="Cambria Math"/>
                <w:szCs w:val="21"/>
              </w:rPr>
            </m:ctrlPr>
          </m:sSubSupPr>
          <m:e>
            <m:r>
              <w:rPr>
                <w:rFonts w:ascii="Cambria Math" w:hAnsi="Cambria Math"/>
                <w:szCs w:val="21"/>
              </w:rPr>
              <m:t>φ</m:t>
            </m:r>
          </m:e>
          <m:sub>
            <m:r>
              <w:rPr>
                <w:rFonts w:ascii="Cambria Math" w:hAnsi="Cambria Math"/>
                <w:szCs w:val="21"/>
              </w:rPr>
              <m:t>k</m:t>
            </m:r>
          </m:sub>
          <m:sup>
            <m:r>
              <w:rPr>
                <w:rFonts w:ascii="Cambria Math" w:hAnsi="Cambria Math"/>
                <w:szCs w:val="21"/>
              </w:rPr>
              <m:t>i</m:t>
            </m:r>
          </m:sup>
        </m:sSubSup>
      </m:oMath>
      <w:r w:rsidR="006C76A4">
        <w:rPr>
          <w:rFonts w:eastAsiaTheme="minorEastAsia" w:cstheme="minorBidi" w:hint="eastAsia"/>
          <w:szCs w:val="21"/>
        </w:rPr>
        <w:t>，并其作为已知量，则观测方程为</w:t>
      </w:r>
    </w:p>
    <w:p w:rsidR="00835C5B" w:rsidRPr="00E52E34" w:rsidRDefault="00FF0DFF" w:rsidP="00835C5B">
      <w:pPr>
        <w:jc w:val="right"/>
        <w:rPr>
          <w:rFonts w:ascii="宋体" w:hAnsi="宋体" w:cstheme="minorBidi"/>
          <w:sz w:val="24"/>
        </w:rPr>
      </w:pP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i</m:t>
            </m:r>
          </m:sup>
        </m:sSubSup>
        <m:r>
          <w:rPr>
            <w:rFonts w:ascii="微软雅黑" w:eastAsia="微软雅黑" w:hAnsi="微软雅黑" w:cs="微软雅黑" w:hint="eastAsia"/>
            <w:sz w:val="24"/>
          </w:rPr>
          <m:t>-</m:t>
        </m:r>
        <m:sSup>
          <m:sSupPr>
            <m:ctrlPr>
              <w:rPr>
                <w:rFonts w:ascii="Cambria Math" w:hAnsi="Cambria Math"/>
                <w:sz w:val="24"/>
              </w:rPr>
            </m:ctrlPr>
          </m:sSupPr>
          <m:e>
            <m:r>
              <w:rPr>
                <w:rFonts w:ascii="Cambria Math" w:hAnsi="Cambria Math"/>
                <w:sz w:val="24"/>
              </w:rPr>
              <m:t>ι</m:t>
            </m:r>
          </m:e>
          <m:sup>
            <m:r>
              <w:rPr>
                <w:rFonts w:ascii="Cambria Math" w:hAnsi="Cambria Math"/>
                <w:sz w:val="24"/>
              </w:rPr>
              <m:t>i0</m:t>
            </m:r>
          </m:sup>
        </m:sSup>
        <m:r>
          <w:rPr>
            <w:rFonts w:ascii="微软雅黑" w:eastAsia="微软雅黑" w:hAnsi="微软雅黑" w:cs="微软雅黑" w:hint="eastAsia"/>
            <w:sz w:val="24"/>
          </w:rPr>
          <m:t>-</m:t>
        </m:r>
        <m:sSubSup>
          <m:sSubSupPr>
            <m:ctrlPr>
              <w:rPr>
                <w:rFonts w:ascii="Cambria Math" w:hAnsi="Cambria Math"/>
                <w:sz w:val="24"/>
              </w:rPr>
            </m:ctrlPr>
          </m:sSubSupPr>
          <m:e>
            <m:r>
              <w:rPr>
                <w:rFonts w:ascii="Cambria Math" w:hAnsi="Cambria Math"/>
                <w:sz w:val="24"/>
              </w:rPr>
              <m:t>φ</m:t>
            </m:r>
          </m:e>
          <m:sub>
            <m:r>
              <w:rPr>
                <w:rFonts w:ascii="Cambria Math" w:hAnsi="Cambria Math"/>
                <w:sz w:val="24"/>
              </w:rPr>
              <m:t>k</m:t>
            </m:r>
          </m:sub>
          <m:sup>
            <m:r>
              <w:rPr>
                <w:rFonts w:ascii="Cambria Math" w:hAnsi="Cambria Math"/>
                <w:sz w:val="24"/>
              </w:rPr>
              <m:t>i</m:t>
            </m:r>
          </m:sup>
        </m:sSubSup>
        <m:r>
          <w:rPr>
            <w:rFonts w:ascii="Cambria Math" w:hAnsi="Cambria Math"/>
            <w:sz w:val="24"/>
          </w:rPr>
          <m:t>=</m:t>
        </m:r>
        <m:f>
          <m:fPr>
            <m:ctrlPr>
              <w:rPr>
                <w:rFonts w:ascii="Cambria Math" w:hAnsi="Cambria Math"/>
                <w:sz w:val="24"/>
              </w:rPr>
            </m:ctrlPr>
          </m:fPr>
          <m:num>
            <m:sSubSup>
              <m:sSubSupPr>
                <m:ctrlPr>
                  <w:rPr>
                    <w:rFonts w:ascii="Cambria Math" w:hAnsi="Cambria Math"/>
                    <w:sz w:val="24"/>
                  </w:rPr>
                </m:ctrlPr>
              </m:sSubSupPr>
              <m:e>
                <m:r>
                  <w:rPr>
                    <w:rFonts w:ascii="Cambria Math" w:hAnsi="Cambria Math"/>
                    <w:sz w:val="24"/>
                  </w:rPr>
                  <m:t>ρ</m:t>
                </m:r>
              </m:e>
              <m:sub>
                <m:r>
                  <w:rPr>
                    <w:rFonts w:ascii="Cambria Math" w:hAnsi="Cambria Math"/>
                    <w:sz w:val="24"/>
                  </w:rPr>
                  <m:t>k</m:t>
                </m:r>
              </m:sub>
              <m:sup>
                <m:r>
                  <w:rPr>
                    <w:rFonts w:ascii="Cambria Math" w:hAnsi="Cambria Math"/>
                    <w:sz w:val="24"/>
                  </w:rPr>
                  <m:t>i</m:t>
                </m:r>
              </m:sup>
            </m:sSubSup>
          </m:num>
          <m:den>
            <m:r>
              <w:rPr>
                <w:rFonts w:ascii="Cambria Math" w:hAnsi="Cambria Math" w:hint="eastAsia"/>
                <w:sz w:val="24"/>
              </w:rPr>
              <m:t>c</m:t>
            </m:r>
          </m:den>
        </m:f>
        <m:r>
          <w:rPr>
            <w:rFonts w:ascii="Cambria Math" w:hAnsi="Cambria Math"/>
            <w:sz w:val="24"/>
          </w:rPr>
          <m:t>+</m:t>
        </m:r>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hint="eastAsia"/>
                <w:sz w:val="24"/>
              </w:rPr>
              <m:t>0</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sup>
        </m:sSubSup>
      </m:oMath>
      <w:r w:rsidR="00835C5B" w:rsidRPr="00E52E34">
        <w:rPr>
          <w:rFonts w:eastAsiaTheme="minorEastAsia" w:cstheme="minorBidi"/>
          <w:sz w:val="24"/>
        </w:rPr>
        <w:tab/>
        <w:t xml:space="preserve">          </w:t>
      </w:r>
      <w:r w:rsidR="00E52E34">
        <w:rPr>
          <w:rFonts w:eastAsiaTheme="minorEastAsia" w:cstheme="minorBidi"/>
          <w:sz w:val="24"/>
        </w:rPr>
        <w:t xml:space="preserve"> </w:t>
      </w:r>
      <w:r w:rsidR="00835C5B" w:rsidRPr="00E52E34">
        <w:rPr>
          <w:rFonts w:eastAsiaTheme="minorEastAsia" w:cstheme="minorBidi"/>
          <w:sz w:val="24"/>
        </w:rPr>
        <w:t xml:space="preserve">     </w:t>
      </w:r>
      <w:r w:rsidR="00835C5B" w:rsidRPr="00E52E34">
        <w:rPr>
          <w:rFonts w:ascii="宋体" w:hAnsi="宋体" w:cstheme="minorBidi" w:hint="eastAsia"/>
          <w:sz w:val="24"/>
        </w:rPr>
        <w:t>（</w:t>
      </w:r>
      <w:r w:rsidR="00E52E34" w:rsidRPr="00E52E34">
        <w:rPr>
          <w:rFonts w:ascii="宋体" w:hAnsi="宋体" w:cstheme="minorBidi"/>
          <w:sz w:val="24"/>
        </w:rPr>
        <w:t>4</w:t>
      </w:r>
      <w:r w:rsidR="00835C5B" w:rsidRPr="00E52E34">
        <w:rPr>
          <w:rFonts w:ascii="宋体" w:hAnsi="宋体" w:cstheme="minorBidi" w:hint="eastAsia"/>
          <w:sz w:val="24"/>
        </w:rPr>
        <w:t>.1</w:t>
      </w:r>
      <w:r w:rsidR="006C76A4" w:rsidRPr="00E52E34">
        <w:rPr>
          <w:rFonts w:ascii="宋体" w:hAnsi="宋体" w:cstheme="minorBidi"/>
          <w:sz w:val="24"/>
        </w:rPr>
        <w:t>0</w:t>
      </w:r>
      <w:r w:rsidR="00835C5B" w:rsidRPr="00E52E34">
        <w:rPr>
          <w:rFonts w:ascii="宋体" w:hAnsi="宋体" w:cstheme="minorBidi" w:hint="eastAsia"/>
          <w:sz w:val="24"/>
        </w:rPr>
        <w:t>）</w:t>
      </w:r>
    </w:p>
    <w:p w:rsidR="00494DEF" w:rsidRPr="00E52E34" w:rsidRDefault="00FF0DFF" w:rsidP="00494DEF">
      <w:pPr>
        <w:wordWrap w:val="0"/>
        <w:jc w:val="right"/>
        <w:rPr>
          <w:rFonts w:ascii="宋体" w:hAnsi="宋体" w:cstheme="minorBidi"/>
          <w:sz w:val="24"/>
        </w:rPr>
      </w:pP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hint="eastAsia"/>
                <w:sz w:val="24"/>
              </w:rPr>
              <m:t>0</m:t>
            </m:r>
          </m:sup>
        </m:sSubSup>
        <m:r>
          <w:rPr>
            <w:rFonts w:ascii="Cambria Math" w:hAnsi="Cambria Math"/>
            <w:sz w:val="24"/>
          </w:rPr>
          <m:t>=</m:t>
        </m:r>
        <m:sSup>
          <m:sSupPr>
            <m:ctrlPr>
              <w:rPr>
                <w:rFonts w:ascii="Cambria Math" w:hAnsi="Cambria Math"/>
                <w:sz w:val="24"/>
              </w:rPr>
            </m:ctrlPr>
          </m:sSupPr>
          <m:e>
            <m:r>
              <w:rPr>
                <w:rFonts w:ascii="Cambria Math" w:hAnsi="Cambria Math"/>
                <w:sz w:val="24"/>
              </w:rPr>
              <m:t>ι</m:t>
            </m:r>
          </m:e>
          <m:sup>
            <m:r>
              <w:rPr>
                <w:rFonts w:ascii="Cambria Math" w:hAnsi="Cambria Math"/>
                <w:sz w:val="24"/>
              </w:rPr>
              <m:t>0</m:t>
            </m:r>
          </m:sup>
        </m:sSup>
        <m: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oMath>
      <w:r w:rsidR="00494DEF" w:rsidRPr="00E52E34">
        <w:rPr>
          <w:rFonts w:ascii="宋体" w:hAnsi="宋体" w:cstheme="minorBidi" w:hint="eastAsia"/>
          <w:sz w:val="24"/>
        </w:rPr>
        <w:t xml:space="preserve"> </w:t>
      </w:r>
      <w:r w:rsidR="00494DEF" w:rsidRPr="00E52E34">
        <w:rPr>
          <w:rFonts w:ascii="宋体" w:hAnsi="宋体" w:cstheme="minorBidi"/>
          <w:sz w:val="24"/>
        </w:rPr>
        <w:t xml:space="preserve">                        </w:t>
      </w:r>
      <w:r w:rsidR="00494DEF" w:rsidRPr="00E52E34">
        <w:rPr>
          <w:rFonts w:ascii="宋体" w:hAnsi="宋体" w:cstheme="minorBidi" w:hint="eastAsia"/>
          <w:sz w:val="24"/>
        </w:rPr>
        <w:t>（</w:t>
      </w:r>
      <w:r w:rsidR="00E52E34" w:rsidRPr="00E52E34">
        <w:rPr>
          <w:rFonts w:ascii="宋体" w:hAnsi="宋体" w:cstheme="minorBidi"/>
          <w:sz w:val="24"/>
        </w:rPr>
        <w:t>4</w:t>
      </w:r>
      <w:r w:rsidR="00494DEF" w:rsidRPr="00E52E34">
        <w:rPr>
          <w:rFonts w:ascii="宋体" w:hAnsi="宋体" w:cstheme="minorBidi" w:hint="eastAsia"/>
          <w:sz w:val="24"/>
        </w:rPr>
        <w:t>.</w:t>
      </w:r>
      <w:r w:rsidR="00494DEF" w:rsidRPr="00E52E34">
        <w:rPr>
          <w:rFonts w:ascii="宋体" w:hAnsi="宋体" w:cstheme="minorBidi"/>
          <w:sz w:val="24"/>
        </w:rPr>
        <w:t>11</w:t>
      </w:r>
      <w:r w:rsidR="00494DEF" w:rsidRPr="00E52E34">
        <w:rPr>
          <w:rFonts w:ascii="宋体" w:hAnsi="宋体" w:cstheme="minorBidi" w:hint="eastAsia"/>
          <w:sz w:val="24"/>
        </w:rPr>
        <w:t>）</w:t>
      </w:r>
    </w:p>
    <w:p w:rsidR="00835C5B" w:rsidRDefault="00835C5B" w:rsidP="00835C5B">
      <w:pPr>
        <w:spacing w:line="400" w:lineRule="exact"/>
        <w:rPr>
          <w:sz w:val="24"/>
        </w:rPr>
      </w:pPr>
      <w:r>
        <w:rPr>
          <w:rFonts w:hint="eastAsia"/>
          <w:sz w:val="24"/>
        </w:rPr>
        <w:t>式</w:t>
      </w:r>
      <w:r w:rsidRPr="000B4C0C">
        <w:rPr>
          <w:rFonts w:hint="eastAsia"/>
          <w:sz w:val="24"/>
        </w:rPr>
        <w:t>中，</w:t>
      </w: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sz w:val="24"/>
              </w:rPr>
              <m:t>i</m:t>
            </m:r>
          </m:sup>
        </m:sSubSup>
      </m:oMath>
      <w:r w:rsidRPr="0029768D">
        <w:rPr>
          <w:rFonts w:hint="eastAsia"/>
          <w:sz w:val="24"/>
        </w:rPr>
        <w:t>表示标签</w:t>
      </w:r>
      <w:r w:rsidRPr="0029768D">
        <w:rPr>
          <w:rFonts w:hint="eastAsia"/>
          <w:sz w:val="24"/>
        </w:rPr>
        <w:t>k</w:t>
      </w:r>
      <w:r w:rsidRPr="0029768D">
        <w:rPr>
          <w:rFonts w:hint="eastAsia"/>
          <w:sz w:val="24"/>
        </w:rPr>
        <w:t>发送的脉冲信号到达基站</w:t>
      </w:r>
      <w:r w:rsidRPr="0029768D">
        <w:rPr>
          <w:rFonts w:hint="eastAsia"/>
          <w:sz w:val="24"/>
        </w:rPr>
        <w:t>i</w:t>
      </w:r>
      <w:r w:rsidRPr="0029768D">
        <w:rPr>
          <w:rFonts w:hint="eastAsia"/>
          <w:sz w:val="24"/>
        </w:rPr>
        <w:t>的时刻；</w:t>
      </w:r>
      <m:oMath>
        <m:sSubSup>
          <m:sSubSupPr>
            <m:ctrlPr>
              <w:rPr>
                <w:rFonts w:ascii="Cambria Math" w:hAnsi="Cambria Math"/>
                <w:sz w:val="24"/>
              </w:rPr>
            </m:ctrlPr>
          </m:sSubSupPr>
          <m:e>
            <m:r>
              <w:rPr>
                <w:rFonts w:ascii="Cambria Math" w:hAnsi="Cambria Math"/>
                <w:sz w:val="24"/>
              </w:rPr>
              <m:t>ρ</m:t>
            </m:r>
          </m:e>
          <m:sub>
            <m:r>
              <w:rPr>
                <w:rFonts w:ascii="Cambria Math" w:hAnsi="Cambria Math"/>
                <w:sz w:val="24"/>
              </w:rPr>
              <m:t>k</m:t>
            </m:r>
          </m:sub>
          <m:sup>
            <m:r>
              <w:rPr>
                <w:rFonts w:ascii="Cambria Math" w:hAnsi="Cambria Math"/>
                <w:sz w:val="24"/>
              </w:rPr>
              <m:t>i</m:t>
            </m:r>
          </m:sup>
        </m:sSubSup>
      </m:oMath>
      <w:r w:rsidRPr="0029768D">
        <w:rPr>
          <w:rFonts w:hint="eastAsia"/>
          <w:sz w:val="24"/>
        </w:rPr>
        <w:t>表示</w:t>
      </w:r>
      <w:r w:rsidRPr="00BF3A3D">
        <w:rPr>
          <w:rFonts w:hint="eastAsia"/>
          <w:sz w:val="24"/>
        </w:rPr>
        <w:t>标签</w:t>
      </w:r>
      <w:r w:rsidRPr="00BF3A3D">
        <w:rPr>
          <w:rFonts w:hint="eastAsia"/>
          <w:sz w:val="24"/>
        </w:rPr>
        <w:t>k</w:t>
      </w:r>
      <w:r w:rsidRPr="00BF3A3D">
        <w:rPr>
          <w:rFonts w:hint="eastAsia"/>
          <w:sz w:val="24"/>
        </w:rPr>
        <w:t>和基站</w:t>
      </w:r>
      <w:r w:rsidRPr="00BF3A3D">
        <w:rPr>
          <w:rFonts w:hint="eastAsia"/>
          <w:sz w:val="24"/>
        </w:rPr>
        <w:t>i</w:t>
      </w:r>
      <w:r w:rsidRPr="00BF3A3D">
        <w:rPr>
          <w:rFonts w:hint="eastAsia"/>
          <w:sz w:val="24"/>
        </w:rPr>
        <w:t>间的真实距离</w:t>
      </w:r>
      <w:r>
        <w:rPr>
          <w:rFonts w:hint="eastAsia"/>
          <w:sz w:val="24"/>
        </w:rPr>
        <w:t>；</w:t>
      </w:r>
      <w:r>
        <w:rPr>
          <w:rFonts w:hint="eastAsia"/>
          <w:sz w:val="24"/>
        </w:rPr>
        <w:t>c</w:t>
      </w:r>
      <w:r>
        <w:rPr>
          <w:rFonts w:hint="eastAsia"/>
          <w:sz w:val="24"/>
        </w:rPr>
        <w:t>为光速；</w:t>
      </w:r>
      <m:oMath>
        <m:sSup>
          <m:sSupPr>
            <m:ctrlPr>
              <w:rPr>
                <w:rFonts w:ascii="Cambria Math" w:hAnsi="Cambria Math"/>
                <w:sz w:val="24"/>
              </w:rPr>
            </m:ctrlPr>
          </m:sSupPr>
          <m:e>
            <m:r>
              <w:rPr>
                <w:rFonts w:ascii="Cambria Math" w:hAnsi="Cambria Math"/>
                <w:sz w:val="24"/>
              </w:rPr>
              <m:t>ι</m:t>
            </m:r>
          </m:e>
          <m:sup>
            <m:r>
              <m:rPr>
                <m:sty m:val="p"/>
              </m:rPr>
              <w:rPr>
                <w:rFonts w:ascii="Cambria Math" w:hAnsi="Cambria Math"/>
                <w:sz w:val="24"/>
              </w:rPr>
              <m:t>0</m:t>
            </m:r>
          </m:sup>
        </m:sSup>
      </m:oMath>
      <w:r>
        <w:rPr>
          <w:rFonts w:hint="eastAsia"/>
          <w:sz w:val="24"/>
        </w:rPr>
        <w:t>为基站</w:t>
      </w:r>
      <w:r>
        <w:rPr>
          <w:rFonts w:hint="eastAsia"/>
          <w:sz w:val="24"/>
        </w:rPr>
        <w:t>0</w:t>
      </w:r>
      <w:r>
        <w:rPr>
          <w:rFonts w:hint="eastAsia"/>
          <w:sz w:val="24"/>
        </w:rPr>
        <w:t>的时钟偏差；</w:t>
      </w:r>
      <m:oMath>
        <m:sSup>
          <m:sSupPr>
            <m:ctrlPr>
              <w:rPr>
                <w:rFonts w:ascii="Cambria Math" w:hAnsi="Cambria Math"/>
                <w:sz w:val="24"/>
              </w:rPr>
            </m:ctrlPr>
          </m:sSupPr>
          <m:e>
            <m:r>
              <w:rPr>
                <w:rFonts w:ascii="Cambria Math" w:hAnsi="Cambria Math"/>
                <w:sz w:val="24"/>
              </w:rPr>
              <m:t>ι</m:t>
            </m:r>
          </m:e>
          <m:sup>
            <m:r>
              <w:rPr>
                <w:rFonts w:ascii="Cambria Math" w:hAnsi="Cambria Math"/>
                <w:sz w:val="24"/>
              </w:rPr>
              <m:t>i</m:t>
            </m:r>
            <m:r>
              <m:rPr>
                <m:sty m:val="p"/>
              </m:rPr>
              <w:rPr>
                <w:rFonts w:ascii="Cambria Math" w:hAnsi="Cambria Math"/>
                <w:sz w:val="24"/>
              </w:rPr>
              <m:t>0</m:t>
            </m:r>
          </m:sup>
        </m:sSup>
      </m:oMath>
      <w:r w:rsidRPr="0029768D">
        <w:rPr>
          <w:rFonts w:hint="eastAsia"/>
          <w:sz w:val="24"/>
        </w:rPr>
        <w:t>为基站</w:t>
      </w:r>
      <w:r w:rsidRPr="0029768D">
        <w:rPr>
          <w:rFonts w:hint="eastAsia"/>
          <w:sz w:val="24"/>
        </w:rPr>
        <w:t>i</w:t>
      </w:r>
      <w:r w:rsidRPr="0029768D">
        <w:rPr>
          <w:rFonts w:hint="eastAsia"/>
          <w:sz w:val="24"/>
        </w:rPr>
        <w:t>与基站</w:t>
      </w:r>
      <w:r w:rsidRPr="0029768D">
        <w:rPr>
          <w:rFonts w:hint="eastAsia"/>
          <w:sz w:val="24"/>
        </w:rPr>
        <w:t>0</w:t>
      </w:r>
      <w:r w:rsidRPr="0029768D">
        <w:rPr>
          <w:rFonts w:hint="eastAsia"/>
          <w:sz w:val="24"/>
        </w:rPr>
        <w:t>间的相对时钟偏差；</w:t>
      </w:r>
      <m:oMath>
        <m:sSubSup>
          <m:sSubSupPr>
            <m:ctrlPr>
              <w:rPr>
                <w:rFonts w:ascii="Cambria Math" w:hAnsi="Cambria Math"/>
              </w:rPr>
            </m:ctrlPr>
          </m:sSubSupPr>
          <m:e>
            <m:r>
              <w:rPr>
                <w:rFonts w:ascii="Cambria Math" w:hAnsi="Cambria Math"/>
              </w:rPr>
              <m:t>φ</m:t>
            </m:r>
          </m:e>
          <m:sub>
            <m:r>
              <w:rPr>
                <w:rFonts w:ascii="Cambria Math" w:hAnsi="Cambria Math"/>
              </w:rPr>
              <m:t>k</m:t>
            </m:r>
          </m:sub>
          <m:sup>
            <m:r>
              <w:rPr>
                <w:rFonts w:ascii="Cambria Math" w:hAnsi="Cambria Math"/>
              </w:rPr>
              <m:t>i</m:t>
            </m:r>
          </m:sup>
        </m:sSubSup>
      </m:oMath>
      <w:r w:rsidRPr="00884EB1">
        <w:rPr>
          <w:rFonts w:hint="eastAsia"/>
          <w:sz w:val="24"/>
        </w:rPr>
        <w:t>为脉冲信号</w:t>
      </w:r>
      <w:r>
        <w:rPr>
          <w:rFonts w:hint="eastAsia"/>
          <w:sz w:val="24"/>
        </w:rPr>
        <w:t>从标签</w:t>
      </w:r>
      <w:r>
        <w:rPr>
          <w:rFonts w:hint="eastAsia"/>
          <w:sz w:val="24"/>
        </w:rPr>
        <w:t>k</w:t>
      </w:r>
      <w:r>
        <w:rPr>
          <w:rFonts w:hint="eastAsia"/>
          <w:sz w:val="24"/>
        </w:rPr>
        <w:t>到基站</w:t>
      </w:r>
      <w:r>
        <w:rPr>
          <w:rFonts w:hint="eastAsia"/>
          <w:sz w:val="24"/>
        </w:rPr>
        <w:t>i</w:t>
      </w:r>
      <w:r>
        <w:rPr>
          <w:rFonts w:hint="eastAsia"/>
          <w:sz w:val="24"/>
        </w:rPr>
        <w:t>的天线相位中心偏差；</w:t>
      </w:r>
      <m:oMath>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oMath>
      <w:r w:rsidRPr="0029768D">
        <w:rPr>
          <w:rFonts w:hint="eastAsia"/>
          <w:sz w:val="24"/>
        </w:rPr>
        <w:t>为</w:t>
      </w:r>
      <w:r>
        <w:rPr>
          <w:rFonts w:hint="eastAsia"/>
          <w:sz w:val="24"/>
        </w:rPr>
        <w:t>标签</w:t>
      </w:r>
      <w:r>
        <w:rPr>
          <w:rFonts w:hint="eastAsia"/>
          <w:sz w:val="24"/>
        </w:rPr>
        <w:t>k</w:t>
      </w:r>
      <w:r>
        <w:rPr>
          <w:rFonts w:hint="eastAsia"/>
          <w:sz w:val="24"/>
        </w:rPr>
        <w:t>发送脉冲的时刻；</w:t>
      </w:r>
      <m:oMath>
        <m:sSubSup>
          <m:sSubSupPr>
            <m:ctrlPr>
              <w:rPr>
                <w:rFonts w:ascii="Cambria Math" w:hAnsi="Cambria Math"/>
                <w:sz w:val="24"/>
              </w:rPr>
            </m:ctrlPr>
          </m:sSubSupPr>
          <m:e>
            <m:r>
              <w:rPr>
                <w:rFonts w:ascii="Cambria Math" w:hAnsi="Cambria Math"/>
                <w:sz w:val="24"/>
              </w:rPr>
              <m:t>ϵ</m:t>
            </m:r>
          </m:e>
          <m:sub>
            <m:r>
              <w:rPr>
                <w:rFonts w:ascii="Cambria Math" w:hAnsi="Cambria Math"/>
                <w:sz w:val="24"/>
              </w:rPr>
              <m:t>k</m:t>
            </m:r>
          </m:sub>
          <m:sup>
            <m:r>
              <w:rPr>
                <w:rFonts w:ascii="Cambria Math" w:hAnsi="Cambria Math"/>
                <w:sz w:val="24"/>
              </w:rPr>
              <m:t>i</m:t>
            </m:r>
          </m:sup>
        </m:sSubSup>
      </m:oMath>
      <w:r w:rsidRPr="00BF3A3D">
        <w:rPr>
          <w:rFonts w:hint="eastAsia"/>
          <w:sz w:val="24"/>
        </w:rPr>
        <w:t>为观测噪声。</w:t>
      </w:r>
      <w:r w:rsidR="00EC1CDB">
        <w:rPr>
          <w:rFonts w:hint="eastAsia"/>
          <w:sz w:val="24"/>
        </w:rPr>
        <w:t>同一历元内，</w:t>
      </w:r>
      <m:oMath>
        <m:sSup>
          <m:sSupPr>
            <m:ctrlPr>
              <w:rPr>
                <w:rFonts w:ascii="Cambria Math" w:hAnsi="Cambria Math"/>
                <w:sz w:val="24"/>
              </w:rPr>
            </m:ctrlPr>
          </m:sSupPr>
          <m:e>
            <m:r>
              <w:rPr>
                <w:rFonts w:ascii="Cambria Math" w:hAnsi="Cambria Math"/>
                <w:sz w:val="24"/>
              </w:rPr>
              <m:t>ι</m:t>
            </m:r>
          </m:e>
          <m:sup>
            <m:r>
              <m:rPr>
                <m:sty m:val="p"/>
              </m:rPr>
              <w:rPr>
                <w:rFonts w:ascii="Cambria Math" w:hAnsi="Cambria Math"/>
                <w:sz w:val="24"/>
              </w:rPr>
              <m:t>0</m:t>
            </m:r>
          </m:sup>
        </m:sSup>
      </m:oMath>
      <w:r w:rsidR="00EC1CDB">
        <w:rPr>
          <w:rFonts w:hint="eastAsia"/>
          <w:sz w:val="24"/>
        </w:rPr>
        <w:t>和</w:t>
      </w:r>
      <m:oMath>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k</m:t>
            </m:r>
          </m:sub>
        </m:sSub>
      </m:oMath>
      <w:r w:rsidR="00EC1CDB">
        <w:rPr>
          <w:rFonts w:hint="eastAsia"/>
          <w:sz w:val="24"/>
        </w:rPr>
        <w:t>均为常数，无法实现参数分离，故将它们合并为</w:t>
      </w:r>
      <w:r w:rsidR="00EC1CDB">
        <w:rPr>
          <w:rFonts w:hint="eastAsia"/>
          <w:sz w:val="24"/>
        </w:rPr>
        <w:t xml:space="preserve"> </w:t>
      </w:r>
      <m:oMath>
        <m:sSubSup>
          <m:sSubSupPr>
            <m:ctrlPr>
              <w:rPr>
                <w:rFonts w:ascii="Cambria Math" w:hAnsi="Cambria Math"/>
                <w:sz w:val="24"/>
              </w:rPr>
            </m:ctrlPr>
          </m:sSubSupPr>
          <m:e>
            <m:r>
              <w:rPr>
                <w:rFonts w:ascii="Cambria Math" w:hAnsi="Cambria Math"/>
                <w:sz w:val="24"/>
              </w:rPr>
              <m:t>T</m:t>
            </m:r>
          </m:e>
          <m:sub>
            <m:r>
              <w:rPr>
                <w:rFonts w:ascii="Cambria Math" w:hAnsi="Cambria Math"/>
                <w:sz w:val="24"/>
              </w:rPr>
              <m:t>k</m:t>
            </m:r>
          </m:sub>
          <m:sup>
            <m:r>
              <w:rPr>
                <w:rFonts w:ascii="Cambria Math" w:hAnsi="Cambria Math" w:hint="eastAsia"/>
                <w:sz w:val="24"/>
              </w:rPr>
              <m:t>0</m:t>
            </m:r>
          </m:sup>
        </m:sSubSup>
      </m:oMath>
      <w:r w:rsidR="00EC1CDB">
        <w:rPr>
          <w:rFonts w:hint="eastAsia"/>
          <w:sz w:val="24"/>
        </w:rPr>
        <w:t>，称为时间偏差</w:t>
      </w:r>
      <w:r w:rsidR="002720B6">
        <w:rPr>
          <w:rFonts w:hint="eastAsia"/>
          <w:sz w:val="24"/>
        </w:rPr>
        <w:t>。</w:t>
      </w:r>
    </w:p>
    <w:p w:rsidR="002720B6" w:rsidRDefault="00CE3FBD" w:rsidP="002720B6">
      <w:pPr>
        <w:spacing w:line="400" w:lineRule="exact"/>
        <w:ind w:firstLineChars="200" w:firstLine="480"/>
        <w:jc w:val="left"/>
        <w:rPr>
          <w:sz w:val="24"/>
        </w:rPr>
      </w:pPr>
      <w:r>
        <w:rPr>
          <w:rFonts w:hint="eastAsia"/>
          <w:sz w:val="24"/>
        </w:rPr>
        <w:t>观测方程中含</w:t>
      </w:r>
      <w:r>
        <w:rPr>
          <w:rFonts w:hint="eastAsia"/>
          <w:sz w:val="24"/>
        </w:rPr>
        <w:t>4</w:t>
      </w:r>
      <w:r>
        <w:rPr>
          <w:rFonts w:hint="eastAsia"/>
          <w:sz w:val="24"/>
        </w:rPr>
        <w:t>个卫星数，至少有</w:t>
      </w:r>
      <w:r>
        <w:rPr>
          <w:rFonts w:hint="eastAsia"/>
          <w:sz w:val="24"/>
        </w:rPr>
        <w:t>4</w:t>
      </w:r>
      <w:r>
        <w:rPr>
          <w:rFonts w:hint="eastAsia"/>
          <w:sz w:val="24"/>
        </w:rPr>
        <w:t>个基站接收到脉冲信号时，可通过线性化最小二乘求解。</w:t>
      </w:r>
      <w:r w:rsidR="002720B6">
        <w:rPr>
          <w:rFonts w:hint="eastAsia"/>
          <w:sz w:val="24"/>
        </w:rPr>
        <w:t>对观测方程线性化，</w:t>
      </w:r>
    </w:p>
    <w:p w:rsidR="00CE3FBD" w:rsidRPr="00E52E34" w:rsidRDefault="00CE3FBD" w:rsidP="00CE3FBD">
      <w:pPr>
        <w:spacing w:line="400" w:lineRule="exact"/>
        <w:ind w:firstLineChars="200" w:firstLine="482"/>
        <w:jc w:val="right"/>
        <w:rPr>
          <w:sz w:val="24"/>
        </w:rPr>
      </w:pPr>
      <w:bookmarkStart w:id="63" w:name="OLE_LINK62"/>
      <m:oMath>
        <m:r>
          <m:rPr>
            <m:sty m:val="bi"/>
          </m:rPr>
          <w:rPr>
            <w:rFonts w:ascii="Cambria Math" w:hAnsi="Cambria Math"/>
            <w:color w:val="000000" w:themeColor="text1"/>
            <w:sz w:val="24"/>
          </w:rPr>
          <m:t>y</m:t>
        </m:r>
        <m:r>
          <w:rPr>
            <w:rFonts w:ascii="Cambria Math" w:hAnsi="Cambria Math"/>
            <w:color w:val="000000" w:themeColor="text1"/>
            <w:sz w:val="24"/>
          </w:rPr>
          <m:t>=</m:t>
        </m:r>
        <m:r>
          <m:rPr>
            <m:sty m:val="bi"/>
          </m:rPr>
          <w:rPr>
            <w:rFonts w:ascii="Cambria Math" w:hAnsi="Cambria Math"/>
            <w:color w:val="000000" w:themeColor="text1"/>
            <w:sz w:val="24"/>
          </w:rPr>
          <m:t>A</m:t>
        </m:r>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k</m:t>
            </m:r>
          </m:sub>
        </m:sSub>
        <m:r>
          <w:rPr>
            <w:rFonts w:ascii="Cambria Math" w:hAnsi="Cambria Math"/>
            <w:color w:val="000000" w:themeColor="text1"/>
            <w:sz w:val="24"/>
          </w:rPr>
          <m:t>+</m:t>
        </m:r>
        <m:r>
          <m:rPr>
            <m:sty m:val="bi"/>
          </m:rPr>
          <w:rPr>
            <w:rFonts w:ascii="Cambria Math" w:hAnsi="Cambria Math"/>
            <w:color w:val="000000" w:themeColor="text1"/>
            <w:sz w:val="24"/>
          </w:rPr>
          <m:t>ϵ</m:t>
        </m:r>
      </m:oMath>
      <w:bookmarkEnd w:id="63"/>
      <w:r w:rsidRPr="00E52E34">
        <w:rPr>
          <w:rFonts w:hint="eastAsia"/>
          <w:b/>
          <w:color w:val="000000" w:themeColor="text1"/>
          <w:sz w:val="24"/>
        </w:rPr>
        <w:t xml:space="preserve"> </w:t>
      </w:r>
      <w:r w:rsidRPr="00E52E34">
        <w:rPr>
          <w:b/>
          <w:color w:val="000000" w:themeColor="text1"/>
          <w:sz w:val="24"/>
        </w:rPr>
        <w:t xml:space="preserve">                    </w:t>
      </w:r>
      <w:r w:rsidRPr="00E52E34">
        <w:rPr>
          <w:rFonts w:ascii="宋体" w:hAnsi="宋体" w:cstheme="minorBidi"/>
          <w:sz w:val="24"/>
        </w:rPr>
        <w:t xml:space="preserve"> </w:t>
      </w:r>
      <w:r w:rsidRPr="00E52E34">
        <w:rPr>
          <w:rFonts w:ascii="宋体" w:hAnsi="宋体" w:cstheme="minorBidi" w:hint="eastAsia"/>
          <w:sz w:val="24"/>
        </w:rPr>
        <w:t>（</w:t>
      </w:r>
      <w:r w:rsidR="00E52E34" w:rsidRPr="00E52E34">
        <w:rPr>
          <w:rFonts w:ascii="宋体" w:hAnsi="宋体" w:cstheme="minorBidi"/>
          <w:sz w:val="24"/>
        </w:rPr>
        <w:t>4</w:t>
      </w:r>
      <w:r w:rsidRPr="00E52E34">
        <w:rPr>
          <w:rFonts w:ascii="宋体" w:hAnsi="宋体" w:cstheme="minorBidi" w:hint="eastAsia"/>
          <w:sz w:val="24"/>
        </w:rPr>
        <w:t>.</w:t>
      </w:r>
      <w:r w:rsidRPr="00E52E34">
        <w:rPr>
          <w:rFonts w:ascii="宋体" w:hAnsi="宋体" w:cstheme="minorBidi"/>
          <w:sz w:val="24"/>
        </w:rPr>
        <w:t>1</w:t>
      </w:r>
      <w:r w:rsidR="00FC4DAC" w:rsidRPr="00E52E34">
        <w:rPr>
          <w:rFonts w:ascii="宋体" w:hAnsi="宋体" w:cstheme="minorBidi"/>
          <w:sz w:val="24"/>
        </w:rPr>
        <w:t>2</w:t>
      </w:r>
      <w:r w:rsidRPr="00E52E34">
        <w:rPr>
          <w:rFonts w:ascii="宋体" w:hAnsi="宋体" w:cstheme="minorBidi" w:hint="eastAsia"/>
          <w:sz w:val="24"/>
        </w:rPr>
        <w:t>）</w:t>
      </w:r>
    </w:p>
    <w:p w:rsidR="002720B6" w:rsidRDefault="00FC4DAC" w:rsidP="00835C5B">
      <w:pPr>
        <w:spacing w:line="400" w:lineRule="exact"/>
        <w:rPr>
          <w:sz w:val="24"/>
        </w:rPr>
      </w:pPr>
      <w:r>
        <w:rPr>
          <w:rFonts w:hint="eastAsia"/>
          <w:sz w:val="24"/>
        </w:rPr>
        <w:t>其中，</w:t>
      </w:r>
      <m:oMath>
        <m:r>
          <m:rPr>
            <m:sty m:val="bi"/>
          </m:rPr>
          <w:rPr>
            <w:rFonts w:ascii="Cambria Math" w:hAnsi="Cambria Math"/>
            <w:color w:val="000000" w:themeColor="text1"/>
          </w:rPr>
          <m:t>y</m:t>
        </m:r>
      </m:oMath>
      <w:r w:rsidRPr="00FC4DAC">
        <w:rPr>
          <w:rFonts w:hint="eastAsia"/>
          <w:sz w:val="24"/>
        </w:rPr>
        <w:t>为观测向量</w:t>
      </w:r>
      <w:r>
        <w:rPr>
          <w:rFonts w:hint="eastAsia"/>
          <w:sz w:val="24"/>
        </w:rPr>
        <w:t>；</w:t>
      </w:r>
      <m:oMath>
        <m:r>
          <m:rPr>
            <m:sty m:val="bi"/>
          </m:rPr>
          <w:rPr>
            <w:rFonts w:ascii="Cambria Math" w:hAnsi="Cambria Math"/>
            <w:color w:val="000000" w:themeColor="text1"/>
          </w:rPr>
          <m:t>A</m:t>
        </m:r>
      </m:oMath>
      <w:r>
        <w:rPr>
          <w:rFonts w:hint="eastAsia"/>
          <w:sz w:val="24"/>
        </w:rPr>
        <w:t>为设计矩阵；</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Pr>
          <w:rFonts w:hint="eastAsia"/>
          <w:sz w:val="24"/>
        </w:rPr>
        <w:t>为对应的位置参数和时间偏差参数误差。</w:t>
      </w:r>
    </w:p>
    <w:p w:rsidR="00FC4DAC" w:rsidRDefault="00FC4DAC" w:rsidP="00835C5B">
      <w:pPr>
        <w:spacing w:line="400" w:lineRule="exact"/>
        <w:rPr>
          <w:sz w:val="24"/>
        </w:rPr>
      </w:pPr>
      <w:r>
        <w:rPr>
          <w:rFonts w:hint="eastAsia"/>
          <w:sz w:val="24"/>
        </w:rPr>
        <w:t>未知参数的最小二乘解可由式</w:t>
      </w:r>
      <w:r w:rsidR="000071E9">
        <w:rPr>
          <w:sz w:val="24"/>
        </w:rPr>
        <w:t>4</w:t>
      </w:r>
      <w:r>
        <w:rPr>
          <w:rFonts w:hint="eastAsia"/>
          <w:sz w:val="24"/>
        </w:rPr>
        <w:t>.</w:t>
      </w:r>
      <w:r>
        <w:rPr>
          <w:sz w:val="24"/>
        </w:rPr>
        <w:t>13</w:t>
      </w:r>
      <w:r>
        <w:rPr>
          <w:rFonts w:hint="eastAsia"/>
          <w:sz w:val="24"/>
        </w:rPr>
        <w:t>得</w:t>
      </w:r>
    </w:p>
    <w:p w:rsidR="007D0490" w:rsidRPr="00E52E34" w:rsidRDefault="00FF0DFF" w:rsidP="0026437C">
      <w:pPr>
        <w:spacing w:line="400" w:lineRule="exact"/>
        <w:jc w:val="right"/>
        <w:rPr>
          <w:sz w:val="24"/>
        </w:rPr>
      </w:pPr>
      <m:oMath>
        <m:sSub>
          <m:sSubPr>
            <m:ctrlPr>
              <w:rPr>
                <w:rFonts w:ascii="Cambria Math" w:hAnsi="Cambria Math"/>
                <w:i/>
                <w:sz w:val="24"/>
              </w:rPr>
            </m:ctrlPr>
          </m:sSubPr>
          <m:e>
            <m:acc>
              <m:accPr>
                <m:ctrlPr>
                  <w:rPr>
                    <w:rFonts w:ascii="Cambria Math" w:hAnsi="Cambria Math"/>
                    <w:color w:val="000000" w:themeColor="text1"/>
                    <w:sz w:val="24"/>
                  </w:rPr>
                </m:ctrlPr>
              </m:accPr>
              <m:e>
                <m:r>
                  <m:rPr>
                    <m:sty m:val="bi"/>
                  </m:rPr>
                  <w:rPr>
                    <w:rFonts w:ascii="Cambria Math" w:hAnsi="Cambria Math"/>
                    <w:color w:val="000000" w:themeColor="text1"/>
                    <w:sz w:val="24"/>
                  </w:rPr>
                  <m:t>x</m:t>
                </m:r>
              </m:e>
            </m:acc>
          </m:e>
          <m:sub>
            <m:r>
              <w:rPr>
                <w:rFonts w:ascii="Cambria Math" w:hAnsi="Cambria Math"/>
                <w:sz w:val="24"/>
              </w:rPr>
              <m:t>k</m:t>
            </m:r>
          </m:sub>
        </m:sSub>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m:t>
            </m:r>
            <m:sSup>
              <m:sSupPr>
                <m:ctrlPr>
                  <w:rPr>
                    <w:rFonts w:ascii="Cambria Math" w:hAnsi="Cambria Math"/>
                    <w:i/>
                    <w:color w:val="000000" w:themeColor="text1"/>
                    <w:sz w:val="24"/>
                  </w:rPr>
                </m:ctrlPr>
              </m:sSupPr>
              <m:e>
                <m:r>
                  <m:rPr>
                    <m:sty m:val="bi"/>
                  </m:rPr>
                  <w:rPr>
                    <w:rFonts w:ascii="Cambria Math" w:hAnsi="Cambria Math"/>
                    <w:color w:val="000000" w:themeColor="text1"/>
                    <w:sz w:val="24"/>
                  </w:rPr>
                  <m:t>A</m:t>
                </m:r>
              </m:e>
              <m:sup>
                <m:r>
                  <w:rPr>
                    <w:rFonts w:ascii="Cambria Math" w:hAnsi="Cambria Math"/>
                    <w:color w:val="000000" w:themeColor="text1"/>
                    <w:sz w:val="24"/>
                  </w:rPr>
                  <m:t>T</m:t>
                </m:r>
              </m:sup>
            </m:sSup>
            <m:r>
              <m:rPr>
                <m:sty m:val="bi"/>
              </m:rPr>
              <w:rPr>
                <w:rFonts w:ascii="Cambria Math" w:hAnsi="Cambria Math"/>
                <w:color w:val="000000" w:themeColor="text1"/>
                <w:sz w:val="24"/>
              </w:rPr>
              <m:t>A</m:t>
            </m:r>
            <m:r>
              <w:rPr>
                <w:rFonts w:ascii="Cambria Math" w:hAnsi="Cambria Math"/>
                <w:color w:val="000000" w:themeColor="text1"/>
                <w:sz w:val="24"/>
              </w:rPr>
              <m:t>)</m:t>
            </m:r>
          </m:e>
          <m:sup>
            <m:r>
              <w:rPr>
                <w:rFonts w:ascii="Cambria Math" w:hAnsi="Cambria Math"/>
                <w:color w:val="000000" w:themeColor="text1"/>
                <w:sz w:val="24"/>
              </w:rPr>
              <m:t>-1</m:t>
            </m:r>
          </m:sup>
        </m:sSup>
        <m:sSup>
          <m:sSupPr>
            <m:ctrlPr>
              <w:rPr>
                <w:rFonts w:ascii="Cambria Math" w:hAnsi="Cambria Math"/>
                <w:i/>
                <w:color w:val="000000" w:themeColor="text1"/>
                <w:sz w:val="24"/>
              </w:rPr>
            </m:ctrlPr>
          </m:sSupPr>
          <m:e>
            <m:r>
              <m:rPr>
                <m:sty m:val="bi"/>
              </m:rPr>
              <w:rPr>
                <w:rFonts w:ascii="Cambria Math" w:hAnsi="Cambria Math"/>
                <w:color w:val="000000" w:themeColor="text1"/>
                <w:sz w:val="24"/>
              </w:rPr>
              <m:t>A</m:t>
            </m:r>
          </m:e>
          <m:sup>
            <m:r>
              <w:rPr>
                <w:rFonts w:ascii="Cambria Math" w:hAnsi="Cambria Math"/>
                <w:color w:val="000000" w:themeColor="text1"/>
                <w:sz w:val="24"/>
              </w:rPr>
              <m:t>T</m:t>
            </m:r>
          </m:sup>
        </m:sSup>
        <m:r>
          <m:rPr>
            <m:sty m:val="bi"/>
          </m:rPr>
          <w:rPr>
            <w:rFonts w:ascii="Cambria Math" w:hAnsi="Cambria Math"/>
            <w:color w:val="000000" w:themeColor="text1"/>
            <w:sz w:val="24"/>
          </w:rPr>
          <m:t>y</m:t>
        </m:r>
      </m:oMath>
      <w:r w:rsidR="00FC4DAC" w:rsidRPr="00E52E34">
        <w:rPr>
          <w:rFonts w:hint="eastAsia"/>
          <w:b/>
          <w:color w:val="000000" w:themeColor="text1"/>
          <w:sz w:val="24"/>
        </w:rPr>
        <w:t xml:space="preserve"> </w:t>
      </w:r>
      <w:r w:rsidR="00FC4DAC" w:rsidRPr="00E52E34">
        <w:rPr>
          <w:b/>
          <w:color w:val="000000" w:themeColor="text1"/>
          <w:sz w:val="24"/>
        </w:rPr>
        <w:t xml:space="preserve">                   </w:t>
      </w:r>
      <w:r w:rsidR="00FC4DAC" w:rsidRPr="00E52E34">
        <w:rPr>
          <w:rFonts w:ascii="宋体" w:hAnsi="宋体" w:cstheme="minorBidi" w:hint="eastAsia"/>
          <w:sz w:val="24"/>
        </w:rPr>
        <w:t>（</w:t>
      </w:r>
      <w:r w:rsidR="00E52E34" w:rsidRPr="00E52E34">
        <w:rPr>
          <w:rFonts w:ascii="宋体" w:hAnsi="宋体" w:cstheme="minorBidi"/>
          <w:sz w:val="24"/>
        </w:rPr>
        <w:t>4</w:t>
      </w:r>
      <w:r w:rsidR="00FC4DAC" w:rsidRPr="00E52E34">
        <w:rPr>
          <w:rFonts w:ascii="宋体" w:hAnsi="宋体" w:cstheme="minorBidi" w:hint="eastAsia"/>
          <w:sz w:val="24"/>
        </w:rPr>
        <w:t>.</w:t>
      </w:r>
      <w:r w:rsidR="00FC4DAC" w:rsidRPr="00E52E34">
        <w:rPr>
          <w:rFonts w:ascii="宋体" w:hAnsi="宋体" w:cstheme="minorBidi"/>
          <w:sz w:val="24"/>
        </w:rPr>
        <w:t>13</w:t>
      </w:r>
      <w:r w:rsidR="00FC4DAC" w:rsidRPr="00E52E34">
        <w:rPr>
          <w:rFonts w:ascii="宋体" w:hAnsi="宋体" w:cstheme="minorBidi" w:hint="eastAsia"/>
          <w:sz w:val="24"/>
        </w:rPr>
        <w:t>）</w:t>
      </w:r>
    </w:p>
    <w:p w:rsidR="007D0490" w:rsidRPr="00DA7FF2" w:rsidRDefault="007D0490" w:rsidP="007D0490">
      <w:pPr>
        <w:spacing w:before="240" w:after="120"/>
        <w:outlineLvl w:val="2"/>
        <w:rPr>
          <w:rFonts w:eastAsia="黑体"/>
          <w:bCs/>
          <w:sz w:val="28"/>
          <w:szCs w:val="28"/>
        </w:rPr>
      </w:pPr>
      <w:bookmarkStart w:id="64" w:name="_Toc536699856"/>
      <w:r>
        <w:rPr>
          <w:rFonts w:eastAsia="黑体"/>
          <w:bCs/>
          <w:sz w:val="28"/>
          <w:szCs w:val="28"/>
        </w:rPr>
        <w:t>4</w:t>
      </w:r>
      <w:r w:rsidRPr="009D5A8B">
        <w:rPr>
          <w:rFonts w:eastAsia="黑体" w:hint="eastAsia"/>
          <w:bCs/>
          <w:sz w:val="28"/>
          <w:szCs w:val="28"/>
        </w:rPr>
        <w:t>.</w:t>
      </w:r>
      <w:r>
        <w:rPr>
          <w:rFonts w:eastAsia="黑体"/>
          <w:bCs/>
          <w:sz w:val="28"/>
          <w:szCs w:val="28"/>
        </w:rPr>
        <w:t>3</w:t>
      </w:r>
      <w:r w:rsidRPr="009D5A8B">
        <w:rPr>
          <w:rFonts w:eastAsia="黑体" w:hint="eastAsia"/>
          <w:bCs/>
          <w:sz w:val="28"/>
          <w:szCs w:val="28"/>
        </w:rPr>
        <w:t>.</w:t>
      </w:r>
      <w:r w:rsidR="0026437C">
        <w:rPr>
          <w:rFonts w:eastAsia="黑体" w:hint="eastAsia"/>
          <w:bCs/>
          <w:sz w:val="28"/>
          <w:szCs w:val="28"/>
        </w:rPr>
        <w:t>2</w:t>
      </w:r>
      <w:r>
        <w:rPr>
          <w:rFonts w:eastAsia="黑体" w:hint="eastAsia"/>
          <w:bCs/>
          <w:sz w:val="28"/>
          <w:szCs w:val="28"/>
        </w:rPr>
        <w:t>粗差探测</w:t>
      </w:r>
      <w:bookmarkEnd w:id="64"/>
    </w:p>
    <w:p w:rsidR="006F0C76" w:rsidRDefault="000B5135" w:rsidP="00433DE7">
      <w:pPr>
        <w:spacing w:line="400" w:lineRule="exact"/>
        <w:ind w:firstLineChars="200" w:firstLine="480"/>
        <w:rPr>
          <w:sz w:val="24"/>
        </w:rPr>
      </w:pPr>
      <w:r w:rsidRPr="000B5135">
        <w:rPr>
          <w:rFonts w:hint="eastAsia"/>
          <w:sz w:val="24"/>
        </w:rPr>
        <w:t>在实际的室内环境中，特别是障碍物复杂的环境中，天线与标签之间的非视距信号会带来一些多径误差，虽然反多</w:t>
      </w:r>
      <w:proofErr w:type="gramStart"/>
      <w:r w:rsidRPr="000B5135">
        <w:rPr>
          <w:rFonts w:hint="eastAsia"/>
          <w:sz w:val="24"/>
        </w:rPr>
        <w:t>径技术</w:t>
      </w:r>
      <w:proofErr w:type="gramEnd"/>
      <w:r w:rsidRPr="000B5135">
        <w:rPr>
          <w:rFonts w:hint="eastAsia"/>
          <w:sz w:val="24"/>
        </w:rPr>
        <w:t>已经在硬件中得到了体现。针对这一问题，扩展卡尔曼滤波、粒子滤波和统计理论等算法</w:t>
      </w:r>
      <w:r w:rsidR="00BF1D8A">
        <w:rPr>
          <w:rFonts w:hint="eastAsia"/>
          <w:sz w:val="24"/>
        </w:rPr>
        <w:t>被引入用于削弱</w:t>
      </w:r>
      <w:r w:rsidR="00BF1D8A">
        <w:rPr>
          <w:sz w:val="24"/>
        </w:rPr>
        <w:t>NLOS</w:t>
      </w:r>
      <w:r w:rsidR="00BF1D8A">
        <w:rPr>
          <w:rFonts w:hint="eastAsia"/>
          <w:sz w:val="24"/>
        </w:rPr>
        <w:t>误差的影响</w:t>
      </w:r>
      <w:r w:rsidRPr="000B5135">
        <w:rPr>
          <w:rFonts w:hint="eastAsia"/>
          <w:sz w:val="24"/>
        </w:rPr>
        <w:t>。</w:t>
      </w:r>
    </w:p>
    <w:p w:rsidR="007D0490" w:rsidRDefault="000B5135" w:rsidP="00433DE7">
      <w:pPr>
        <w:spacing w:line="400" w:lineRule="exact"/>
        <w:ind w:firstLineChars="200" w:firstLine="480"/>
        <w:rPr>
          <w:sz w:val="24"/>
        </w:rPr>
      </w:pPr>
      <w:r w:rsidRPr="000B5135">
        <w:rPr>
          <w:rFonts w:hint="eastAsia"/>
          <w:sz w:val="24"/>
        </w:rPr>
        <w:t>在</w:t>
      </w:r>
      <w:r w:rsidR="00BF1D8A">
        <w:rPr>
          <w:rFonts w:hint="eastAsia"/>
          <w:sz w:val="24"/>
        </w:rPr>
        <w:t>本文</w:t>
      </w:r>
      <w:r w:rsidRPr="000B5135">
        <w:rPr>
          <w:rFonts w:hint="eastAsia"/>
          <w:sz w:val="24"/>
        </w:rPr>
        <w:t>中，简单地应用</w:t>
      </w:r>
      <w:r w:rsidR="00BF1D8A">
        <w:rPr>
          <w:rFonts w:hint="eastAsia"/>
          <w:sz w:val="24"/>
        </w:rPr>
        <w:t>数据质量控制</w:t>
      </w:r>
      <w:r w:rsidRPr="000B5135">
        <w:rPr>
          <w:rFonts w:hint="eastAsia"/>
          <w:sz w:val="24"/>
        </w:rPr>
        <w:t>来</w:t>
      </w:r>
      <w:r w:rsidR="00BF1D8A">
        <w:rPr>
          <w:rFonts w:hint="eastAsia"/>
          <w:sz w:val="24"/>
        </w:rPr>
        <w:t>克服</w:t>
      </w:r>
      <w:r w:rsidRPr="000B5135">
        <w:rPr>
          <w:rFonts w:hint="eastAsia"/>
          <w:sz w:val="24"/>
        </w:rPr>
        <w:t>NLOS</w:t>
      </w:r>
      <w:r w:rsidR="00BF1D8A">
        <w:rPr>
          <w:rFonts w:hint="eastAsia"/>
          <w:sz w:val="24"/>
        </w:rPr>
        <w:t>误差，在迭代最小二乘求解过程中，引入粗差探测，根据</w:t>
      </w:r>
      <w:r w:rsidR="00BF1D8A" w:rsidRPr="000B5135">
        <w:rPr>
          <w:rFonts w:hint="eastAsia"/>
          <w:sz w:val="24"/>
        </w:rPr>
        <w:t>迭代</w:t>
      </w:r>
      <w:r w:rsidR="00BF1D8A">
        <w:rPr>
          <w:rFonts w:hint="eastAsia"/>
          <w:sz w:val="24"/>
        </w:rPr>
        <w:t>最小二乘</w:t>
      </w:r>
      <w:r w:rsidR="00BF1D8A" w:rsidRPr="000B5135">
        <w:rPr>
          <w:rFonts w:hint="eastAsia"/>
          <w:sz w:val="24"/>
        </w:rPr>
        <w:t>估计的离群值</w:t>
      </w:r>
      <w:r w:rsidR="00BF1D8A">
        <w:rPr>
          <w:rFonts w:hint="eastAsia"/>
          <w:sz w:val="24"/>
        </w:rPr>
        <w:t>来剔除含</w:t>
      </w:r>
      <w:r w:rsidR="00BF1D8A">
        <w:rPr>
          <w:rFonts w:hint="eastAsia"/>
          <w:sz w:val="24"/>
        </w:rPr>
        <w:t>N</w:t>
      </w:r>
      <w:r w:rsidR="00BF1D8A">
        <w:rPr>
          <w:sz w:val="24"/>
        </w:rPr>
        <w:t>LOS</w:t>
      </w:r>
      <w:r w:rsidR="00BF1D8A">
        <w:rPr>
          <w:rFonts w:hint="eastAsia"/>
          <w:sz w:val="24"/>
        </w:rPr>
        <w:t>误差的观测值。</w:t>
      </w:r>
      <w:r w:rsidRPr="000B5135">
        <w:rPr>
          <w:rFonts w:hint="eastAsia"/>
          <w:sz w:val="24"/>
        </w:rPr>
        <w:t>作为。它的执行如下。首次运行</w:t>
      </w:r>
      <w:r w:rsidR="00BF1D8A">
        <w:rPr>
          <w:rFonts w:hint="eastAsia"/>
          <w:sz w:val="24"/>
        </w:rPr>
        <w:t>最小二乘</w:t>
      </w:r>
      <w:r w:rsidRPr="000B5135">
        <w:rPr>
          <w:rFonts w:hint="eastAsia"/>
          <w:sz w:val="24"/>
        </w:rPr>
        <w:t>估计后，构建总体测试统计量为</w:t>
      </w:r>
    </w:p>
    <w:p w:rsidR="00D00D5B" w:rsidRPr="000071E9" w:rsidRDefault="00FF0DFF" w:rsidP="00107506">
      <w:pPr>
        <w:spacing w:line="400" w:lineRule="exact"/>
        <w:jc w:val="right"/>
        <w:rPr>
          <w:sz w:val="24"/>
        </w:rPr>
      </w:pPr>
      <m:oMath>
        <m:sSub>
          <m:sSubPr>
            <m:ctrlPr>
              <w:rPr>
                <w:rFonts w:ascii="Cambria Math" w:hAnsi="Cambria Math"/>
                <w:i/>
                <w:sz w:val="24"/>
              </w:rPr>
            </m:ctrlPr>
          </m:sSubPr>
          <m:e>
            <m:r>
              <w:rPr>
                <w:rFonts w:ascii="Cambria Math" w:hAnsi="Cambria Math"/>
                <w:sz w:val="24"/>
              </w:rPr>
              <m:t>T</m:t>
            </m:r>
          </m:e>
          <m:sub>
            <m:r>
              <w:rPr>
                <w:rFonts w:ascii="Cambria Math" w:hAnsi="Cambria Math"/>
                <w:sz w:val="24"/>
              </w:rPr>
              <m:t>q</m:t>
            </m:r>
          </m:sub>
        </m:sSub>
        <m:r>
          <m:rPr>
            <m:sty m:val="bi"/>
          </m:rPr>
          <w:rPr>
            <w:rFonts w:ascii="Cambria Math" w:hAnsi="Cambria Math"/>
            <w:sz w:val="24"/>
          </w:rPr>
          <m:t>=</m:t>
        </m:r>
        <m:f>
          <m:fPr>
            <m:type m:val="lin"/>
            <m:ctrlPr>
              <w:rPr>
                <w:rFonts w:ascii="Cambria Math" w:hAnsi="Cambria Math"/>
                <w:b/>
                <w:i/>
                <w:sz w:val="24"/>
              </w:rPr>
            </m:ctrlPr>
          </m:fPr>
          <m:num>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σ</m:t>
                    </m:r>
                  </m:e>
                </m:acc>
              </m:e>
              <m:sub>
                <m:r>
                  <w:rPr>
                    <w:rFonts w:ascii="Cambria Math" w:hAnsi="Cambria Math"/>
                    <w:sz w:val="24"/>
                  </w:rPr>
                  <m:t>0</m:t>
                </m:r>
              </m:sub>
              <m:sup>
                <m:r>
                  <w:rPr>
                    <w:rFonts w:ascii="Cambria Math" w:hAnsi="Cambria Math"/>
                    <w:sz w:val="24"/>
                  </w:rPr>
                  <m:t>2</m:t>
                </m:r>
              </m:sup>
            </m:sSubSup>
          </m:num>
          <m:den>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0</m:t>
                </m:r>
              </m:sub>
              <m:sup>
                <m:r>
                  <w:rPr>
                    <w:rFonts w:ascii="Cambria Math" w:hAnsi="Cambria Math"/>
                    <w:sz w:val="24"/>
                  </w:rPr>
                  <m:t>2</m:t>
                </m:r>
              </m:sup>
            </m:sSubSup>
          </m:den>
        </m:f>
      </m:oMath>
      <w:r w:rsidR="00107506" w:rsidRPr="000071E9">
        <w:rPr>
          <w:rFonts w:hint="eastAsia"/>
          <w:b/>
          <w:sz w:val="24"/>
        </w:rPr>
        <w:t xml:space="preserve"> </w:t>
      </w:r>
      <w:r w:rsidR="00107506" w:rsidRPr="000071E9">
        <w:rPr>
          <w:b/>
          <w:sz w:val="24"/>
        </w:rPr>
        <w:t xml:space="preserve">                        </w:t>
      </w:r>
      <w:r w:rsidR="00107506" w:rsidRPr="000071E9">
        <w:rPr>
          <w:rFonts w:ascii="宋体" w:hAnsi="宋体" w:cstheme="minorBidi"/>
          <w:sz w:val="24"/>
        </w:rPr>
        <w:t xml:space="preserve"> </w:t>
      </w:r>
      <w:r w:rsidR="00107506" w:rsidRPr="000071E9">
        <w:rPr>
          <w:rFonts w:ascii="宋体" w:hAnsi="宋体" w:cstheme="minorBidi" w:hint="eastAsia"/>
          <w:sz w:val="24"/>
        </w:rPr>
        <w:t>（</w:t>
      </w:r>
      <w:r w:rsidR="000071E9" w:rsidRPr="000071E9">
        <w:rPr>
          <w:rFonts w:ascii="宋体" w:hAnsi="宋体" w:cstheme="minorBidi"/>
          <w:sz w:val="24"/>
        </w:rPr>
        <w:t>4</w:t>
      </w:r>
      <w:r w:rsidR="00107506" w:rsidRPr="000071E9">
        <w:rPr>
          <w:rFonts w:ascii="宋体" w:hAnsi="宋体" w:cstheme="minorBidi" w:hint="eastAsia"/>
          <w:sz w:val="24"/>
        </w:rPr>
        <w:t>.</w:t>
      </w:r>
      <w:r w:rsidR="00107506" w:rsidRPr="000071E9">
        <w:rPr>
          <w:rFonts w:ascii="宋体" w:hAnsi="宋体" w:cstheme="minorBidi"/>
          <w:sz w:val="24"/>
        </w:rPr>
        <w:t>14</w:t>
      </w:r>
      <w:r w:rsidR="00107506" w:rsidRPr="000071E9">
        <w:rPr>
          <w:rFonts w:ascii="宋体" w:hAnsi="宋体" w:cstheme="minorBidi" w:hint="eastAsia"/>
          <w:sz w:val="24"/>
        </w:rPr>
        <w:t>）</w:t>
      </w:r>
    </w:p>
    <w:p w:rsidR="00D00D5B" w:rsidRDefault="00107506" w:rsidP="007D0490">
      <w:pPr>
        <w:spacing w:line="400" w:lineRule="exact"/>
        <w:jc w:val="left"/>
        <w:rPr>
          <w:sz w:val="24"/>
        </w:rPr>
      </w:pPr>
      <w:r>
        <w:rPr>
          <w:rFonts w:hint="eastAsia"/>
          <w:sz w:val="24"/>
        </w:rPr>
        <w:t>其中，</w:t>
      </w:r>
      <m:oMath>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σ</m:t>
                </m:r>
              </m:e>
            </m:acc>
          </m:e>
          <m:sub>
            <m:r>
              <w:rPr>
                <w:rFonts w:ascii="Cambria Math" w:hAnsi="Cambria Math"/>
                <w:sz w:val="24"/>
              </w:rPr>
              <m:t>0</m:t>
            </m:r>
          </m:sub>
          <m:sup>
            <m:r>
              <w:rPr>
                <w:rFonts w:ascii="Cambria Math" w:hAnsi="Cambria Math"/>
                <w:sz w:val="24"/>
              </w:rPr>
              <m:t>2</m:t>
            </m:r>
          </m:sup>
        </m:sSubSup>
        <m:r>
          <w:rPr>
            <w:rFonts w:ascii="Cambria Math" w:hAnsi="Cambria Math"/>
            <w:sz w:val="24"/>
          </w:rPr>
          <m:t>=</m:t>
        </m:r>
        <m:f>
          <m:fPr>
            <m:type m:val="lin"/>
            <m:ctrlPr>
              <w:rPr>
                <w:rFonts w:ascii="Cambria Math" w:hAnsi="Cambria Math"/>
                <w:b/>
                <w:i/>
                <w:sz w:val="24"/>
              </w:rPr>
            </m:ctrlPr>
          </m:fPr>
          <m:num>
            <m:sSup>
              <m:sSupPr>
                <m:ctrlPr>
                  <w:rPr>
                    <w:rFonts w:ascii="Cambria Math" w:hAnsi="Cambria Math"/>
                    <w:b/>
                    <w:i/>
                    <w:sz w:val="24"/>
                  </w:rPr>
                </m:ctrlPr>
              </m:sSupPr>
              <m:e>
                <m:acc>
                  <m:accPr>
                    <m:ctrlPr>
                      <w:rPr>
                        <w:rFonts w:ascii="Cambria Math" w:hAnsi="Cambria Math"/>
                        <w:b/>
                        <w:i/>
                        <w:sz w:val="24"/>
                      </w:rPr>
                    </m:ctrlPr>
                  </m:accPr>
                  <m:e>
                    <m:r>
                      <m:rPr>
                        <m:sty m:val="bi"/>
                      </m:rPr>
                      <w:rPr>
                        <w:rFonts w:ascii="Cambria Math" w:hAnsi="Cambria Math"/>
                        <w:sz w:val="24"/>
                      </w:rPr>
                      <m:t>ϵ</m:t>
                    </m:r>
                  </m:e>
                </m:acc>
              </m:e>
              <m:sup>
                <m:r>
                  <w:rPr>
                    <w:rFonts w:ascii="Cambria Math" w:hAnsi="Cambria Math"/>
                    <w:sz w:val="24"/>
                  </w:rPr>
                  <m:t>T</m:t>
                </m:r>
              </m:sup>
            </m:sSup>
            <m:acc>
              <m:accPr>
                <m:ctrlPr>
                  <w:rPr>
                    <w:rFonts w:ascii="Cambria Math" w:hAnsi="Cambria Math"/>
                    <w:b/>
                    <w:i/>
                    <w:sz w:val="24"/>
                  </w:rPr>
                </m:ctrlPr>
              </m:accPr>
              <m:e>
                <m:r>
                  <m:rPr>
                    <m:sty m:val="bi"/>
                  </m:rPr>
                  <w:rPr>
                    <w:rFonts w:ascii="Cambria Math" w:hAnsi="Cambria Math"/>
                    <w:sz w:val="24"/>
                  </w:rPr>
                  <m:t>ϵ</m:t>
                </m:r>
              </m:e>
            </m:acc>
          </m:num>
          <m:den>
            <m:r>
              <w:rPr>
                <w:rFonts w:ascii="Cambria Math" w:hAnsi="Cambria Math"/>
                <w:sz w:val="24"/>
              </w:rPr>
              <m:t>(m-4)</m:t>
            </m:r>
          </m:den>
        </m:f>
      </m:oMath>
      <w:r w:rsidRPr="00107506">
        <w:rPr>
          <w:rFonts w:hint="eastAsia"/>
          <w:sz w:val="24"/>
        </w:rPr>
        <w:t>为验后单位权中误差</w:t>
      </w:r>
      <w:r>
        <w:rPr>
          <w:rFonts w:hint="eastAsia"/>
          <w:sz w:val="24"/>
        </w:rPr>
        <w:t>；</w:t>
      </w:r>
      <m:oMath>
        <m:acc>
          <m:accPr>
            <m:ctrlPr>
              <w:rPr>
                <w:rFonts w:ascii="Cambria Math" w:hAnsi="Cambria Math"/>
                <w:b/>
                <w:i/>
              </w:rPr>
            </m:ctrlPr>
          </m:accPr>
          <m:e>
            <m:r>
              <m:rPr>
                <m:sty m:val="bi"/>
              </m:rPr>
              <w:rPr>
                <w:rFonts w:ascii="Cambria Math" w:hAnsi="Cambria Math"/>
              </w:rPr>
              <m:t>ϵ</m:t>
            </m:r>
          </m:e>
        </m:acc>
        <m:r>
          <m:rPr>
            <m:sty m:val="p"/>
          </m:rPr>
          <w:rPr>
            <w:rFonts w:ascii="Cambria Math" w:hAnsi="Cambria Math"/>
          </w:rPr>
          <m:t>=</m:t>
        </m:r>
        <m:r>
          <m:rPr>
            <m:sty m:val="bi"/>
          </m:rPr>
          <w:rPr>
            <w:rFonts w:ascii="Cambria Math" w:hAnsi="Cambria Math"/>
          </w:rPr>
          <m:t>y-A</m:t>
        </m:r>
        <m:acc>
          <m:accPr>
            <m:ctrlPr>
              <w:rPr>
                <w:rFonts w:ascii="Cambria Math" w:hAnsi="Cambria Math"/>
                <w:b/>
                <w:i/>
              </w:rPr>
            </m:ctrlPr>
          </m:accPr>
          <m:e>
            <m:r>
              <m:rPr>
                <m:sty m:val="bi"/>
              </m:rPr>
              <w:rPr>
                <w:rFonts w:ascii="Cambria Math" w:hAnsi="Cambria Math"/>
              </w:rPr>
              <m:t>x</m:t>
            </m:r>
          </m:e>
        </m:acc>
      </m:oMath>
      <w:r w:rsidR="00274912" w:rsidRPr="00274912">
        <w:rPr>
          <w:rFonts w:hint="eastAsia"/>
          <w:sz w:val="24"/>
        </w:rPr>
        <w:t>为</w:t>
      </w:r>
      <w:r w:rsidR="00015EE5">
        <w:rPr>
          <w:rFonts w:hint="eastAsia"/>
          <w:sz w:val="24"/>
        </w:rPr>
        <w:t>残差矩阵；</w:t>
      </w:r>
      <m:oMath>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0</m:t>
            </m:r>
          </m:sub>
          <m:sup>
            <m:r>
              <w:rPr>
                <w:rFonts w:ascii="Cambria Math" w:hAnsi="Cambria Math"/>
                <w:sz w:val="24"/>
              </w:rPr>
              <m:t>2</m:t>
            </m:r>
          </m:sup>
        </m:sSubSup>
      </m:oMath>
      <w:r w:rsidR="00015EE5">
        <w:rPr>
          <w:rFonts w:hint="eastAsia"/>
          <w:sz w:val="24"/>
        </w:rPr>
        <w:t>为先验单位权中误差。</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q</m:t>
            </m:r>
          </m:sub>
        </m:sSub>
      </m:oMath>
      <w:r w:rsidR="00CA4B4B">
        <w:rPr>
          <w:rFonts w:hint="eastAsia"/>
          <w:sz w:val="24"/>
        </w:rPr>
        <w:t>服从</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CA4B4B">
        <w:rPr>
          <w:rFonts w:hint="eastAsia"/>
          <w:sz w:val="24"/>
        </w:rPr>
        <w:t>分布，给定置信水平</w:t>
      </w:r>
      <w:r w:rsidR="00CA4B4B" w:rsidRPr="00CA4B4B">
        <w:rPr>
          <w:i/>
          <w:sz w:val="24"/>
        </w:rPr>
        <w:t>α</w:t>
      </w:r>
      <w:r w:rsidR="006F0C76">
        <w:rPr>
          <w:rFonts w:hint="eastAsia"/>
          <w:sz w:val="24"/>
        </w:rPr>
        <w:t>，</w:t>
      </w:r>
      <w:r w:rsidR="00CA4B4B">
        <w:rPr>
          <w:rFonts w:hint="eastAsia"/>
          <w:sz w:val="24"/>
        </w:rPr>
        <w:t>如果</w:t>
      </w:r>
      <m:oMath>
        <m:sSub>
          <m:sSubPr>
            <m:ctrlPr>
              <w:rPr>
                <w:rFonts w:ascii="Cambria Math" w:hAnsi="Cambria Math"/>
                <w:i/>
              </w:rPr>
            </m:ctrlPr>
          </m:sSubPr>
          <m:e>
            <m:r>
              <w:rPr>
                <w:rFonts w:ascii="Cambria Math" w:hAnsi="Cambria Math"/>
              </w:rPr>
              <m:t>T</m:t>
            </m:r>
          </m:e>
          <m:sub>
            <m:r>
              <w:rPr>
                <w:rFonts w:ascii="Cambria Math" w:hAnsi="Cambria Math"/>
              </w:rPr>
              <m:t>q</m:t>
            </m:r>
          </m:sub>
        </m:sSub>
        <m:r>
          <m:rPr>
            <m:sty m:val="bi"/>
          </m:rPr>
          <w:rPr>
            <w:rFonts w:ascii="Cambria Math" w:hAnsi="Cambria Math"/>
          </w:rPr>
          <m:t>&lt;</m:t>
        </m:r>
        <m:sSub>
          <m:sSubPr>
            <m:ctrlPr>
              <w:rPr>
                <w:rFonts w:ascii="Cambria Math" w:hAnsi="Cambria Math"/>
                <w:i/>
              </w:rPr>
            </m:ctrlPr>
          </m:sSubPr>
          <m:e>
            <m:sSup>
              <m:sSupPr>
                <m:ctrlPr>
                  <w:rPr>
                    <w:rFonts w:ascii="Cambria Math" w:hAnsi="Cambria Math"/>
                    <w:i/>
                  </w:rPr>
                </m:ctrlPr>
              </m:sSupPr>
              <m:e>
                <m:r>
                  <w:rPr>
                    <w:rFonts w:ascii="Cambria Math" w:hAnsi="Cambria Math"/>
                  </w:rPr>
                  <m:t>χ</m:t>
                </m:r>
              </m:e>
              <m:sup>
                <m:r>
                  <w:rPr>
                    <w:rFonts w:ascii="Cambria Math" w:hAnsi="Cambria Math"/>
                  </w:rPr>
                  <m:t>2</m:t>
                </m:r>
              </m:sup>
            </m:sSup>
          </m:e>
          <m:sub>
            <m:r>
              <w:rPr>
                <w:rFonts w:ascii="Cambria Math" w:hAnsi="Cambria Math"/>
              </w:rPr>
              <m:t>1-α</m:t>
            </m:r>
          </m:sub>
        </m:sSub>
        <m:d>
          <m:dPr>
            <m:ctrlPr>
              <w:rPr>
                <w:rFonts w:ascii="Cambria Math" w:hAnsi="Cambria Math"/>
                <w:b/>
                <w:i/>
              </w:rPr>
            </m:ctrlPr>
          </m:dPr>
          <m:e>
            <m:r>
              <w:rPr>
                <w:rFonts w:ascii="Cambria Math" w:hAnsi="Cambria Math"/>
              </w:rPr>
              <m:t>m-4</m:t>
            </m:r>
          </m:e>
        </m:d>
      </m:oMath>
      <w:r w:rsidR="00CA4B4B">
        <w:rPr>
          <w:rFonts w:hint="eastAsia"/>
          <w:b/>
        </w:rPr>
        <w:t>，</w:t>
      </w:r>
      <w:r w:rsidR="00CA4B4B" w:rsidRPr="00CA4B4B">
        <w:rPr>
          <w:rFonts w:hint="eastAsia"/>
          <w:sz w:val="24"/>
        </w:rPr>
        <w:t>则</w:t>
      </w:r>
      <w:r w:rsidR="006F0C76">
        <w:rPr>
          <w:rFonts w:hint="eastAsia"/>
          <w:sz w:val="24"/>
        </w:rPr>
        <w:lastRenderedPageBreak/>
        <w:t>返回最小二乘解并停止做进一步迭代；否则，认为</w:t>
      </w:r>
      <w:r w:rsidR="0050151A">
        <w:rPr>
          <w:rFonts w:hint="eastAsia"/>
          <w:sz w:val="24"/>
        </w:rPr>
        <w:t>观测值中可能存在含</w:t>
      </w:r>
      <w:r w:rsidR="0050151A">
        <w:rPr>
          <w:sz w:val="24"/>
        </w:rPr>
        <w:t>NLOS</w:t>
      </w:r>
      <w:r w:rsidR="0050151A">
        <w:rPr>
          <w:rFonts w:hint="eastAsia"/>
          <w:sz w:val="24"/>
        </w:rPr>
        <w:t>误差的观测值并采用</w:t>
      </w:r>
      <w:r w:rsidR="0050151A">
        <w:rPr>
          <w:rFonts w:hint="eastAsia"/>
          <w:sz w:val="24"/>
        </w:rPr>
        <w:t>w</w:t>
      </w:r>
      <w:r w:rsidR="0050151A">
        <w:rPr>
          <w:sz w:val="24"/>
        </w:rPr>
        <w:t>-</w:t>
      </w:r>
      <w:r w:rsidR="0050151A">
        <w:rPr>
          <w:rFonts w:hint="eastAsia"/>
          <w:sz w:val="24"/>
        </w:rPr>
        <w:t>检验探测含</w:t>
      </w:r>
      <w:r w:rsidR="0050151A">
        <w:rPr>
          <w:sz w:val="24"/>
        </w:rPr>
        <w:t>NLOS</w:t>
      </w:r>
      <w:r w:rsidR="0050151A">
        <w:rPr>
          <w:rFonts w:hint="eastAsia"/>
          <w:sz w:val="24"/>
        </w:rPr>
        <w:t>误差的观测值，构造</w:t>
      </w:r>
      <w:r w:rsidR="0050151A">
        <w:rPr>
          <w:rFonts w:hint="eastAsia"/>
          <w:sz w:val="24"/>
        </w:rPr>
        <w:t>w</w:t>
      </w:r>
      <w:r w:rsidR="0050151A">
        <w:rPr>
          <w:sz w:val="24"/>
        </w:rPr>
        <w:t>-</w:t>
      </w:r>
      <w:r w:rsidR="0050151A">
        <w:rPr>
          <w:rFonts w:hint="eastAsia"/>
          <w:sz w:val="24"/>
        </w:rPr>
        <w:t>检验统计量</w:t>
      </w:r>
    </w:p>
    <w:p w:rsidR="0050151A" w:rsidRPr="000071E9" w:rsidRDefault="00FF0DFF" w:rsidP="0050151A">
      <w:pPr>
        <w:jc w:val="right"/>
        <w:rPr>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r>
          <w:rPr>
            <w:rFonts w:ascii="Cambria Math" w:hAnsi="Cambria Math"/>
            <w:sz w:val="24"/>
          </w:rPr>
          <m:t>=</m:t>
        </m:r>
        <m:box>
          <m:boxPr>
            <m:ctrlPr>
              <w:rPr>
                <w:rFonts w:ascii="Cambria Math" w:hAnsi="Cambria Math"/>
                <w:i/>
                <w:sz w:val="24"/>
              </w:rPr>
            </m:ctrlPr>
          </m:boxPr>
          <m:e>
            <m:argPr>
              <m:argSz m:val="-1"/>
            </m:argP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acc>
                      <m:accPr>
                        <m:ctrlPr>
                          <w:rPr>
                            <w:rFonts w:ascii="Cambria Math" w:hAnsi="Cambria Math"/>
                            <w:i/>
                            <w:sz w:val="24"/>
                          </w:rPr>
                        </m:ctrlPr>
                      </m:accPr>
                      <m:e>
                        <m:r>
                          <w:rPr>
                            <w:rFonts w:ascii="Cambria Math" w:hAnsi="Cambria Math"/>
                            <w:sz w:val="24"/>
                          </w:rPr>
                          <m:t>σ</m:t>
                        </m:r>
                      </m:e>
                    </m:acc>
                  </m:e>
                  <m:sub>
                    <m:r>
                      <w:rPr>
                        <w:rFonts w:ascii="Cambria Math" w:hAnsi="Cambria Math"/>
                        <w:sz w:val="24"/>
                      </w:rPr>
                      <m:t>0</m:t>
                    </m:r>
                  </m:sub>
                </m:sSub>
              </m:den>
            </m:f>
          </m:e>
        </m:box>
        <m:f>
          <m:fPr>
            <m:type m:val="lin"/>
            <m:ctrlPr>
              <w:rPr>
                <w:rFonts w:ascii="Cambria Math" w:hAnsi="Cambria Math"/>
                <w:i/>
                <w:sz w:val="24"/>
              </w:rPr>
            </m:ctrlPr>
          </m:fPr>
          <m:num>
            <m:sSub>
              <m:sSubPr>
                <m:ctrlPr>
                  <w:rPr>
                    <w:rFonts w:ascii="Cambria Math" w:hAnsi="Cambria Math"/>
                    <w:i/>
                    <w:sz w:val="24"/>
                  </w:rPr>
                </m:ctrlPr>
              </m:sSubPr>
              <m:e>
                <m:acc>
                  <m:accPr>
                    <m:ctrlPr>
                      <w:rPr>
                        <w:rFonts w:ascii="Cambria Math" w:hAnsi="Cambria Math"/>
                        <w:i/>
                        <w:sz w:val="24"/>
                      </w:rPr>
                    </m:ctrlPr>
                  </m:accPr>
                  <m:e>
                    <m:r>
                      <w:rPr>
                        <w:rFonts w:ascii="Cambria Math" w:hAnsi="Cambria Math"/>
                        <w:sz w:val="24"/>
                      </w:rPr>
                      <m:t>ϵ</m:t>
                    </m:r>
                  </m:e>
                </m:acc>
              </m:e>
              <m:sub>
                <m:r>
                  <w:rPr>
                    <w:rFonts w:ascii="Cambria Math" w:hAnsi="Cambria Math"/>
                    <w:sz w:val="24"/>
                  </w:rPr>
                  <m:t>i</m:t>
                </m:r>
              </m:sub>
            </m:sSub>
          </m:num>
          <m:den>
            <m:r>
              <w:rPr>
                <w:rFonts w:ascii="Cambria Math" w:hAnsi="Cambria Math"/>
                <w:sz w:val="24"/>
              </w:rPr>
              <m:t>(1-</m:t>
            </m:r>
            <m:sSub>
              <m:sSubPr>
                <m:ctrlPr>
                  <w:rPr>
                    <w:rFonts w:ascii="Cambria Math" w:hAnsi="Cambria Math"/>
                    <w:i/>
                    <w:sz w:val="24"/>
                  </w:rPr>
                </m:ctrlPr>
              </m:sSubPr>
              <m:e>
                <m:r>
                  <w:rPr>
                    <w:rFonts w:ascii="Cambria Math" w:hAnsi="Cambria Math"/>
                    <w:sz w:val="24"/>
                  </w:rPr>
                  <m:t>h</m:t>
                </m:r>
              </m:e>
              <m:sub>
                <m:r>
                  <w:rPr>
                    <w:rFonts w:ascii="Cambria Math" w:hAnsi="Cambria Math"/>
                    <w:sz w:val="24"/>
                  </w:rPr>
                  <m:t>ii</m:t>
                </m:r>
              </m:sub>
            </m:sSub>
            <m:r>
              <w:rPr>
                <w:rFonts w:ascii="Cambria Math" w:hAnsi="Cambria Math"/>
                <w:sz w:val="24"/>
              </w:rPr>
              <m:t>)</m:t>
            </m:r>
          </m:den>
        </m:f>
      </m:oMath>
      <w:r w:rsidR="0050151A" w:rsidRPr="000071E9">
        <w:rPr>
          <w:rFonts w:hint="eastAsia"/>
          <w:sz w:val="24"/>
        </w:rPr>
        <w:t xml:space="preserve"> </w:t>
      </w:r>
      <w:r w:rsidR="0050151A" w:rsidRPr="000071E9">
        <w:rPr>
          <w:sz w:val="24"/>
        </w:rPr>
        <w:t xml:space="preserve">                </w:t>
      </w:r>
      <w:r w:rsidR="0050151A" w:rsidRPr="000071E9">
        <w:rPr>
          <w:rFonts w:ascii="宋体" w:hAnsi="宋体" w:cstheme="minorBidi" w:hint="eastAsia"/>
          <w:sz w:val="24"/>
        </w:rPr>
        <w:t>（</w:t>
      </w:r>
      <w:r w:rsidR="000071E9" w:rsidRPr="000071E9">
        <w:rPr>
          <w:rFonts w:ascii="宋体" w:hAnsi="宋体" w:cstheme="minorBidi"/>
          <w:sz w:val="24"/>
        </w:rPr>
        <w:t>4</w:t>
      </w:r>
      <w:r w:rsidR="0050151A" w:rsidRPr="000071E9">
        <w:rPr>
          <w:rFonts w:ascii="宋体" w:hAnsi="宋体" w:cstheme="minorBidi" w:hint="eastAsia"/>
          <w:sz w:val="24"/>
        </w:rPr>
        <w:t>.</w:t>
      </w:r>
      <w:r w:rsidR="0050151A" w:rsidRPr="000071E9">
        <w:rPr>
          <w:rFonts w:ascii="宋体" w:hAnsi="宋体" w:cstheme="minorBidi"/>
          <w:sz w:val="24"/>
        </w:rPr>
        <w:t>15</w:t>
      </w:r>
      <w:r w:rsidR="0050151A" w:rsidRPr="000071E9">
        <w:rPr>
          <w:rFonts w:ascii="宋体" w:hAnsi="宋体" w:cstheme="minorBidi" w:hint="eastAsia"/>
          <w:sz w:val="24"/>
        </w:rPr>
        <w:t>）</w:t>
      </w:r>
    </w:p>
    <w:p w:rsidR="00107506" w:rsidRDefault="00736C49" w:rsidP="007D0490">
      <w:pPr>
        <w:spacing w:line="400" w:lineRule="exact"/>
        <w:jc w:val="left"/>
        <w:rPr>
          <w:sz w:val="24"/>
        </w:rPr>
      </w:pPr>
      <w:r>
        <w:rPr>
          <w:rFonts w:hint="eastAsia"/>
          <w:sz w:val="24"/>
        </w:rPr>
        <w:t>其中，</w:t>
      </w:r>
      <m:oMath>
        <m:sSub>
          <m:sSubPr>
            <m:ctrlPr>
              <w:rPr>
                <w:rFonts w:ascii="Cambria Math" w:hAnsi="Cambria Math"/>
                <w:i/>
              </w:rPr>
            </m:ctrlPr>
          </m:sSubPr>
          <m:e>
            <m:r>
              <w:rPr>
                <w:rFonts w:ascii="Cambria Math" w:hAnsi="Cambria Math"/>
              </w:rPr>
              <m:t>h</m:t>
            </m:r>
          </m:e>
          <m:sub>
            <m:r>
              <w:rPr>
                <w:rFonts w:ascii="Cambria Math" w:hAnsi="Cambria Math"/>
              </w:rPr>
              <m:t>ii</m:t>
            </m:r>
          </m:sub>
        </m:sSub>
      </m:oMath>
      <w:r w:rsidRPr="00736C49">
        <w:rPr>
          <w:rFonts w:hint="eastAsia"/>
          <w:sz w:val="24"/>
        </w:rPr>
        <w:t>为</w:t>
      </w:r>
      <w:proofErr w:type="gramStart"/>
      <w:r>
        <w:rPr>
          <w:rFonts w:hint="eastAsia"/>
          <w:sz w:val="24"/>
        </w:rPr>
        <w:t>为</w:t>
      </w:r>
      <w:proofErr w:type="gramEnd"/>
      <w:r>
        <w:rPr>
          <w:rFonts w:hint="eastAsia"/>
          <w:sz w:val="24"/>
        </w:rPr>
        <w:t>帽子矩阵</w:t>
      </w:r>
      <m:oMath>
        <m:sSup>
          <m:sSupPr>
            <m:ctrlPr>
              <w:rPr>
                <w:rFonts w:ascii="Cambria Math" w:hAnsi="Cambria Math"/>
                <w:i/>
                <w:color w:val="000000" w:themeColor="text1"/>
              </w:rPr>
            </m:ctrlPr>
          </m:sSupPr>
          <m:e>
            <m:r>
              <m:rPr>
                <m:sty m:val="bi"/>
              </m:rPr>
              <w:rPr>
                <w:rFonts w:ascii="Cambria Math" w:hAnsi="Cambria Math"/>
                <w:color w:val="000000" w:themeColor="text1"/>
              </w:rPr>
              <m:t>H</m:t>
            </m:r>
            <m:r>
              <w:rPr>
                <w:rFonts w:ascii="Cambria Math" w:hAnsi="Cambria Math"/>
                <w:color w:val="000000" w:themeColor="text1"/>
              </w:rPr>
              <m:t>=</m:t>
            </m:r>
            <m:r>
              <m:rPr>
                <m:sty m:val="bi"/>
              </m:rPr>
              <w:rPr>
                <w:rFonts w:ascii="Cambria Math" w:hAnsi="Cambria Math"/>
                <w:color w:val="000000" w:themeColor="text1"/>
              </w:rPr>
              <m:t>A</m:t>
            </m:r>
            <m:r>
              <w:rPr>
                <w:rFonts w:ascii="Cambria Math" w:hAnsi="Cambria Math"/>
                <w:color w:val="000000" w:themeColor="text1"/>
              </w:rPr>
              <m:t>(</m:t>
            </m:r>
            <m:sSup>
              <m:sSupPr>
                <m:ctrlPr>
                  <w:rPr>
                    <w:rFonts w:ascii="Cambria Math" w:hAnsi="Cambria Math"/>
                    <w:i/>
                    <w:color w:val="000000" w:themeColor="text1"/>
                  </w:rPr>
                </m:ctrlPr>
              </m:sSupPr>
              <m:e>
                <m:r>
                  <m:rPr>
                    <m:sty m:val="bi"/>
                  </m:rPr>
                  <w:rPr>
                    <w:rFonts w:ascii="Cambria Math" w:hAnsi="Cambria Math"/>
                    <w:color w:val="000000" w:themeColor="text1"/>
                  </w:rPr>
                  <m:t>A</m:t>
                </m:r>
              </m:e>
              <m:sup>
                <m:r>
                  <w:rPr>
                    <w:rFonts w:ascii="Cambria Math" w:hAnsi="Cambria Math"/>
                    <w:color w:val="000000" w:themeColor="text1"/>
                  </w:rPr>
                  <m:t>T</m:t>
                </m:r>
              </m:sup>
            </m:sSup>
            <m:r>
              <m:rPr>
                <m:sty m:val="bi"/>
              </m:rPr>
              <w:rPr>
                <w:rFonts w:ascii="Cambria Math" w:hAnsi="Cambria Math"/>
                <w:color w:val="000000" w:themeColor="text1"/>
              </w:rPr>
              <m:t>A</m:t>
            </m:r>
            <m:r>
              <w:rPr>
                <w:rFonts w:ascii="Cambria Math" w:hAnsi="Cambria Math"/>
                <w:color w:val="000000" w:themeColor="text1"/>
              </w:rPr>
              <m:t>)</m:t>
            </m:r>
          </m:e>
          <m:sup>
            <m:r>
              <w:rPr>
                <w:rFonts w:ascii="Cambria Math" w:hAnsi="Cambria Math"/>
                <w:color w:val="000000" w:themeColor="text1"/>
              </w:rPr>
              <m:t>-1</m:t>
            </m:r>
          </m:sup>
        </m:sSup>
        <m:sSup>
          <m:sSupPr>
            <m:ctrlPr>
              <w:rPr>
                <w:rFonts w:ascii="Cambria Math" w:hAnsi="Cambria Math"/>
                <w:i/>
                <w:color w:val="000000" w:themeColor="text1"/>
              </w:rPr>
            </m:ctrlPr>
          </m:sSupPr>
          <m:e>
            <m:r>
              <m:rPr>
                <m:sty m:val="bi"/>
              </m:rPr>
              <w:rPr>
                <w:rFonts w:ascii="Cambria Math" w:hAnsi="Cambria Math"/>
                <w:color w:val="000000" w:themeColor="text1"/>
              </w:rPr>
              <m:t>A</m:t>
            </m:r>
          </m:e>
          <m:sup>
            <m:r>
              <w:rPr>
                <w:rFonts w:ascii="Cambria Math" w:hAnsi="Cambria Math"/>
                <w:color w:val="000000" w:themeColor="text1"/>
              </w:rPr>
              <m:t>T</m:t>
            </m:r>
          </m:sup>
        </m:sSup>
      </m:oMath>
      <w:r w:rsidRPr="00736C49">
        <w:rPr>
          <w:rFonts w:hint="eastAsia"/>
          <w:sz w:val="24"/>
        </w:rPr>
        <w:t>的</w:t>
      </w:r>
      <w:r>
        <w:rPr>
          <w:rFonts w:hint="eastAsia"/>
          <w:sz w:val="24"/>
        </w:rPr>
        <w:t>第</w:t>
      </w:r>
      <w:r>
        <w:rPr>
          <w:rFonts w:hint="eastAsia"/>
          <w:sz w:val="24"/>
        </w:rPr>
        <w:t>i</w:t>
      </w:r>
      <w:proofErr w:type="gramStart"/>
      <w:r>
        <w:rPr>
          <w:rFonts w:hint="eastAsia"/>
          <w:sz w:val="24"/>
        </w:rPr>
        <w:t>个</w:t>
      </w:r>
      <w:proofErr w:type="gramEnd"/>
      <w:r>
        <w:rPr>
          <w:rFonts w:hint="eastAsia"/>
          <w:sz w:val="24"/>
        </w:rPr>
        <w:t>对角元素。与总体检验相似，</w:t>
      </w:r>
      <w:r w:rsidR="004A2305">
        <w:rPr>
          <w:rFonts w:hint="eastAsia"/>
          <w:sz w:val="24"/>
        </w:rPr>
        <w:t>统计量</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A2305">
        <w:rPr>
          <w:rFonts w:hint="eastAsia"/>
          <w:sz w:val="24"/>
        </w:rPr>
        <w:t>服从</w:t>
      </w:r>
      <w:r w:rsidR="004A2305">
        <w:rPr>
          <w:rFonts w:hint="eastAsia"/>
        </w:rPr>
        <w:t xml:space="preserve"> </w:t>
      </w:r>
      <m:oMath>
        <m:r>
          <w:rPr>
            <w:rFonts w:ascii="Cambria Math" w:hAnsi="Cambria Math"/>
          </w:rPr>
          <m:t>τ</m:t>
        </m:r>
      </m:oMath>
      <w:r w:rsidR="004A2305" w:rsidRPr="004A2305">
        <w:rPr>
          <w:rFonts w:hint="eastAsia"/>
          <w:sz w:val="24"/>
        </w:rPr>
        <w:t>分</w:t>
      </w:r>
      <w:r w:rsidR="004A2305">
        <w:rPr>
          <w:rFonts w:hint="eastAsia"/>
          <w:sz w:val="24"/>
        </w:rPr>
        <w:t>布，</w:t>
      </w:r>
      <w:r>
        <w:rPr>
          <w:rFonts w:hint="eastAsia"/>
          <w:sz w:val="24"/>
        </w:rPr>
        <w:t>给定置信水平</w:t>
      </w:r>
      <w:r w:rsidRPr="00CA4B4B">
        <w:rPr>
          <w:i/>
          <w:sz w:val="24"/>
        </w:rPr>
        <w:t>α</w:t>
      </w:r>
      <w:r w:rsidRPr="00736C49">
        <w:rPr>
          <w:rFonts w:hint="eastAsia"/>
          <w:sz w:val="24"/>
        </w:rPr>
        <w:t>，</w:t>
      </w:r>
      <w:r w:rsidR="004A2305">
        <w:rPr>
          <w:rFonts w:hint="eastAsia"/>
          <w:sz w:val="24"/>
        </w:rPr>
        <w:t>计算所有观测值的统计量，</w:t>
      </w:r>
      <w:proofErr w:type="gramStart"/>
      <w:r w:rsidR="004A2305">
        <w:rPr>
          <w:rFonts w:hint="eastAsia"/>
          <w:sz w:val="24"/>
        </w:rPr>
        <w:t>若最大</w:t>
      </w:r>
      <w:proofErr w:type="gramEnd"/>
      <w:r w:rsidR="004A2305">
        <w:rPr>
          <w:rFonts w:hint="eastAsia"/>
          <w:sz w:val="24"/>
        </w:rPr>
        <w:t>统计量小于</w:t>
      </w:r>
      <m:oMath>
        <m:sSub>
          <m:sSubPr>
            <m:ctrlPr>
              <w:rPr>
                <w:rFonts w:ascii="Cambria Math" w:hAnsi="Cambria Math"/>
                <w:i/>
                <w:sz w:val="24"/>
              </w:rPr>
            </m:ctrlPr>
          </m:sSubPr>
          <m:e>
            <m:r>
              <w:rPr>
                <w:rFonts w:ascii="Cambria Math" w:hAnsi="Cambria Math"/>
                <w:sz w:val="24"/>
              </w:rPr>
              <m:t>τ</m:t>
            </m:r>
          </m:e>
          <m:sub>
            <m:f>
              <m:fPr>
                <m:type m:val="lin"/>
                <m:ctrlPr>
                  <w:rPr>
                    <w:rFonts w:ascii="Cambria Math" w:hAnsi="Cambria Math"/>
                    <w:i/>
                    <w:sz w:val="24"/>
                  </w:rPr>
                </m:ctrlPr>
              </m:fPr>
              <m:num>
                <m:r>
                  <w:rPr>
                    <w:rFonts w:ascii="Cambria Math" w:hAnsi="Cambria Math"/>
                    <w:sz w:val="24"/>
                  </w:rPr>
                  <m:t>α</m:t>
                </m:r>
              </m:num>
              <m:den>
                <m:r>
                  <w:rPr>
                    <w:rFonts w:ascii="Cambria Math" w:hAnsi="Cambria Math"/>
                    <w:sz w:val="24"/>
                  </w:rPr>
                  <m:t>2</m:t>
                </m:r>
              </m:den>
            </m:f>
          </m:sub>
        </m:sSub>
      </m:oMath>
      <w:r w:rsidR="004A2305">
        <w:rPr>
          <w:rFonts w:hint="eastAsia"/>
          <w:sz w:val="24"/>
        </w:rPr>
        <w:t>，则认为所有观测值中均不含</w:t>
      </w:r>
      <w:r w:rsidR="004A2305">
        <w:rPr>
          <w:rFonts w:hint="eastAsia"/>
          <w:sz w:val="24"/>
        </w:rPr>
        <w:t>N</w:t>
      </w:r>
      <w:r w:rsidR="004A2305">
        <w:rPr>
          <w:sz w:val="24"/>
        </w:rPr>
        <w:t>LOS</w:t>
      </w:r>
      <w:r w:rsidR="004A2305">
        <w:rPr>
          <w:rFonts w:hint="eastAsia"/>
          <w:sz w:val="24"/>
        </w:rPr>
        <w:t>误差，接受最小二乘解并停止迭代。否则，认为最大统计量对应的观测值中含</w:t>
      </w:r>
      <w:r w:rsidR="004A2305">
        <w:rPr>
          <w:rFonts w:hint="eastAsia"/>
          <w:sz w:val="24"/>
        </w:rPr>
        <w:t>N</w:t>
      </w:r>
      <w:r w:rsidR="004A2305">
        <w:rPr>
          <w:sz w:val="24"/>
        </w:rPr>
        <w:t>LOS</w:t>
      </w:r>
      <w:r w:rsidR="00157CA8">
        <w:rPr>
          <w:rFonts w:hint="eastAsia"/>
          <w:sz w:val="24"/>
        </w:rPr>
        <w:t>误差，将其剔除并重新迭代。</w:t>
      </w:r>
    </w:p>
    <w:p w:rsidR="00D91057" w:rsidRPr="00DA7FF2" w:rsidRDefault="00D91057" w:rsidP="00D91057">
      <w:pPr>
        <w:spacing w:before="240" w:after="120"/>
        <w:outlineLvl w:val="2"/>
        <w:rPr>
          <w:rFonts w:eastAsia="黑体"/>
          <w:bCs/>
          <w:sz w:val="28"/>
          <w:szCs w:val="28"/>
        </w:rPr>
      </w:pPr>
      <w:bookmarkStart w:id="65" w:name="_Toc536699857"/>
      <w:r>
        <w:rPr>
          <w:rFonts w:eastAsia="黑体"/>
          <w:bCs/>
          <w:sz w:val="28"/>
          <w:szCs w:val="28"/>
        </w:rPr>
        <w:t>4</w:t>
      </w:r>
      <w:r w:rsidRPr="009D5A8B">
        <w:rPr>
          <w:rFonts w:eastAsia="黑体" w:hint="eastAsia"/>
          <w:bCs/>
          <w:sz w:val="28"/>
          <w:szCs w:val="28"/>
        </w:rPr>
        <w:t>.</w:t>
      </w:r>
      <w:r>
        <w:rPr>
          <w:rFonts w:eastAsia="黑体"/>
          <w:bCs/>
          <w:sz w:val="28"/>
          <w:szCs w:val="28"/>
        </w:rPr>
        <w:t>3</w:t>
      </w:r>
      <w:r w:rsidRPr="009D5A8B">
        <w:rPr>
          <w:rFonts w:eastAsia="黑体" w:hint="eastAsia"/>
          <w:bCs/>
          <w:sz w:val="28"/>
          <w:szCs w:val="28"/>
        </w:rPr>
        <w:t>.</w:t>
      </w:r>
      <w:r w:rsidR="0026437C">
        <w:rPr>
          <w:rFonts w:eastAsia="黑体" w:hint="eastAsia"/>
          <w:bCs/>
          <w:sz w:val="28"/>
          <w:szCs w:val="28"/>
        </w:rPr>
        <w:t>3</w:t>
      </w:r>
      <w:r>
        <w:rPr>
          <w:rFonts w:eastAsia="黑体" w:hint="eastAsia"/>
          <w:bCs/>
          <w:sz w:val="28"/>
          <w:szCs w:val="28"/>
        </w:rPr>
        <w:t>平面与高程分步求解</w:t>
      </w:r>
      <w:bookmarkEnd w:id="65"/>
    </w:p>
    <w:p w:rsidR="00EB2202" w:rsidRDefault="00AA1481" w:rsidP="00AA1481">
      <w:pPr>
        <w:spacing w:line="400" w:lineRule="exact"/>
        <w:ind w:firstLineChars="200" w:firstLine="480"/>
        <w:rPr>
          <w:sz w:val="24"/>
        </w:rPr>
      </w:pPr>
      <w:r>
        <w:rPr>
          <w:rFonts w:hint="eastAsia"/>
          <w:sz w:val="24"/>
        </w:rPr>
        <w:t>在实际</w:t>
      </w:r>
      <w:r w:rsidR="00DA1F6B">
        <w:rPr>
          <w:rFonts w:hint="eastAsia"/>
          <w:sz w:val="24"/>
        </w:rPr>
        <w:t>室内</w:t>
      </w:r>
      <w:r>
        <w:rPr>
          <w:rFonts w:hint="eastAsia"/>
          <w:sz w:val="24"/>
        </w:rPr>
        <w:t>应用</w:t>
      </w:r>
      <w:r w:rsidR="00DA1F6B">
        <w:rPr>
          <w:rFonts w:hint="eastAsia"/>
          <w:sz w:val="24"/>
        </w:rPr>
        <w:t>场景如地下停车场、办公室、体育馆等</w:t>
      </w:r>
      <w:r>
        <w:rPr>
          <w:rFonts w:hint="eastAsia"/>
          <w:sz w:val="24"/>
        </w:rPr>
        <w:t>，</w:t>
      </w:r>
      <w:r w:rsidR="00DA1F6B">
        <w:rPr>
          <w:rFonts w:hint="eastAsia"/>
          <w:sz w:val="24"/>
        </w:rPr>
        <w:t>U</w:t>
      </w:r>
      <w:r w:rsidR="00DA1F6B">
        <w:rPr>
          <w:sz w:val="24"/>
        </w:rPr>
        <w:t>WB</w:t>
      </w:r>
      <w:r w:rsidR="00DA1F6B">
        <w:rPr>
          <w:rFonts w:hint="eastAsia"/>
          <w:sz w:val="24"/>
        </w:rPr>
        <w:t>基站全都往往安装在天花板上，基站分布近似一个水平面。</w:t>
      </w:r>
      <w:r w:rsidR="00C76AA3">
        <w:rPr>
          <w:rFonts w:hint="eastAsia"/>
          <w:sz w:val="24"/>
        </w:rPr>
        <w:t>若有</w:t>
      </w:r>
      <w:r w:rsidR="00C76AA3">
        <w:rPr>
          <w:rFonts w:hint="eastAsia"/>
          <w:sz w:val="24"/>
        </w:rPr>
        <w:t>n</w:t>
      </w:r>
      <w:proofErr w:type="gramStart"/>
      <w:r w:rsidR="00C76AA3">
        <w:rPr>
          <w:rFonts w:hint="eastAsia"/>
          <w:sz w:val="24"/>
        </w:rPr>
        <w:t>个</w:t>
      </w:r>
      <w:proofErr w:type="gramEnd"/>
      <w:r w:rsidR="00C76AA3">
        <w:rPr>
          <w:rFonts w:hint="eastAsia"/>
          <w:sz w:val="24"/>
        </w:rPr>
        <w:t>标签接收到移动标签的脉冲信号，给出移动标签位置</w:t>
      </w:r>
      <w:r w:rsidR="00927BD7">
        <w:rPr>
          <w:rFonts w:hint="eastAsia"/>
          <w:sz w:val="24"/>
        </w:rPr>
        <w:t>近似值</w:t>
      </w:r>
      <w:r w:rsidR="00C76AA3">
        <w:rPr>
          <w:rFonts w:hint="eastAsia"/>
          <w:sz w:val="24"/>
        </w:rPr>
        <w:t>x</w:t>
      </w:r>
      <w:r w:rsidR="00C76AA3">
        <w:rPr>
          <w:sz w:val="24"/>
          <w:vertAlign w:val="subscript"/>
        </w:rPr>
        <w:t>0</w:t>
      </w:r>
      <w:r w:rsidR="00C76AA3">
        <w:rPr>
          <w:rFonts w:hint="eastAsia"/>
          <w:sz w:val="24"/>
        </w:rPr>
        <w:t>，</w:t>
      </w:r>
      <w:r w:rsidR="00C76AA3">
        <w:rPr>
          <w:rFonts w:hint="eastAsia"/>
          <w:sz w:val="24"/>
        </w:rPr>
        <w:t>y</w:t>
      </w:r>
      <w:r w:rsidR="00C76AA3">
        <w:rPr>
          <w:sz w:val="24"/>
          <w:vertAlign w:val="subscript"/>
        </w:rPr>
        <w:t>0</w:t>
      </w:r>
      <w:r w:rsidR="00C76AA3">
        <w:rPr>
          <w:rFonts w:hint="eastAsia"/>
          <w:sz w:val="24"/>
        </w:rPr>
        <w:t>，</w:t>
      </w:r>
      <w:r w:rsidR="00826DB6">
        <w:rPr>
          <w:rFonts w:hint="eastAsia"/>
          <w:sz w:val="24"/>
        </w:rPr>
        <w:t>h</w:t>
      </w:r>
      <w:r w:rsidR="00C76AA3">
        <w:rPr>
          <w:sz w:val="24"/>
          <w:vertAlign w:val="subscript"/>
        </w:rPr>
        <w:t>0</w:t>
      </w:r>
      <w:r w:rsidR="00C76AA3">
        <w:rPr>
          <w:rFonts w:hint="eastAsia"/>
          <w:sz w:val="24"/>
        </w:rPr>
        <w:t>，则设计矩阵</w:t>
      </w:r>
      <w:r w:rsidR="00C76AA3">
        <w:rPr>
          <w:rFonts w:hint="eastAsia"/>
          <w:sz w:val="24"/>
        </w:rPr>
        <w:t>A</w:t>
      </w:r>
      <w:r w:rsidR="00C76AA3">
        <w:rPr>
          <w:rFonts w:hint="eastAsia"/>
          <w:sz w:val="24"/>
        </w:rPr>
        <w:t>为</w:t>
      </w:r>
    </w:p>
    <w:p w:rsidR="00D91057" w:rsidRPr="009F494C" w:rsidRDefault="00927BD7" w:rsidP="00826DB6">
      <w:pPr>
        <w:jc w:val="right"/>
        <w:rPr>
          <w:sz w:val="24"/>
        </w:rPr>
      </w:pPr>
      <m:oMath>
        <m:r>
          <m:rPr>
            <m:sty m:val="bi"/>
          </m:rPr>
          <w:rPr>
            <w:rFonts w:ascii="Cambria Math" w:hAnsi="Cambria Math"/>
            <w:sz w:val="24"/>
          </w:rPr>
          <m:t>A</m:t>
        </m:r>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i/>
                    <w:sz w:val="24"/>
                  </w:rPr>
                </m:ctrlPr>
              </m:mPr>
              <m:mr>
                <m:e>
                  <m:m>
                    <m:mPr>
                      <m:mcs>
                        <m:mc>
                          <m:mcPr>
                            <m:count m:val="2"/>
                            <m:mcJc m:val="center"/>
                          </m:mcPr>
                        </m:mc>
                      </m:mcs>
                      <m:ctrlPr>
                        <w:rPr>
                          <w:rFonts w:ascii="Cambria Math" w:hAnsi="Cambria Math"/>
                          <w:i/>
                          <w:sz w:val="24"/>
                        </w:rPr>
                      </m:ctrlPr>
                    </m:mPr>
                    <m:m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1</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1</m:t>
                                </m:r>
                              </m:sup>
                            </m:sSup>
                          </m:den>
                        </m:f>
                      </m:e>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1</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1</m:t>
                                </m:r>
                              </m:sup>
                            </m:sSup>
                          </m:den>
                        </m:f>
                      </m:e>
                    </m:mr>
                    <m:m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den>
                        </m:f>
                      </m:e>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den>
                        </m:f>
                      </m:e>
                    </m:mr>
                  </m:m>
                </m:e>
                <m:e>
                  <m:m>
                    <m:mPr>
                      <m:mcs>
                        <m:mc>
                          <m:mcPr>
                            <m:count m:val="2"/>
                            <m:mcJc m:val="center"/>
                          </m:mcPr>
                        </m:mc>
                      </m:mcs>
                      <m:ctrlPr>
                        <w:rPr>
                          <w:rFonts w:ascii="Cambria Math" w:hAnsi="Cambria Math"/>
                          <w:i/>
                          <w:sz w:val="24"/>
                        </w:rPr>
                      </m:ctrlPr>
                    </m:mPr>
                    <m:m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1</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1</m:t>
                                </m:r>
                              </m:sup>
                            </m:sSup>
                          </m:den>
                        </m:f>
                      </m:e>
                      <m:e>
                        <m:r>
                          <w:rPr>
                            <w:rFonts w:ascii="Cambria Math" w:hAnsi="Cambria Math"/>
                            <w:sz w:val="24"/>
                          </w:rPr>
                          <m:t>1</m:t>
                        </m:r>
                      </m:e>
                    </m:mr>
                    <m:m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2</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den>
                        </m:f>
                      </m:e>
                      <m:e>
                        <m:r>
                          <w:rPr>
                            <w:rFonts w:ascii="Cambria Math" w:hAnsi="Cambria Math"/>
                            <w:sz w:val="24"/>
                          </w:rPr>
                          <m:t>1</m:t>
                        </m:r>
                      </m:e>
                    </m:mr>
                  </m:m>
                </m:e>
              </m:mr>
              <m:mr>
                <m:e>
                  <m:m>
                    <m:mPr>
                      <m:mcs>
                        <m:mc>
                          <m:mcPr>
                            <m:count m:val="2"/>
                            <m:mcJc m:val="center"/>
                          </m:mcPr>
                        </m:mc>
                      </m:mcs>
                      <m:ctrlPr>
                        <w:rPr>
                          <w:rFonts w:ascii="Cambria Math" w:hAnsi="Cambria Math"/>
                          <w:i/>
                          <w:sz w:val="24"/>
                        </w:rPr>
                      </m:ctrlPr>
                    </m:mPr>
                    <m:mr>
                      <m:e>
                        <m:r>
                          <w:rPr>
                            <w:rFonts w:ascii="Cambria Math" w:hAnsi="Cambria Math"/>
                            <w:sz w:val="24"/>
                          </w:rPr>
                          <m:t>⋯</m:t>
                        </m:r>
                      </m:e>
                      <m:e>
                        <m:r>
                          <w:rPr>
                            <w:rFonts w:ascii="Cambria Math" w:hAnsi="Cambria Math"/>
                            <w:sz w:val="24"/>
                          </w:rPr>
                          <m:t>⋯</m:t>
                        </m:r>
                      </m:e>
                    </m:mr>
                    <m:m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n</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hint="eastAsia"/>
                                    <w:sz w:val="24"/>
                                  </w:rPr>
                                  <m:t>n</m:t>
                                </m:r>
                              </m:sup>
                            </m:sSup>
                          </m:den>
                        </m:f>
                      </m:e>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n</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n</m:t>
                                </m:r>
                              </m:sup>
                            </m:sSup>
                          </m:den>
                        </m:f>
                      </m:e>
                    </m:mr>
                  </m:m>
                </m:e>
                <m:e>
                  <m:m>
                    <m:mPr>
                      <m:mcs>
                        <m:mc>
                          <m:mcPr>
                            <m:count m:val="2"/>
                            <m:mcJc m:val="center"/>
                          </m:mcPr>
                        </m:mc>
                      </m:mcs>
                      <m:ctrlPr>
                        <w:rPr>
                          <w:rFonts w:ascii="Cambria Math" w:hAnsi="Cambria Math"/>
                          <w:i/>
                          <w:sz w:val="24"/>
                        </w:rPr>
                      </m:ctrlPr>
                    </m:mPr>
                    <m:mr>
                      <m:e>
                        <m:r>
                          <w:rPr>
                            <w:rFonts w:ascii="Cambria Math" w:hAnsi="Cambria Math"/>
                            <w:sz w:val="24"/>
                          </w:rPr>
                          <m:t>⋯</m:t>
                        </m:r>
                      </m:e>
                      <m:e>
                        <m:r>
                          <w:rPr>
                            <w:rFonts w:ascii="Cambria Math" w:hAnsi="Cambria Math"/>
                            <w:sz w:val="24"/>
                          </w:rPr>
                          <m:t>⋯</m:t>
                        </m:r>
                      </m:e>
                    </m:mr>
                    <m:m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n</m:t>
                                </m:r>
                              </m:sup>
                            </m:sSup>
                          </m:num>
                          <m:den>
                            <m:sSup>
                              <m:sSupPr>
                                <m:ctrlPr>
                                  <w:rPr>
                                    <w:rFonts w:ascii="Cambria Math" w:hAnsi="Cambria Math"/>
                                    <w:i/>
                                    <w:sz w:val="24"/>
                                  </w:rPr>
                                </m:ctrlPr>
                              </m:sSupPr>
                              <m:e>
                                <m:r>
                                  <w:rPr>
                                    <w:rFonts w:ascii="Cambria Math" w:hAnsi="Cambria Math"/>
                                    <w:sz w:val="24"/>
                                  </w:rPr>
                                  <m:t>s</m:t>
                                </m:r>
                              </m:e>
                              <m:sup>
                                <m:r>
                                  <w:rPr>
                                    <w:rFonts w:ascii="Cambria Math" w:hAnsi="Cambria Math"/>
                                    <w:sz w:val="24"/>
                                  </w:rPr>
                                  <m:t>n</m:t>
                                </m:r>
                              </m:sup>
                            </m:sSup>
                          </m:den>
                        </m:f>
                      </m:e>
                      <m:e>
                        <m:r>
                          <w:rPr>
                            <w:rFonts w:ascii="Cambria Math" w:hAnsi="Cambria Math"/>
                            <w:sz w:val="24"/>
                          </w:rPr>
                          <m:t>1</m:t>
                        </m:r>
                      </m:e>
                    </m:mr>
                  </m:m>
                </m:e>
              </m:mr>
            </m:m>
          </m:e>
        </m:d>
      </m:oMath>
      <w:r w:rsidR="00826DB6" w:rsidRPr="009F494C">
        <w:rPr>
          <w:rFonts w:hint="eastAsia"/>
          <w:sz w:val="24"/>
        </w:rPr>
        <w:t xml:space="preserve"> </w:t>
      </w:r>
      <w:r w:rsidR="00826DB6" w:rsidRPr="009F494C">
        <w:rPr>
          <w:sz w:val="24"/>
        </w:rPr>
        <w:t xml:space="preserve">                     (</w:t>
      </w:r>
      <w:r w:rsidR="009F494C" w:rsidRPr="009F494C">
        <w:rPr>
          <w:sz w:val="24"/>
        </w:rPr>
        <w:t>4</w:t>
      </w:r>
      <w:r w:rsidR="00826DB6" w:rsidRPr="009F494C">
        <w:rPr>
          <w:sz w:val="24"/>
        </w:rPr>
        <w:t>.16)</w:t>
      </w:r>
    </w:p>
    <w:p w:rsidR="00D91057" w:rsidRDefault="00826DB6" w:rsidP="00B066AE">
      <w:pPr>
        <w:spacing w:line="400" w:lineRule="exact"/>
        <w:rPr>
          <w:sz w:val="24"/>
        </w:rPr>
      </w:pPr>
      <w:r w:rsidRPr="00927BD7">
        <w:rPr>
          <w:rFonts w:hint="eastAsia"/>
          <w:sz w:val="24"/>
        </w:rPr>
        <w:t>式中，</w:t>
      </w:r>
      <m:oMath>
        <m:sSup>
          <m:sSupPr>
            <m:ctrlPr>
              <w:rPr>
                <w:rFonts w:ascii="Cambria Math" w:hAnsi="Cambria Math"/>
                <w:i/>
              </w:rPr>
            </m:ctrlPr>
          </m:sSupPr>
          <m:e>
            <m:r>
              <w:rPr>
                <w:rFonts w:ascii="Cambria Math" w:hAnsi="Cambria Math"/>
              </w:rPr>
              <m:t>x</m:t>
            </m:r>
          </m:e>
          <m:sup>
            <m:r>
              <w:rPr>
                <w:rFonts w:ascii="MS Gothic" w:eastAsia="MS Gothic" w:hAnsi="MS Gothic" w:cs="MS Gothic" w:hint="eastAsia"/>
              </w:rPr>
              <m:t>*</m:t>
            </m:r>
          </m:sup>
        </m:sSup>
      </m:oMath>
      <w:r w:rsidR="00927BD7">
        <w:rPr>
          <w:rFonts w:hint="eastAsia"/>
        </w:rPr>
        <w:t>、</w:t>
      </w:r>
      <m:oMath>
        <m:sSup>
          <m:sSupPr>
            <m:ctrlPr>
              <w:rPr>
                <w:rFonts w:ascii="Cambria Math" w:hAnsi="Cambria Math"/>
                <w:i/>
              </w:rPr>
            </m:ctrlPr>
          </m:sSupPr>
          <m:e>
            <m:r>
              <w:rPr>
                <w:rFonts w:ascii="Cambria Math" w:hAnsi="Cambria Math"/>
              </w:rPr>
              <m:t>y</m:t>
            </m:r>
          </m:e>
          <m:sup>
            <m:r>
              <w:rPr>
                <w:rFonts w:ascii="MS Gothic" w:eastAsia="MS Gothic" w:hAnsi="MS Gothic" w:cs="MS Gothic" w:hint="eastAsia"/>
              </w:rPr>
              <m:t>*</m:t>
            </m:r>
          </m:sup>
        </m:sSup>
      </m:oMath>
      <w:r w:rsidR="00927BD7" w:rsidRPr="00927BD7">
        <w:rPr>
          <w:rFonts w:hint="eastAsia"/>
          <w:sz w:val="24"/>
        </w:rPr>
        <w:t>和</w:t>
      </w:r>
      <w:r w:rsidR="00927BD7">
        <w:rPr>
          <w:rFonts w:hint="eastAsia"/>
          <w:sz w:val="24"/>
        </w:rPr>
        <w:t xml:space="preserve"> </w:t>
      </w:r>
      <m:oMath>
        <m:sSup>
          <m:sSupPr>
            <m:ctrlPr>
              <w:rPr>
                <w:rFonts w:ascii="Cambria Math" w:hAnsi="Cambria Math"/>
                <w:i/>
              </w:rPr>
            </m:ctrlPr>
          </m:sSupPr>
          <m:e>
            <m:r>
              <w:rPr>
                <w:rFonts w:ascii="Cambria Math" w:hAnsi="Cambria Math"/>
              </w:rPr>
              <m:t>h</m:t>
            </m:r>
          </m:e>
          <m:sup>
            <m:r>
              <w:rPr>
                <w:rFonts w:ascii="MS Gothic" w:eastAsia="MS Gothic" w:hAnsi="MS Gothic" w:cs="MS Gothic" w:hint="eastAsia"/>
              </w:rPr>
              <m:t>*</m:t>
            </m:r>
          </m:sup>
        </m:sSup>
      </m:oMath>
      <w:r w:rsidR="00927BD7" w:rsidRPr="00927BD7">
        <w:rPr>
          <w:rFonts w:hint="eastAsia"/>
          <w:sz w:val="24"/>
        </w:rPr>
        <w:t>为第</w:t>
      </w:r>
      <w:r w:rsidR="00927BD7" w:rsidRPr="00927BD7">
        <w:rPr>
          <w:rFonts w:hint="eastAsia"/>
          <w:sz w:val="24"/>
        </w:rPr>
        <w:t>*</w:t>
      </w:r>
      <w:r w:rsidR="00927BD7" w:rsidRPr="00927BD7">
        <w:rPr>
          <w:rFonts w:hint="eastAsia"/>
          <w:sz w:val="24"/>
        </w:rPr>
        <w:t>号标签的位置参数，</w:t>
      </w:r>
      <m:oMath>
        <m:sSup>
          <m:sSupPr>
            <m:ctrlPr>
              <w:rPr>
                <w:rFonts w:ascii="Cambria Math" w:hAnsi="Cambria Math"/>
                <w:i/>
              </w:rPr>
            </m:ctrlPr>
          </m:sSupPr>
          <m:e>
            <m:r>
              <w:rPr>
                <w:rFonts w:ascii="Cambria Math" w:hAnsi="Cambria Math"/>
              </w:rPr>
              <m:t>s</m:t>
            </m:r>
          </m:e>
          <m:sup>
            <m:r>
              <w:rPr>
                <w:rFonts w:ascii="Cambria Math" w:hAnsi="Cambria Math"/>
              </w:rPr>
              <m:t>*</m:t>
            </m:r>
          </m:sup>
        </m:sSup>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MS Gothic" w:eastAsia="MS Gothic" w:hAnsi="MS Gothic" w:cs="MS Gothic" w:hint="eastAsia"/>
                          </w:rPr>
                          <m:t>*</m:t>
                        </m:r>
                      </m:sup>
                    </m:sSup>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MS Gothic" w:eastAsia="MS Gothic" w:hAnsi="MS Gothic" w:cs="MS Gothic" w:hint="eastAsia"/>
                          </w:rPr>
                          <m:t>*</m:t>
                        </m:r>
                      </m:sup>
                    </m:sSup>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h</m:t>
                        </m:r>
                      </m:e>
                      <m:sup>
                        <m:r>
                          <w:rPr>
                            <w:rFonts w:ascii="MS Gothic" w:eastAsia="MS Gothic" w:hAnsi="MS Gothic" w:cs="MS Gothic" w:hint="eastAsia"/>
                          </w:rPr>
                          <m:t>*</m:t>
                        </m:r>
                      </m:sup>
                    </m:sSup>
                  </m:e>
                </m:d>
              </m:e>
              <m:sup>
                <m:r>
                  <w:rPr>
                    <w:rFonts w:ascii="Cambria Math" w:hAnsi="Cambria Math"/>
                  </w:rPr>
                  <m:t>2</m:t>
                </m:r>
              </m:sup>
            </m:sSup>
          </m:e>
        </m:rad>
      </m:oMath>
      <w:r w:rsidR="00927BD7" w:rsidRPr="00927BD7">
        <w:rPr>
          <w:rFonts w:hint="eastAsia"/>
          <w:sz w:val="24"/>
        </w:rPr>
        <w:t>为</w:t>
      </w:r>
      <w:r w:rsidR="00927BD7">
        <w:rPr>
          <w:rFonts w:hint="eastAsia"/>
          <w:sz w:val="24"/>
        </w:rPr>
        <w:t>移动基站与</w:t>
      </w:r>
      <w:r w:rsidR="00927BD7">
        <w:rPr>
          <w:rFonts w:hint="eastAsia"/>
          <w:sz w:val="24"/>
        </w:rPr>
        <w:t>*</w:t>
      </w:r>
      <w:r w:rsidR="00927BD7">
        <w:rPr>
          <w:rFonts w:hint="eastAsia"/>
          <w:sz w:val="24"/>
        </w:rPr>
        <w:t>号基站的近似距离。</w:t>
      </w:r>
    </w:p>
    <w:p w:rsidR="009F494C" w:rsidRDefault="00927BD7" w:rsidP="00B066AE">
      <w:pPr>
        <w:spacing w:line="400" w:lineRule="exact"/>
        <w:ind w:firstLineChars="200" w:firstLine="480"/>
        <w:rPr>
          <w:sz w:val="24"/>
        </w:rPr>
      </w:pPr>
      <w:r w:rsidRPr="00927BD7">
        <w:rPr>
          <w:rFonts w:hint="eastAsia"/>
          <w:sz w:val="24"/>
        </w:rPr>
        <w:t>由于基站高度基本相同</w:t>
      </w:r>
      <w:r w:rsidR="00B066AE">
        <w:rPr>
          <w:rFonts w:hint="eastAsia"/>
          <w:sz w:val="24"/>
        </w:rPr>
        <w:t>,</w:t>
      </w:r>
      <w:r w:rsidR="00B066AE">
        <w:rPr>
          <w:rFonts w:hint="eastAsia"/>
          <w:sz w:val="24"/>
        </w:rPr>
        <w:t>设计矩阵</w:t>
      </w:r>
      <m:oMath>
        <m:r>
          <m:rPr>
            <m:sty m:val="bi"/>
          </m:rPr>
          <w:rPr>
            <w:rFonts w:ascii="Cambria Math" w:hAnsi="Cambria Math"/>
            <w:sz w:val="24"/>
          </w:rPr>
          <m:t>A</m:t>
        </m:r>
      </m:oMath>
      <w:r w:rsidR="00B066AE">
        <w:rPr>
          <w:rFonts w:hint="eastAsia"/>
          <w:sz w:val="24"/>
        </w:rPr>
        <w:t>的第三列近似相等，</w:t>
      </w:r>
    </w:p>
    <w:p w:rsidR="00B066AE" w:rsidRPr="00B066AE" w:rsidRDefault="00FF0DFF" w:rsidP="00B066AE">
      <w:pPr>
        <w:ind w:firstLineChars="200" w:firstLine="480"/>
        <w:jc w:val="right"/>
        <w:rPr>
          <w:sz w:val="24"/>
        </w:rPr>
      </w:pP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0</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h</m:t>
                </m:r>
              </m:e>
              <m:sup>
                <m:r>
                  <m:rPr>
                    <m:sty m:val="p"/>
                  </m:rPr>
                  <w:rPr>
                    <w:rFonts w:ascii="Cambria Math" w:hAnsi="Cambria Math"/>
                    <w:sz w:val="24"/>
                  </w:rPr>
                  <m:t>1</m:t>
                </m:r>
              </m:sup>
            </m:sSup>
          </m:num>
          <m:den>
            <m:sSup>
              <m:sSupPr>
                <m:ctrlPr>
                  <w:rPr>
                    <w:rFonts w:ascii="Cambria Math" w:hAnsi="Cambria Math"/>
                    <w:sz w:val="24"/>
                  </w:rPr>
                </m:ctrlPr>
              </m:sSupPr>
              <m:e>
                <m:r>
                  <w:rPr>
                    <w:rFonts w:ascii="Cambria Math" w:hAnsi="Cambria Math"/>
                    <w:sz w:val="24"/>
                  </w:rPr>
                  <m:t>s</m:t>
                </m:r>
              </m:e>
              <m:sup>
                <m:r>
                  <m:rPr>
                    <m:sty m:val="p"/>
                  </m:rPr>
                  <w:rPr>
                    <w:rFonts w:ascii="Cambria Math" w:hAnsi="Cambria Math"/>
                    <w:sz w:val="24"/>
                  </w:rPr>
                  <m:t>1</m:t>
                </m:r>
              </m:sup>
            </m:sSup>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0</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h</m:t>
                </m:r>
              </m:e>
              <m:sup>
                <m:r>
                  <m:rPr>
                    <m:sty m:val="p"/>
                  </m:rPr>
                  <w:rPr>
                    <w:rFonts w:ascii="Cambria Math" w:hAnsi="Cambria Math"/>
                    <w:sz w:val="24"/>
                  </w:rPr>
                  <m:t>2</m:t>
                </m:r>
              </m:sup>
            </m:sSup>
          </m:num>
          <m:den>
            <m:sSup>
              <m:sSupPr>
                <m:ctrlPr>
                  <w:rPr>
                    <w:rFonts w:ascii="Cambria Math" w:hAnsi="Cambria Math"/>
                    <w:sz w:val="24"/>
                  </w:rPr>
                </m:ctrlPr>
              </m:sSupPr>
              <m:e>
                <m:r>
                  <w:rPr>
                    <w:rFonts w:ascii="Cambria Math" w:hAnsi="Cambria Math"/>
                    <w:sz w:val="24"/>
                  </w:rPr>
                  <m:t>s</m:t>
                </m:r>
              </m:e>
              <m:sup>
                <m:r>
                  <m:rPr>
                    <m:sty m:val="p"/>
                  </m:rPr>
                  <w:rPr>
                    <w:rFonts w:ascii="Cambria Math" w:hAnsi="Cambria Math"/>
                    <w:sz w:val="24"/>
                  </w:rPr>
                  <m:t>2</m:t>
                </m:r>
              </m:sup>
            </m:sSup>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0</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h</m:t>
                </m:r>
              </m:e>
              <m:sup>
                <m:r>
                  <w:rPr>
                    <w:rFonts w:ascii="Cambria Math" w:hAnsi="Cambria Math"/>
                    <w:sz w:val="24"/>
                  </w:rPr>
                  <m:t>n</m:t>
                </m:r>
              </m:sup>
            </m:sSup>
          </m:num>
          <m:den>
            <m:sSup>
              <m:sSupPr>
                <m:ctrlPr>
                  <w:rPr>
                    <w:rFonts w:ascii="Cambria Math" w:hAnsi="Cambria Math"/>
                    <w:sz w:val="24"/>
                  </w:rPr>
                </m:ctrlPr>
              </m:sSupPr>
              <m:e>
                <m:r>
                  <w:rPr>
                    <w:rFonts w:ascii="Cambria Math" w:hAnsi="Cambria Math"/>
                    <w:sz w:val="24"/>
                  </w:rPr>
                  <m:t>s</m:t>
                </m:r>
              </m:e>
              <m:sup>
                <m:r>
                  <w:rPr>
                    <w:rFonts w:ascii="Cambria Math" w:hAnsi="Cambria Math"/>
                    <w:sz w:val="24"/>
                  </w:rPr>
                  <m:t>n</m:t>
                </m:r>
              </m:sup>
            </m:sSup>
          </m:den>
        </m:f>
      </m:oMath>
      <w:r w:rsidR="00B066AE" w:rsidRPr="00B066AE">
        <w:rPr>
          <w:rFonts w:hint="eastAsia"/>
          <w:sz w:val="24"/>
        </w:rPr>
        <w:t xml:space="preserve"> </w:t>
      </w:r>
      <w:r w:rsidR="00B066AE" w:rsidRPr="00B066AE">
        <w:rPr>
          <w:sz w:val="24"/>
        </w:rPr>
        <w:t xml:space="preserve">     </w:t>
      </w:r>
      <w:r w:rsidR="00B066AE">
        <w:rPr>
          <w:sz w:val="24"/>
        </w:rPr>
        <w:t xml:space="preserve"> </w:t>
      </w:r>
      <w:r w:rsidR="00B066AE" w:rsidRPr="00B066AE">
        <w:rPr>
          <w:sz w:val="24"/>
        </w:rPr>
        <w:t xml:space="preserve">               (4.17)</w:t>
      </w:r>
    </w:p>
    <w:p w:rsidR="005E79A3" w:rsidRPr="009D5A8B" w:rsidRDefault="000C2F49" w:rsidP="00B066AE">
      <w:pPr>
        <w:spacing w:line="400" w:lineRule="exact"/>
        <w:rPr>
          <w:sz w:val="24"/>
        </w:rPr>
      </w:pPr>
      <w:r>
        <w:rPr>
          <w:rFonts w:hint="eastAsia"/>
          <w:sz w:val="24"/>
        </w:rPr>
        <w:t>第三列与第四列相关性强</w:t>
      </w:r>
      <w:r w:rsidR="00705B1E">
        <w:rPr>
          <w:rFonts w:hint="eastAsia"/>
          <w:sz w:val="24"/>
        </w:rPr>
        <w:t>。同时求解平面参数与高程参数，由于高程参数与时间偏差参数高度相关，参数难以分离，将同时影响平面及高程参数的求解精度。因此，采用两步法求解标签的位置参数，先根据先验信息固定移动标签的高程参数，迭代求解平面位置参数和时间偏差参数，然后在求解移动标签的高程参数。</w:t>
      </w:r>
      <w:r w:rsidR="002304DC">
        <w:rPr>
          <w:rFonts w:hint="eastAsia"/>
          <w:sz w:val="24"/>
        </w:rPr>
        <w:t>两步法求解不仅能提高平面及高程的</w:t>
      </w:r>
      <w:r w:rsidR="00E0607E">
        <w:rPr>
          <w:rFonts w:hint="eastAsia"/>
          <w:sz w:val="24"/>
        </w:rPr>
        <w:t>解算精度，还能减少迭代次数。</w:t>
      </w:r>
    </w:p>
    <w:p w:rsidR="0020570C" w:rsidRPr="009D5A8B" w:rsidRDefault="0020570C" w:rsidP="0020570C">
      <w:pPr>
        <w:spacing w:before="480" w:after="120"/>
        <w:outlineLvl w:val="1"/>
        <w:rPr>
          <w:rFonts w:eastAsia="黑体"/>
          <w:bCs/>
          <w:sz w:val="30"/>
          <w:szCs w:val="30"/>
        </w:rPr>
      </w:pPr>
      <w:bookmarkStart w:id="66" w:name="_Toc507754129"/>
      <w:bookmarkStart w:id="67" w:name="_Toc536699858"/>
      <w:r w:rsidRPr="009D5A8B">
        <w:rPr>
          <w:rFonts w:eastAsia="黑体" w:hint="eastAsia"/>
          <w:bCs/>
          <w:sz w:val="30"/>
          <w:szCs w:val="30"/>
        </w:rPr>
        <w:t>4.</w:t>
      </w:r>
      <w:r w:rsidR="00716564">
        <w:rPr>
          <w:rFonts w:eastAsia="黑体"/>
          <w:bCs/>
          <w:sz w:val="30"/>
          <w:szCs w:val="30"/>
        </w:rPr>
        <w:t>6</w:t>
      </w:r>
      <w:r w:rsidRPr="009D5A8B">
        <w:rPr>
          <w:rFonts w:eastAsia="黑体"/>
          <w:bCs/>
          <w:sz w:val="30"/>
          <w:szCs w:val="30"/>
        </w:rPr>
        <w:t xml:space="preserve"> </w:t>
      </w:r>
      <w:r w:rsidRPr="009D5A8B">
        <w:rPr>
          <w:rFonts w:eastAsia="黑体" w:hint="eastAsia"/>
          <w:bCs/>
          <w:sz w:val="30"/>
          <w:szCs w:val="30"/>
        </w:rPr>
        <w:t>本章小结</w:t>
      </w:r>
      <w:bookmarkEnd w:id="66"/>
      <w:bookmarkEnd w:id="67"/>
    </w:p>
    <w:p w:rsidR="0020570C" w:rsidRPr="009D5A8B" w:rsidRDefault="00566D3A" w:rsidP="00566D3A">
      <w:pPr>
        <w:spacing w:line="400" w:lineRule="exact"/>
        <w:ind w:firstLineChars="200" w:firstLine="480"/>
        <w:rPr>
          <w:sz w:val="24"/>
        </w:rPr>
        <w:sectPr w:rsidR="0020570C" w:rsidRPr="009D5A8B" w:rsidSect="00765319">
          <w:headerReference w:type="even" r:id="rId44"/>
          <w:headerReference w:type="default" r:id="rId45"/>
          <w:pgSz w:w="11906" w:h="16838" w:code="9"/>
          <w:pgMar w:top="1440" w:right="1797" w:bottom="1440" w:left="1797" w:header="1134" w:footer="1134" w:gutter="0"/>
          <w:cols w:space="425"/>
          <w:docGrid w:type="lines" w:linePitch="312"/>
        </w:sectPr>
      </w:pPr>
      <w:r>
        <w:rPr>
          <w:rFonts w:hint="eastAsia"/>
          <w:sz w:val="24"/>
        </w:rPr>
        <w:t>联合系统由</w:t>
      </w:r>
      <w:r>
        <w:rPr>
          <w:rFonts w:hint="eastAsia"/>
          <w:sz w:val="24"/>
        </w:rPr>
        <w:t>U</w:t>
      </w:r>
      <w:r>
        <w:rPr>
          <w:sz w:val="24"/>
        </w:rPr>
        <w:t>WB</w:t>
      </w:r>
      <w:r>
        <w:rPr>
          <w:rFonts w:hint="eastAsia"/>
          <w:sz w:val="24"/>
        </w:rPr>
        <w:t>和</w:t>
      </w:r>
      <w:r>
        <w:rPr>
          <w:rFonts w:hint="eastAsia"/>
          <w:sz w:val="24"/>
        </w:rPr>
        <w:t>I</w:t>
      </w:r>
      <w:r>
        <w:rPr>
          <w:sz w:val="24"/>
        </w:rPr>
        <w:t>MU</w:t>
      </w:r>
      <w:r>
        <w:rPr>
          <w:rFonts w:hint="eastAsia"/>
          <w:sz w:val="24"/>
        </w:rPr>
        <w:t>两个子系统组成，本章从</w:t>
      </w:r>
      <w:r>
        <w:rPr>
          <w:rFonts w:hint="eastAsia"/>
          <w:sz w:val="24"/>
        </w:rPr>
        <w:t>U</w:t>
      </w:r>
      <w:r>
        <w:rPr>
          <w:sz w:val="24"/>
        </w:rPr>
        <w:t>WB</w:t>
      </w:r>
      <w:r>
        <w:rPr>
          <w:rFonts w:hint="eastAsia"/>
          <w:sz w:val="24"/>
        </w:rPr>
        <w:t>子系统着手，改进</w:t>
      </w:r>
      <w:r>
        <w:rPr>
          <w:rFonts w:hint="eastAsia"/>
          <w:sz w:val="24"/>
        </w:rPr>
        <w:t>U</w:t>
      </w:r>
      <w:r>
        <w:rPr>
          <w:sz w:val="24"/>
        </w:rPr>
        <w:t>WB</w:t>
      </w:r>
      <w:r>
        <w:rPr>
          <w:rFonts w:hint="eastAsia"/>
          <w:sz w:val="24"/>
        </w:rPr>
        <w:t>定位算法从而提高联合系统的精度及鲁棒性。</w:t>
      </w:r>
      <w:r w:rsidR="00707332">
        <w:rPr>
          <w:rFonts w:hint="eastAsia"/>
          <w:sz w:val="24"/>
        </w:rPr>
        <w:t>参照</w:t>
      </w:r>
      <w:r w:rsidR="00707332">
        <w:rPr>
          <w:rFonts w:hint="eastAsia"/>
          <w:sz w:val="24"/>
        </w:rPr>
        <w:t>G</w:t>
      </w:r>
      <w:r w:rsidR="00707332">
        <w:rPr>
          <w:sz w:val="24"/>
        </w:rPr>
        <w:t>NSS</w:t>
      </w:r>
      <w:r w:rsidR="00707332">
        <w:rPr>
          <w:rFonts w:hint="eastAsia"/>
          <w:sz w:val="24"/>
        </w:rPr>
        <w:t>天线相位中心改正原理提出</w:t>
      </w:r>
      <w:r w:rsidR="00707332">
        <w:rPr>
          <w:rFonts w:hint="eastAsia"/>
          <w:sz w:val="24"/>
        </w:rPr>
        <w:t>U</w:t>
      </w:r>
      <w:r w:rsidR="00707332">
        <w:rPr>
          <w:sz w:val="24"/>
        </w:rPr>
        <w:t>WB</w:t>
      </w:r>
      <w:r w:rsidR="00707332">
        <w:rPr>
          <w:rFonts w:hint="eastAsia"/>
          <w:sz w:val="24"/>
        </w:rPr>
        <w:t>天线相位中心</w:t>
      </w:r>
      <w:r w:rsidR="00F869A4">
        <w:rPr>
          <w:rFonts w:hint="eastAsia"/>
          <w:sz w:val="24"/>
        </w:rPr>
        <w:t>改正模型，并通过实验对模型进行拟合检验。在</w:t>
      </w:r>
      <w:r w:rsidR="00F869A4">
        <w:rPr>
          <w:rFonts w:hint="eastAsia"/>
          <w:sz w:val="24"/>
        </w:rPr>
        <w:lastRenderedPageBreak/>
        <w:t>传统单点时延标定方法的基础上，考虑</w:t>
      </w:r>
      <w:r w:rsidR="00F869A4">
        <w:rPr>
          <w:rFonts w:hint="eastAsia"/>
          <w:sz w:val="24"/>
        </w:rPr>
        <w:t>U</w:t>
      </w:r>
      <w:r w:rsidR="00F869A4">
        <w:rPr>
          <w:sz w:val="24"/>
        </w:rPr>
        <w:t>WB</w:t>
      </w:r>
      <w:r w:rsidR="00F869A4">
        <w:rPr>
          <w:rFonts w:hint="eastAsia"/>
          <w:sz w:val="24"/>
        </w:rPr>
        <w:t>天线相位中心偏差，</w:t>
      </w:r>
      <w:r w:rsidR="0083439D">
        <w:rPr>
          <w:rFonts w:hint="eastAsia"/>
          <w:sz w:val="24"/>
        </w:rPr>
        <w:t>采用多</w:t>
      </w:r>
      <w:r w:rsidR="009E7291">
        <w:rPr>
          <w:rFonts w:hint="eastAsia"/>
          <w:sz w:val="24"/>
        </w:rPr>
        <w:t>控制点对时间延迟参数进行标定。将天线相位中心偏差引入</w:t>
      </w:r>
      <w:r w:rsidR="009E7291">
        <w:rPr>
          <w:rFonts w:hint="eastAsia"/>
          <w:sz w:val="24"/>
        </w:rPr>
        <w:t>T</w:t>
      </w:r>
      <w:r w:rsidR="009E7291">
        <w:rPr>
          <w:sz w:val="24"/>
        </w:rPr>
        <w:t>DOA</w:t>
      </w:r>
      <w:r w:rsidR="009E7291">
        <w:rPr>
          <w:rFonts w:hint="eastAsia"/>
          <w:sz w:val="24"/>
        </w:rPr>
        <w:t>观测模型，同时增加粗差探测流程，对平面位置参数和高程参数分步求解，提高复杂室内环境定位的稳定性。</w:t>
      </w:r>
    </w:p>
    <w:p w:rsidR="0020570C" w:rsidRDefault="0020570C" w:rsidP="0020570C">
      <w:pPr>
        <w:tabs>
          <w:tab w:val="center" w:pos="4139"/>
          <w:tab w:val="left" w:pos="7545"/>
          <w:tab w:val="right" w:leader="middleDot" w:pos="7740"/>
        </w:tabs>
        <w:spacing w:before="480" w:after="360"/>
        <w:jc w:val="center"/>
        <w:outlineLvl w:val="0"/>
        <w:rPr>
          <w:rFonts w:eastAsia="黑体"/>
          <w:b/>
          <w:bCs/>
          <w:noProof/>
          <w:sz w:val="32"/>
          <w:szCs w:val="32"/>
        </w:rPr>
      </w:pPr>
      <w:bookmarkStart w:id="68" w:name="_Toc507754130"/>
      <w:bookmarkStart w:id="69" w:name="_Toc536699859"/>
      <w:r w:rsidRPr="009D5A8B">
        <w:rPr>
          <w:rFonts w:eastAsia="黑体" w:hint="eastAsia"/>
          <w:b/>
          <w:bCs/>
          <w:noProof/>
          <w:sz w:val="32"/>
          <w:szCs w:val="32"/>
        </w:rPr>
        <w:lastRenderedPageBreak/>
        <w:t>第</w:t>
      </w:r>
      <w:r w:rsidRPr="009D5A8B">
        <w:rPr>
          <w:rFonts w:eastAsia="黑体" w:hint="eastAsia"/>
          <w:b/>
          <w:bCs/>
          <w:noProof/>
          <w:sz w:val="32"/>
          <w:szCs w:val="32"/>
        </w:rPr>
        <w:t>5</w:t>
      </w:r>
      <w:r w:rsidRPr="009D5A8B">
        <w:rPr>
          <w:rFonts w:eastAsia="黑体" w:hint="eastAsia"/>
          <w:b/>
          <w:bCs/>
          <w:noProof/>
          <w:sz w:val="32"/>
          <w:szCs w:val="32"/>
        </w:rPr>
        <w:t>章</w:t>
      </w:r>
      <w:r w:rsidRPr="009D5A8B">
        <w:rPr>
          <w:rFonts w:eastAsia="黑体" w:hint="eastAsia"/>
          <w:b/>
          <w:bCs/>
          <w:noProof/>
          <w:sz w:val="32"/>
          <w:szCs w:val="32"/>
        </w:rPr>
        <w:t xml:space="preserve"> </w:t>
      </w:r>
      <w:bookmarkEnd w:id="68"/>
      <w:r w:rsidR="00153508" w:rsidRPr="00153508">
        <w:rPr>
          <w:rFonts w:eastAsia="黑体" w:hint="eastAsia"/>
          <w:b/>
          <w:bCs/>
          <w:noProof/>
          <w:sz w:val="32"/>
          <w:szCs w:val="32"/>
        </w:rPr>
        <w:t>UWB/IMU</w:t>
      </w:r>
      <w:r w:rsidR="00153508" w:rsidRPr="00153508">
        <w:rPr>
          <w:rFonts w:eastAsia="黑体" w:hint="eastAsia"/>
          <w:b/>
          <w:bCs/>
          <w:noProof/>
          <w:sz w:val="32"/>
          <w:szCs w:val="32"/>
        </w:rPr>
        <w:t>定位</w:t>
      </w:r>
      <w:r w:rsidR="001F43BC">
        <w:rPr>
          <w:rFonts w:eastAsia="黑体" w:hint="eastAsia"/>
          <w:b/>
          <w:bCs/>
          <w:noProof/>
          <w:sz w:val="32"/>
          <w:szCs w:val="32"/>
        </w:rPr>
        <w:t>系统实现及实验分析</w:t>
      </w:r>
      <w:bookmarkEnd w:id="69"/>
    </w:p>
    <w:p w:rsidR="009B20D8" w:rsidRPr="009B20D8" w:rsidRDefault="00DE6FA5" w:rsidP="009B20D8">
      <w:pPr>
        <w:spacing w:line="400" w:lineRule="exact"/>
        <w:ind w:firstLineChars="200" w:firstLine="480"/>
        <w:rPr>
          <w:sz w:val="24"/>
        </w:rPr>
      </w:pPr>
      <w:r>
        <w:rPr>
          <w:rFonts w:hint="eastAsia"/>
          <w:sz w:val="24"/>
        </w:rPr>
        <w:t>为</w:t>
      </w:r>
      <w:r w:rsidR="008C35B0">
        <w:rPr>
          <w:rFonts w:hint="eastAsia"/>
          <w:sz w:val="24"/>
        </w:rPr>
        <w:t>分析</w:t>
      </w:r>
      <w:r w:rsidR="008C35B0">
        <w:rPr>
          <w:rFonts w:hint="eastAsia"/>
          <w:sz w:val="24"/>
        </w:rPr>
        <w:t>U</w:t>
      </w:r>
      <w:r w:rsidR="008C35B0">
        <w:rPr>
          <w:sz w:val="24"/>
        </w:rPr>
        <w:t>WB</w:t>
      </w:r>
      <w:r w:rsidR="008C35B0">
        <w:rPr>
          <w:rFonts w:hint="eastAsia"/>
          <w:sz w:val="24"/>
        </w:rPr>
        <w:t>定位方法及</w:t>
      </w:r>
      <w:r w:rsidR="008C35B0">
        <w:rPr>
          <w:rFonts w:hint="eastAsia"/>
          <w:sz w:val="24"/>
        </w:rPr>
        <w:t>U</w:t>
      </w:r>
      <w:r w:rsidR="008C35B0">
        <w:rPr>
          <w:sz w:val="24"/>
        </w:rPr>
        <w:t>WB</w:t>
      </w:r>
      <w:r w:rsidR="008C35B0">
        <w:rPr>
          <w:rFonts w:hint="eastAsia"/>
          <w:sz w:val="24"/>
        </w:rPr>
        <w:t>/</w:t>
      </w:r>
      <w:r w:rsidR="008C35B0">
        <w:rPr>
          <w:sz w:val="24"/>
        </w:rPr>
        <w:t>IMU</w:t>
      </w:r>
      <w:r w:rsidR="008C35B0">
        <w:rPr>
          <w:rFonts w:hint="eastAsia"/>
          <w:sz w:val="24"/>
        </w:rPr>
        <w:t>联合定位方法的定位性能，在同济大学地下停车场搭建了室内定位环境并基于</w:t>
      </w:r>
      <w:r w:rsidR="008C35B0">
        <w:rPr>
          <w:sz w:val="24"/>
        </w:rPr>
        <w:t>Q</w:t>
      </w:r>
      <w:r w:rsidR="008C35B0">
        <w:rPr>
          <w:rFonts w:hint="eastAsia"/>
          <w:sz w:val="24"/>
        </w:rPr>
        <w:t>t</w:t>
      </w:r>
      <w:r w:rsidR="008C35B0">
        <w:rPr>
          <w:sz w:val="24"/>
        </w:rPr>
        <w:t>/C++</w:t>
      </w:r>
      <w:r w:rsidR="008C35B0">
        <w:rPr>
          <w:rFonts w:hint="eastAsia"/>
          <w:sz w:val="24"/>
        </w:rPr>
        <w:t>开发了一套</w:t>
      </w:r>
      <w:r w:rsidR="008C35B0">
        <w:rPr>
          <w:rFonts w:hint="eastAsia"/>
          <w:sz w:val="24"/>
        </w:rPr>
        <w:t>U</w:t>
      </w:r>
      <w:r w:rsidR="008C35B0">
        <w:rPr>
          <w:sz w:val="24"/>
        </w:rPr>
        <w:t>WB</w:t>
      </w:r>
      <w:r w:rsidR="008C35B0">
        <w:rPr>
          <w:rFonts w:hint="eastAsia"/>
          <w:sz w:val="24"/>
        </w:rPr>
        <w:t>实时定位系统（</w:t>
      </w:r>
      <w:r w:rsidR="008C35B0">
        <w:rPr>
          <w:rFonts w:hint="eastAsia"/>
          <w:sz w:val="24"/>
        </w:rPr>
        <w:t>U</w:t>
      </w:r>
      <w:r w:rsidR="008C35B0">
        <w:rPr>
          <w:sz w:val="24"/>
        </w:rPr>
        <w:t>PINS</w:t>
      </w:r>
      <w:r w:rsidR="008C35B0">
        <w:rPr>
          <w:rFonts w:hint="eastAsia"/>
          <w:sz w:val="24"/>
        </w:rPr>
        <w:t>），在此基础上设计实验分析天线相位中心改正及多点时延校正等方法对</w:t>
      </w:r>
      <w:r w:rsidR="008C35B0">
        <w:rPr>
          <w:rFonts w:hint="eastAsia"/>
          <w:sz w:val="24"/>
        </w:rPr>
        <w:t>U</w:t>
      </w:r>
      <w:r w:rsidR="008C35B0">
        <w:rPr>
          <w:sz w:val="24"/>
        </w:rPr>
        <w:t>WB</w:t>
      </w:r>
      <w:r w:rsidR="008C35B0">
        <w:rPr>
          <w:rFonts w:hint="eastAsia"/>
          <w:sz w:val="24"/>
        </w:rPr>
        <w:t>定位效果的影响，对比</w:t>
      </w:r>
      <w:r w:rsidR="005F4FFF">
        <w:rPr>
          <w:rFonts w:hint="eastAsia"/>
          <w:sz w:val="24"/>
        </w:rPr>
        <w:t>U</w:t>
      </w:r>
      <w:r w:rsidR="005F4FFF">
        <w:rPr>
          <w:sz w:val="24"/>
        </w:rPr>
        <w:t>WB</w:t>
      </w:r>
      <w:r w:rsidR="005F4FFF">
        <w:rPr>
          <w:rFonts w:hint="eastAsia"/>
          <w:sz w:val="24"/>
        </w:rPr>
        <w:t>/</w:t>
      </w:r>
      <w:r w:rsidR="005F4FFF">
        <w:rPr>
          <w:sz w:val="24"/>
        </w:rPr>
        <w:t>IMU</w:t>
      </w:r>
      <w:r w:rsidR="005F4FFF">
        <w:rPr>
          <w:rFonts w:hint="eastAsia"/>
          <w:sz w:val="24"/>
        </w:rPr>
        <w:t>联合定位和单</w:t>
      </w:r>
      <w:r w:rsidR="005F4FFF">
        <w:rPr>
          <w:rFonts w:hint="eastAsia"/>
          <w:sz w:val="24"/>
        </w:rPr>
        <w:t>U</w:t>
      </w:r>
      <w:r w:rsidR="005F4FFF">
        <w:rPr>
          <w:sz w:val="24"/>
        </w:rPr>
        <w:t>WB</w:t>
      </w:r>
      <w:r w:rsidR="005F4FFF">
        <w:rPr>
          <w:rFonts w:hint="eastAsia"/>
          <w:sz w:val="24"/>
        </w:rPr>
        <w:t>定位的定位效果。</w:t>
      </w:r>
    </w:p>
    <w:p w:rsidR="0020570C" w:rsidRPr="009D5A8B" w:rsidRDefault="0020570C" w:rsidP="0020570C">
      <w:pPr>
        <w:spacing w:before="480" w:after="120"/>
        <w:outlineLvl w:val="1"/>
        <w:rPr>
          <w:rFonts w:eastAsia="黑体"/>
          <w:bCs/>
          <w:sz w:val="30"/>
          <w:szCs w:val="30"/>
        </w:rPr>
      </w:pPr>
      <w:bookmarkStart w:id="70" w:name="_Toc507754131"/>
      <w:bookmarkStart w:id="71" w:name="_Toc536699860"/>
      <w:r w:rsidRPr="009D5A8B">
        <w:rPr>
          <w:rFonts w:eastAsia="黑体" w:hint="eastAsia"/>
          <w:bCs/>
          <w:sz w:val="30"/>
          <w:szCs w:val="30"/>
        </w:rPr>
        <w:t xml:space="preserve">5.1 </w:t>
      </w:r>
      <w:bookmarkEnd w:id="70"/>
      <w:r w:rsidR="00D01345">
        <w:rPr>
          <w:rFonts w:eastAsia="黑体"/>
          <w:bCs/>
          <w:sz w:val="30"/>
          <w:szCs w:val="30"/>
        </w:rPr>
        <w:t>UWB</w:t>
      </w:r>
      <w:r w:rsidR="00D01345">
        <w:rPr>
          <w:rFonts w:eastAsia="黑体" w:hint="eastAsia"/>
          <w:bCs/>
          <w:sz w:val="30"/>
          <w:szCs w:val="30"/>
        </w:rPr>
        <w:t>实时定位系统</w:t>
      </w:r>
      <w:r w:rsidR="00566D3A">
        <w:rPr>
          <w:rFonts w:eastAsia="黑体" w:hint="eastAsia"/>
          <w:bCs/>
          <w:sz w:val="30"/>
          <w:szCs w:val="30"/>
        </w:rPr>
        <w:t>-U</w:t>
      </w:r>
      <w:r w:rsidR="00566D3A">
        <w:rPr>
          <w:rFonts w:eastAsia="黑体"/>
          <w:bCs/>
          <w:sz w:val="30"/>
          <w:szCs w:val="30"/>
        </w:rPr>
        <w:t>PINS</w:t>
      </w:r>
      <w:bookmarkEnd w:id="71"/>
    </w:p>
    <w:p w:rsidR="00CF1F7A" w:rsidRDefault="00CF1F7A" w:rsidP="00566D3A">
      <w:pPr>
        <w:spacing w:line="400" w:lineRule="exact"/>
        <w:ind w:firstLineChars="200" w:firstLine="480"/>
        <w:rPr>
          <w:sz w:val="24"/>
        </w:rPr>
      </w:pPr>
      <w:bookmarkStart w:id="72" w:name="_Hlk536181354"/>
      <w:r>
        <w:rPr>
          <w:rFonts w:hint="eastAsia"/>
          <w:sz w:val="24"/>
        </w:rPr>
        <w:t>本课题在</w:t>
      </w:r>
      <w:r>
        <w:rPr>
          <w:rFonts w:hint="eastAsia"/>
          <w:sz w:val="24"/>
        </w:rPr>
        <w:t>Win</w:t>
      </w:r>
      <w:r>
        <w:rPr>
          <w:sz w:val="24"/>
        </w:rPr>
        <w:t>dows</w:t>
      </w:r>
      <w:r>
        <w:rPr>
          <w:rFonts w:hint="eastAsia"/>
          <w:sz w:val="24"/>
        </w:rPr>
        <w:t>平台上基于</w:t>
      </w:r>
      <w:r>
        <w:rPr>
          <w:rFonts w:hint="eastAsia"/>
          <w:sz w:val="24"/>
        </w:rPr>
        <w:t>Qt</w:t>
      </w:r>
      <w:r>
        <w:rPr>
          <w:sz w:val="24"/>
        </w:rPr>
        <w:t>/C++</w:t>
      </w:r>
      <w:r>
        <w:rPr>
          <w:rFonts w:hint="eastAsia"/>
          <w:sz w:val="24"/>
        </w:rPr>
        <w:t>开发了</w:t>
      </w:r>
      <w:r>
        <w:rPr>
          <w:rFonts w:hint="eastAsia"/>
          <w:sz w:val="24"/>
        </w:rPr>
        <w:t>U</w:t>
      </w:r>
      <w:r>
        <w:rPr>
          <w:sz w:val="24"/>
        </w:rPr>
        <w:t>WB</w:t>
      </w:r>
      <w:r>
        <w:rPr>
          <w:rFonts w:hint="eastAsia"/>
          <w:sz w:val="24"/>
        </w:rPr>
        <w:t>实时定位</w:t>
      </w:r>
      <w:r w:rsidR="00CD5017">
        <w:rPr>
          <w:rFonts w:hint="eastAsia"/>
          <w:sz w:val="24"/>
        </w:rPr>
        <w:t>系统</w:t>
      </w:r>
      <w:r>
        <w:rPr>
          <w:rFonts w:hint="eastAsia"/>
          <w:sz w:val="24"/>
        </w:rPr>
        <w:t>-U</w:t>
      </w:r>
      <w:r>
        <w:rPr>
          <w:sz w:val="24"/>
        </w:rPr>
        <w:t>PINS</w:t>
      </w:r>
      <w:r>
        <w:rPr>
          <w:rFonts w:hint="eastAsia"/>
          <w:sz w:val="24"/>
        </w:rPr>
        <w:t>，</w:t>
      </w:r>
      <w:r w:rsidR="00CD5017">
        <w:rPr>
          <w:rFonts w:hint="eastAsia"/>
          <w:sz w:val="24"/>
        </w:rPr>
        <w:t>系统</w:t>
      </w:r>
      <w:r w:rsidR="00CD186C">
        <w:rPr>
          <w:rFonts w:hint="eastAsia"/>
          <w:sz w:val="24"/>
        </w:rPr>
        <w:t>主界面如图</w:t>
      </w:r>
      <w:r w:rsidR="00CD186C">
        <w:rPr>
          <w:rFonts w:hint="eastAsia"/>
          <w:sz w:val="24"/>
        </w:rPr>
        <w:t>5.1</w:t>
      </w:r>
      <w:r w:rsidR="00CD186C">
        <w:rPr>
          <w:rFonts w:hint="eastAsia"/>
          <w:sz w:val="24"/>
        </w:rPr>
        <w:t>所示，</w:t>
      </w:r>
      <w:r>
        <w:rPr>
          <w:rFonts w:hint="eastAsia"/>
          <w:sz w:val="24"/>
        </w:rPr>
        <w:t>其中</w:t>
      </w:r>
      <w:r w:rsidR="00CD5017">
        <w:rPr>
          <w:rFonts w:hint="eastAsia"/>
          <w:sz w:val="24"/>
        </w:rPr>
        <w:t>系统</w:t>
      </w:r>
      <w:r>
        <w:rPr>
          <w:rFonts w:hint="eastAsia"/>
          <w:sz w:val="24"/>
        </w:rPr>
        <w:t>界面及用户交互模块在</w:t>
      </w:r>
      <w:r>
        <w:rPr>
          <w:rFonts w:hint="eastAsia"/>
          <w:sz w:val="24"/>
        </w:rPr>
        <w:t>Qt</w:t>
      </w:r>
      <w:r>
        <w:rPr>
          <w:rFonts w:hint="eastAsia"/>
          <w:sz w:val="24"/>
        </w:rPr>
        <w:t>下实现，位置解算等核心代码采用</w:t>
      </w:r>
      <w:r>
        <w:rPr>
          <w:rFonts w:hint="eastAsia"/>
          <w:sz w:val="24"/>
        </w:rPr>
        <w:t>C/</w:t>
      </w:r>
      <w:r>
        <w:rPr>
          <w:sz w:val="24"/>
        </w:rPr>
        <w:t>C++</w:t>
      </w:r>
      <w:r>
        <w:rPr>
          <w:rFonts w:hint="eastAsia"/>
          <w:sz w:val="24"/>
        </w:rPr>
        <w:t>语言实现。</w:t>
      </w:r>
      <w:r w:rsidR="00E3781D" w:rsidRPr="00E3781D">
        <w:rPr>
          <w:rFonts w:hint="eastAsia"/>
          <w:sz w:val="24"/>
        </w:rPr>
        <w:t>软件系统无需配置任何环境，在</w:t>
      </w:r>
      <w:r w:rsidR="00E3781D" w:rsidRPr="00E3781D">
        <w:rPr>
          <w:rFonts w:hint="eastAsia"/>
          <w:sz w:val="24"/>
        </w:rPr>
        <w:t>Windows</w:t>
      </w:r>
      <w:r w:rsidR="00E3781D" w:rsidRPr="00E3781D">
        <w:rPr>
          <w:rFonts w:hint="eastAsia"/>
          <w:sz w:val="24"/>
        </w:rPr>
        <w:t>系统解压即可运行。若要进行实时定位，</w:t>
      </w:r>
      <w:r w:rsidR="00E33625">
        <w:rPr>
          <w:rFonts w:hint="eastAsia"/>
          <w:sz w:val="24"/>
        </w:rPr>
        <w:t>需</w:t>
      </w:r>
      <w:r w:rsidR="00E3781D" w:rsidRPr="00E3781D">
        <w:rPr>
          <w:rFonts w:hint="eastAsia"/>
          <w:sz w:val="24"/>
        </w:rPr>
        <w:t>将同步控制器和运行本软件系统的设备纳入同一局域网内，并将运行本软件系统的设备的</w:t>
      </w:r>
      <w:r w:rsidR="00E3781D" w:rsidRPr="00E3781D">
        <w:rPr>
          <w:rFonts w:hint="eastAsia"/>
          <w:sz w:val="24"/>
        </w:rPr>
        <w:t>IP</w:t>
      </w:r>
      <w:r w:rsidR="00E3781D" w:rsidRPr="00E3781D">
        <w:rPr>
          <w:rFonts w:hint="eastAsia"/>
          <w:sz w:val="24"/>
        </w:rPr>
        <w:t>地址设为</w:t>
      </w:r>
      <w:r w:rsidR="00E3781D" w:rsidRPr="00E3781D">
        <w:rPr>
          <w:rFonts w:hint="eastAsia"/>
          <w:sz w:val="24"/>
        </w:rPr>
        <w:t>192.168.0.8</w:t>
      </w:r>
      <w:r w:rsidR="00E3781D" w:rsidRPr="00E3781D">
        <w:rPr>
          <w:rFonts w:hint="eastAsia"/>
          <w:sz w:val="24"/>
        </w:rPr>
        <w:t>。</w:t>
      </w:r>
    </w:p>
    <w:p w:rsidR="00CD186C" w:rsidRPr="00CD186C" w:rsidRDefault="00CD186C" w:rsidP="00CD186C">
      <w:pPr>
        <w:jc w:val="center"/>
      </w:pPr>
      <w:r>
        <w:rPr>
          <w:noProof/>
        </w:rPr>
        <w:drawing>
          <wp:inline distT="0" distB="0" distL="0" distR="0" wp14:anchorId="190975CB">
            <wp:extent cx="4240226" cy="2764698"/>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4748" cy="2800247"/>
                    </a:xfrm>
                    <a:prstGeom prst="rect">
                      <a:avLst/>
                    </a:prstGeom>
                    <a:noFill/>
                  </pic:spPr>
                </pic:pic>
              </a:graphicData>
            </a:graphic>
          </wp:inline>
        </w:drawing>
      </w:r>
    </w:p>
    <w:p w:rsidR="00CD186C" w:rsidRPr="00073C4F" w:rsidRDefault="00CD186C"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图5.1 U</w:t>
      </w:r>
      <w:r w:rsidRPr="00073C4F">
        <w:rPr>
          <w:rFonts w:ascii="宋体" w:hAnsi="宋体"/>
          <w:sz w:val="21"/>
          <w:szCs w:val="21"/>
        </w:rPr>
        <w:t>PINS</w:t>
      </w:r>
      <w:r w:rsidRPr="00073C4F">
        <w:rPr>
          <w:rFonts w:ascii="宋体" w:hAnsi="宋体" w:hint="eastAsia"/>
          <w:sz w:val="21"/>
          <w:szCs w:val="21"/>
        </w:rPr>
        <w:t>主界面</w:t>
      </w:r>
    </w:p>
    <w:p w:rsidR="007C030C" w:rsidRDefault="00CD5017" w:rsidP="009D251E">
      <w:pPr>
        <w:spacing w:line="400" w:lineRule="exact"/>
        <w:ind w:firstLineChars="200" w:firstLine="480"/>
        <w:rPr>
          <w:sz w:val="24"/>
        </w:rPr>
      </w:pPr>
      <w:r>
        <w:rPr>
          <w:rFonts w:hint="eastAsia"/>
          <w:sz w:val="24"/>
        </w:rPr>
        <w:t>软件系统</w:t>
      </w:r>
      <w:r w:rsidR="007C030C">
        <w:rPr>
          <w:sz w:val="24"/>
        </w:rPr>
        <w:t>能提供从</w:t>
      </w:r>
      <w:r w:rsidR="007C030C">
        <w:rPr>
          <w:sz w:val="24"/>
        </w:rPr>
        <w:t>UWB</w:t>
      </w:r>
      <w:r w:rsidR="007C030C">
        <w:rPr>
          <w:sz w:val="24"/>
        </w:rPr>
        <w:t>基站布设方案设计、实时</w:t>
      </w:r>
      <w:r w:rsidR="007C030C">
        <w:rPr>
          <w:sz w:val="24"/>
        </w:rPr>
        <w:t>UWB</w:t>
      </w:r>
      <w:r w:rsidR="007C030C">
        <w:rPr>
          <w:sz w:val="24"/>
        </w:rPr>
        <w:t>标签定位到事后轨迹回放的一系列</w:t>
      </w:r>
      <w:r w:rsidR="007C030C">
        <w:rPr>
          <w:sz w:val="24"/>
        </w:rPr>
        <w:t>UWB</w:t>
      </w:r>
      <w:r w:rsidR="007C030C">
        <w:rPr>
          <w:sz w:val="24"/>
        </w:rPr>
        <w:t>定位技术服务。</w:t>
      </w:r>
      <w:r w:rsidRPr="00CD5017">
        <w:rPr>
          <w:rFonts w:hint="eastAsia"/>
          <w:sz w:val="24"/>
        </w:rPr>
        <w:t>软件系统主要包含</w:t>
      </w:r>
      <w:r w:rsidR="00D667B8">
        <w:rPr>
          <w:rFonts w:hint="eastAsia"/>
          <w:sz w:val="24"/>
        </w:rPr>
        <w:t>4</w:t>
      </w:r>
      <w:r w:rsidRPr="00CD5017">
        <w:rPr>
          <w:rFonts w:hint="eastAsia"/>
          <w:sz w:val="24"/>
        </w:rPr>
        <w:t>个</w:t>
      </w:r>
      <w:r>
        <w:rPr>
          <w:rFonts w:hint="eastAsia"/>
          <w:sz w:val="24"/>
        </w:rPr>
        <w:t>功能</w:t>
      </w:r>
      <w:r w:rsidRPr="00CD5017">
        <w:rPr>
          <w:rFonts w:hint="eastAsia"/>
          <w:sz w:val="24"/>
        </w:rPr>
        <w:t>模块：</w:t>
      </w:r>
      <w:r w:rsidR="00F7360C">
        <w:rPr>
          <w:rFonts w:hint="eastAsia"/>
          <w:sz w:val="24"/>
        </w:rPr>
        <w:t>解码</w:t>
      </w:r>
      <w:r w:rsidR="00F7360C" w:rsidRPr="00CD5017">
        <w:rPr>
          <w:rFonts w:hint="eastAsia"/>
          <w:sz w:val="24"/>
        </w:rPr>
        <w:t>通讯模块</w:t>
      </w:r>
      <w:r w:rsidR="00F7360C">
        <w:rPr>
          <w:rFonts w:hint="eastAsia"/>
          <w:sz w:val="24"/>
        </w:rPr>
        <w:t>、</w:t>
      </w:r>
      <w:r w:rsidRPr="00CD5017">
        <w:rPr>
          <w:rFonts w:hint="eastAsia"/>
          <w:sz w:val="24"/>
        </w:rPr>
        <w:t>基站设计模块、时延</w:t>
      </w:r>
      <w:r w:rsidR="00D667B8">
        <w:rPr>
          <w:rFonts w:hint="eastAsia"/>
          <w:sz w:val="24"/>
        </w:rPr>
        <w:t>标定</w:t>
      </w:r>
      <w:r w:rsidRPr="00CD5017">
        <w:rPr>
          <w:rFonts w:hint="eastAsia"/>
          <w:sz w:val="24"/>
        </w:rPr>
        <w:t>模块、、位置解算模块、轨迹平滑模块</w:t>
      </w:r>
    </w:p>
    <w:p w:rsidR="005570A2" w:rsidRPr="00566D3A" w:rsidRDefault="005570A2" w:rsidP="005570A2">
      <w:pPr>
        <w:spacing w:before="240" w:after="120"/>
        <w:outlineLvl w:val="2"/>
        <w:rPr>
          <w:rFonts w:eastAsia="黑体"/>
          <w:bCs/>
          <w:sz w:val="28"/>
          <w:szCs w:val="28"/>
        </w:rPr>
      </w:pPr>
      <w:bookmarkStart w:id="73" w:name="_Toc536699861"/>
      <w:r w:rsidRPr="009D5A8B">
        <w:rPr>
          <w:rFonts w:eastAsia="黑体" w:hint="eastAsia"/>
          <w:bCs/>
          <w:sz w:val="28"/>
          <w:szCs w:val="28"/>
        </w:rPr>
        <w:t>5.</w:t>
      </w:r>
      <w:r w:rsidRPr="009D5A8B">
        <w:rPr>
          <w:rFonts w:eastAsia="黑体"/>
          <w:bCs/>
          <w:sz w:val="28"/>
          <w:szCs w:val="28"/>
        </w:rPr>
        <w:t>2</w:t>
      </w:r>
      <w:r w:rsidRPr="009D5A8B">
        <w:rPr>
          <w:rFonts w:eastAsia="黑体" w:hint="eastAsia"/>
          <w:bCs/>
          <w:sz w:val="28"/>
          <w:szCs w:val="28"/>
        </w:rPr>
        <w:t>.</w:t>
      </w:r>
      <w:r w:rsidRPr="009D5A8B">
        <w:rPr>
          <w:rFonts w:eastAsia="黑体"/>
          <w:bCs/>
          <w:sz w:val="28"/>
          <w:szCs w:val="28"/>
        </w:rPr>
        <w:t>1</w:t>
      </w:r>
      <w:r w:rsidRPr="009D5A8B">
        <w:rPr>
          <w:rFonts w:eastAsia="黑体" w:hint="eastAsia"/>
          <w:bCs/>
          <w:sz w:val="28"/>
          <w:szCs w:val="28"/>
        </w:rPr>
        <w:t xml:space="preserve"> </w:t>
      </w:r>
      <w:r w:rsidR="00F7360C">
        <w:rPr>
          <w:rFonts w:eastAsia="黑体" w:hint="eastAsia"/>
          <w:bCs/>
          <w:sz w:val="30"/>
          <w:szCs w:val="30"/>
        </w:rPr>
        <w:t>解码通讯模块</w:t>
      </w:r>
      <w:bookmarkEnd w:id="73"/>
    </w:p>
    <w:p w:rsidR="00601B1B" w:rsidRDefault="00A27460" w:rsidP="00566D3A">
      <w:pPr>
        <w:spacing w:line="400" w:lineRule="exact"/>
        <w:ind w:firstLineChars="200" w:firstLine="480"/>
        <w:rPr>
          <w:sz w:val="24"/>
        </w:rPr>
      </w:pPr>
      <w:r>
        <w:rPr>
          <w:rFonts w:hint="eastAsia"/>
          <w:sz w:val="24"/>
        </w:rPr>
        <w:t>解码通讯模块是实现</w:t>
      </w:r>
      <w:r w:rsidR="00B3358E">
        <w:rPr>
          <w:rFonts w:hint="eastAsia"/>
          <w:sz w:val="24"/>
        </w:rPr>
        <w:t>U</w:t>
      </w:r>
      <w:r w:rsidR="00B3358E">
        <w:rPr>
          <w:sz w:val="24"/>
        </w:rPr>
        <w:t>WB</w:t>
      </w:r>
      <w:r w:rsidR="00B3358E">
        <w:rPr>
          <w:rFonts w:hint="eastAsia"/>
          <w:sz w:val="24"/>
        </w:rPr>
        <w:t>实时定位的关键步骤。</w:t>
      </w:r>
      <w:r w:rsidR="00BE20A5">
        <w:rPr>
          <w:rFonts w:hint="eastAsia"/>
          <w:sz w:val="24"/>
        </w:rPr>
        <w:t>U</w:t>
      </w:r>
      <w:r w:rsidR="00BE20A5">
        <w:rPr>
          <w:sz w:val="24"/>
        </w:rPr>
        <w:t>WB</w:t>
      </w:r>
      <w:r w:rsidR="00BE20A5">
        <w:rPr>
          <w:rFonts w:hint="eastAsia"/>
          <w:sz w:val="24"/>
        </w:rPr>
        <w:t>原始观测数据从同</w:t>
      </w:r>
      <w:r w:rsidR="00BE20A5">
        <w:rPr>
          <w:rFonts w:hint="eastAsia"/>
          <w:sz w:val="24"/>
        </w:rPr>
        <w:lastRenderedPageBreak/>
        <w:t>步控制器以</w:t>
      </w:r>
      <w:r w:rsidR="00BE20A5">
        <w:rPr>
          <w:rFonts w:hint="eastAsia"/>
          <w:sz w:val="24"/>
        </w:rPr>
        <w:t>U</w:t>
      </w:r>
      <w:r w:rsidR="00BE20A5">
        <w:rPr>
          <w:sz w:val="24"/>
        </w:rPr>
        <w:t>DP</w:t>
      </w:r>
      <w:r w:rsidR="00BE20A5">
        <w:rPr>
          <w:rFonts w:hint="eastAsia"/>
          <w:sz w:val="24"/>
        </w:rPr>
        <w:t>的方式发送到安装了</w:t>
      </w:r>
      <w:r w:rsidR="00BE20A5">
        <w:rPr>
          <w:rFonts w:hint="eastAsia"/>
          <w:sz w:val="24"/>
        </w:rPr>
        <w:t>U</w:t>
      </w:r>
      <w:r w:rsidR="00BE20A5">
        <w:rPr>
          <w:sz w:val="24"/>
        </w:rPr>
        <w:t>PINS</w:t>
      </w:r>
      <w:r w:rsidR="00BE20A5">
        <w:rPr>
          <w:rFonts w:hint="eastAsia"/>
          <w:sz w:val="24"/>
        </w:rPr>
        <w:t>系统的电脑设备上，所以基站、同步控制器和电脑在同一局域网内，以</w:t>
      </w:r>
      <w:r w:rsidR="00BE20A5">
        <w:rPr>
          <w:rFonts w:hint="eastAsia"/>
          <w:sz w:val="24"/>
        </w:rPr>
        <w:t>I</w:t>
      </w:r>
      <w:r w:rsidR="00BE20A5">
        <w:rPr>
          <w:sz w:val="24"/>
        </w:rPr>
        <w:t>P</w:t>
      </w:r>
      <w:r w:rsidR="00BE20A5">
        <w:rPr>
          <w:rFonts w:hint="eastAsia"/>
          <w:sz w:val="24"/>
        </w:rPr>
        <w:t>地址作为他们的唯一标识。</w:t>
      </w:r>
    </w:p>
    <w:p w:rsidR="00F4761A" w:rsidRPr="00F4761A" w:rsidRDefault="00F4761A" w:rsidP="00F4761A">
      <w:pPr>
        <w:spacing w:line="400" w:lineRule="exact"/>
        <w:ind w:firstLineChars="200" w:firstLine="480"/>
        <w:rPr>
          <w:sz w:val="24"/>
        </w:rPr>
      </w:pPr>
      <w:r>
        <w:rPr>
          <w:rFonts w:hint="eastAsia"/>
          <w:sz w:val="24"/>
        </w:rPr>
        <w:t>经过与硬件供应</w:t>
      </w:r>
      <w:proofErr w:type="gramStart"/>
      <w:r>
        <w:rPr>
          <w:rFonts w:hint="eastAsia"/>
          <w:sz w:val="24"/>
        </w:rPr>
        <w:t>商多次</w:t>
      </w:r>
      <w:proofErr w:type="gramEnd"/>
      <w:r>
        <w:rPr>
          <w:rFonts w:hint="eastAsia"/>
          <w:sz w:val="24"/>
        </w:rPr>
        <w:t>协商，获取原始数据的数据协议。</w:t>
      </w:r>
      <w:r>
        <w:rPr>
          <w:rFonts w:hint="eastAsia"/>
          <w:sz w:val="24"/>
        </w:rPr>
        <w:t>U</w:t>
      </w:r>
      <w:r>
        <w:rPr>
          <w:sz w:val="24"/>
        </w:rPr>
        <w:t>PINS</w:t>
      </w:r>
      <w:r>
        <w:rPr>
          <w:rFonts w:hint="eastAsia"/>
          <w:sz w:val="24"/>
        </w:rPr>
        <w:t>系统能接收同步控制器发送的二进制数据包，根据数据协议完成解码从而获取所需的</w:t>
      </w:r>
      <w:r>
        <w:rPr>
          <w:rFonts w:hint="eastAsia"/>
          <w:sz w:val="24"/>
        </w:rPr>
        <w:t>T</w:t>
      </w:r>
      <w:r>
        <w:rPr>
          <w:sz w:val="24"/>
        </w:rPr>
        <w:t>DOA</w:t>
      </w:r>
      <w:r>
        <w:rPr>
          <w:rFonts w:hint="eastAsia"/>
          <w:sz w:val="24"/>
        </w:rPr>
        <w:t>观测值。在完成位置信息解算后，</w:t>
      </w:r>
      <w:r>
        <w:rPr>
          <w:rFonts w:hint="eastAsia"/>
          <w:sz w:val="24"/>
        </w:rPr>
        <w:t>U</w:t>
      </w:r>
      <w:r>
        <w:rPr>
          <w:sz w:val="24"/>
        </w:rPr>
        <w:t>PINS</w:t>
      </w:r>
      <w:r>
        <w:rPr>
          <w:rFonts w:hint="eastAsia"/>
          <w:sz w:val="24"/>
        </w:rPr>
        <w:t>系统还能将解算结果按特定格式重新编码并以</w:t>
      </w:r>
      <w:r>
        <w:rPr>
          <w:rFonts w:hint="eastAsia"/>
          <w:sz w:val="24"/>
        </w:rPr>
        <w:t>U</w:t>
      </w:r>
      <w:r>
        <w:rPr>
          <w:sz w:val="24"/>
        </w:rPr>
        <w:t>DP</w:t>
      </w:r>
      <w:r>
        <w:rPr>
          <w:rFonts w:hint="eastAsia"/>
          <w:sz w:val="24"/>
        </w:rPr>
        <w:t>的方式发送到指定</w:t>
      </w:r>
      <w:r>
        <w:rPr>
          <w:rFonts w:hint="eastAsia"/>
          <w:sz w:val="24"/>
        </w:rPr>
        <w:t>I</w:t>
      </w:r>
      <w:r>
        <w:rPr>
          <w:sz w:val="24"/>
        </w:rPr>
        <w:t>P</w:t>
      </w:r>
      <w:r>
        <w:rPr>
          <w:rFonts w:hint="eastAsia"/>
          <w:sz w:val="24"/>
        </w:rPr>
        <w:t>地址供用户使用。</w:t>
      </w:r>
    </w:p>
    <w:p w:rsidR="00601B1B" w:rsidRPr="00601B1B" w:rsidRDefault="00601B1B" w:rsidP="00601B1B">
      <w:pPr>
        <w:spacing w:line="400" w:lineRule="exact"/>
        <w:ind w:firstLineChars="200" w:firstLine="480"/>
        <w:rPr>
          <w:sz w:val="24"/>
        </w:rPr>
      </w:pPr>
      <w:r>
        <w:rPr>
          <w:rFonts w:hint="eastAsia"/>
          <w:sz w:val="24"/>
        </w:rPr>
        <w:t>U</w:t>
      </w:r>
      <w:r>
        <w:rPr>
          <w:sz w:val="24"/>
        </w:rPr>
        <w:t>WB</w:t>
      </w:r>
      <w:r>
        <w:rPr>
          <w:rFonts w:hint="eastAsia"/>
          <w:sz w:val="24"/>
        </w:rPr>
        <w:t>定位系统的数据频率极高，课题所使用的</w:t>
      </w:r>
      <w:r>
        <w:rPr>
          <w:rFonts w:hint="eastAsia"/>
          <w:sz w:val="24"/>
        </w:rPr>
        <w:t>U</w:t>
      </w:r>
      <w:r>
        <w:rPr>
          <w:sz w:val="24"/>
        </w:rPr>
        <w:t>WB</w:t>
      </w:r>
      <w:r>
        <w:rPr>
          <w:rFonts w:hint="eastAsia"/>
          <w:sz w:val="24"/>
        </w:rPr>
        <w:t>硬件系统，数据频率高达</w:t>
      </w:r>
      <w:r>
        <w:rPr>
          <w:rFonts w:hint="eastAsia"/>
          <w:sz w:val="24"/>
        </w:rPr>
        <w:t>300</w:t>
      </w:r>
      <w:r>
        <w:rPr>
          <w:sz w:val="24"/>
        </w:rPr>
        <w:t>H</w:t>
      </w:r>
      <w:r>
        <w:rPr>
          <w:rFonts w:hint="eastAsia"/>
          <w:sz w:val="24"/>
        </w:rPr>
        <w:t>z</w:t>
      </w:r>
      <w:r>
        <w:rPr>
          <w:rFonts w:hint="eastAsia"/>
          <w:sz w:val="24"/>
        </w:rPr>
        <w:t>，即单历元数据的通讯解码、位置解算及动态显示需在</w:t>
      </w:r>
      <w:r>
        <w:rPr>
          <w:rFonts w:hint="eastAsia"/>
          <w:sz w:val="24"/>
        </w:rPr>
        <w:t>0.003</w:t>
      </w:r>
      <w:r>
        <w:rPr>
          <w:sz w:val="24"/>
        </w:rPr>
        <w:t>s</w:t>
      </w:r>
      <w:r>
        <w:rPr>
          <w:rFonts w:hint="eastAsia"/>
          <w:sz w:val="24"/>
        </w:rPr>
        <w:t>内完成，仅依靠单线程无法实现。且该硬件的最高频率远高于</w:t>
      </w:r>
      <w:r>
        <w:rPr>
          <w:rFonts w:hint="eastAsia"/>
          <w:sz w:val="24"/>
        </w:rPr>
        <w:t>300</w:t>
      </w:r>
      <w:r>
        <w:rPr>
          <w:sz w:val="24"/>
        </w:rPr>
        <w:t>H</w:t>
      </w:r>
      <w:r>
        <w:rPr>
          <w:rFonts w:hint="eastAsia"/>
          <w:sz w:val="24"/>
        </w:rPr>
        <w:t>z</w:t>
      </w:r>
      <w:r>
        <w:rPr>
          <w:rFonts w:hint="eastAsia"/>
          <w:sz w:val="24"/>
        </w:rPr>
        <w:t>，最高达</w:t>
      </w:r>
      <w:r>
        <w:rPr>
          <w:rFonts w:hint="eastAsia"/>
          <w:sz w:val="24"/>
        </w:rPr>
        <w:t>12000</w:t>
      </w:r>
      <w:r>
        <w:rPr>
          <w:sz w:val="24"/>
        </w:rPr>
        <w:t>H</w:t>
      </w:r>
      <w:r>
        <w:rPr>
          <w:rFonts w:hint="eastAsia"/>
          <w:sz w:val="24"/>
        </w:rPr>
        <w:t>z</w:t>
      </w:r>
      <w:r>
        <w:rPr>
          <w:rFonts w:hint="eastAsia"/>
          <w:sz w:val="24"/>
        </w:rPr>
        <w:t>。为实现实时解算与显示，</w:t>
      </w:r>
      <w:r>
        <w:rPr>
          <w:rFonts w:hint="eastAsia"/>
          <w:sz w:val="24"/>
        </w:rPr>
        <w:t>U</w:t>
      </w:r>
      <w:r>
        <w:rPr>
          <w:sz w:val="24"/>
        </w:rPr>
        <w:t>PINS</w:t>
      </w:r>
      <w:r>
        <w:rPr>
          <w:rFonts w:hint="eastAsia"/>
          <w:sz w:val="24"/>
        </w:rPr>
        <w:t>系统采用了多线程技术，将解码通讯模块分离，令其在子线程上运行。</w:t>
      </w:r>
    </w:p>
    <w:p w:rsidR="00566D3A" w:rsidRPr="00566D3A" w:rsidRDefault="00566D3A" w:rsidP="00566D3A">
      <w:pPr>
        <w:spacing w:before="240" w:after="120"/>
        <w:outlineLvl w:val="2"/>
        <w:rPr>
          <w:rFonts w:eastAsia="黑体"/>
          <w:bCs/>
          <w:sz w:val="28"/>
          <w:szCs w:val="28"/>
        </w:rPr>
      </w:pPr>
      <w:bookmarkStart w:id="74" w:name="_Toc536699862"/>
      <w:bookmarkEnd w:id="72"/>
      <w:r w:rsidRPr="009D5A8B">
        <w:rPr>
          <w:rFonts w:eastAsia="黑体" w:hint="eastAsia"/>
          <w:bCs/>
          <w:sz w:val="28"/>
          <w:szCs w:val="28"/>
        </w:rPr>
        <w:t>5.</w:t>
      </w:r>
      <w:r w:rsidRPr="009D5A8B">
        <w:rPr>
          <w:rFonts w:eastAsia="黑体"/>
          <w:bCs/>
          <w:sz w:val="28"/>
          <w:szCs w:val="28"/>
        </w:rPr>
        <w:t>2</w:t>
      </w:r>
      <w:r w:rsidRPr="009D5A8B">
        <w:rPr>
          <w:rFonts w:eastAsia="黑体" w:hint="eastAsia"/>
          <w:bCs/>
          <w:sz w:val="28"/>
          <w:szCs w:val="28"/>
        </w:rPr>
        <w:t>.</w:t>
      </w:r>
      <w:r w:rsidR="002B1FBC">
        <w:rPr>
          <w:rFonts w:eastAsia="黑体"/>
          <w:bCs/>
          <w:sz w:val="28"/>
          <w:szCs w:val="28"/>
        </w:rPr>
        <w:t>2</w:t>
      </w:r>
      <w:r w:rsidRPr="009D5A8B">
        <w:rPr>
          <w:rFonts w:eastAsia="黑体" w:hint="eastAsia"/>
          <w:bCs/>
          <w:sz w:val="28"/>
          <w:szCs w:val="28"/>
        </w:rPr>
        <w:t xml:space="preserve"> </w:t>
      </w:r>
      <w:r w:rsidR="00F7360C">
        <w:rPr>
          <w:rFonts w:eastAsia="黑体" w:hint="eastAsia"/>
          <w:bCs/>
          <w:sz w:val="30"/>
          <w:szCs w:val="30"/>
        </w:rPr>
        <w:t>基站设计模块</w:t>
      </w:r>
      <w:bookmarkEnd w:id="74"/>
    </w:p>
    <w:p w:rsidR="00566D3A" w:rsidRDefault="00780171" w:rsidP="001C4AC0">
      <w:pPr>
        <w:spacing w:line="400" w:lineRule="exact"/>
        <w:ind w:firstLineChars="200" w:firstLine="480"/>
        <w:rPr>
          <w:sz w:val="24"/>
        </w:rPr>
      </w:pPr>
      <w:r w:rsidRPr="00780171">
        <w:rPr>
          <w:rFonts w:hint="eastAsia"/>
          <w:sz w:val="24"/>
        </w:rPr>
        <w:t>当计划在一个新的</w:t>
      </w:r>
      <w:r>
        <w:rPr>
          <w:rFonts w:hint="eastAsia"/>
          <w:sz w:val="24"/>
        </w:rPr>
        <w:t>室内</w:t>
      </w:r>
      <w:r w:rsidRPr="00780171">
        <w:rPr>
          <w:rFonts w:hint="eastAsia"/>
          <w:sz w:val="24"/>
        </w:rPr>
        <w:t>环境下</w:t>
      </w:r>
      <w:r>
        <w:rPr>
          <w:rFonts w:hint="eastAsia"/>
          <w:sz w:val="24"/>
        </w:rPr>
        <w:t>采用</w:t>
      </w:r>
      <w:r w:rsidRPr="00780171">
        <w:rPr>
          <w:rFonts w:hint="eastAsia"/>
          <w:sz w:val="24"/>
        </w:rPr>
        <w:t>UWB</w:t>
      </w:r>
      <w:r w:rsidRPr="00780171">
        <w:rPr>
          <w:rFonts w:hint="eastAsia"/>
          <w:sz w:val="24"/>
        </w:rPr>
        <w:t>定位技术</w:t>
      </w:r>
      <w:r>
        <w:rPr>
          <w:rFonts w:hint="eastAsia"/>
          <w:sz w:val="24"/>
        </w:rPr>
        <w:t>提供位置服务</w:t>
      </w:r>
      <w:r w:rsidRPr="00780171">
        <w:rPr>
          <w:rFonts w:hint="eastAsia"/>
          <w:sz w:val="24"/>
        </w:rPr>
        <w:t>时，</w:t>
      </w:r>
      <w:r>
        <w:rPr>
          <w:rFonts w:hint="eastAsia"/>
          <w:sz w:val="24"/>
        </w:rPr>
        <w:t>若能预先</w:t>
      </w:r>
      <w:r w:rsidRPr="00780171">
        <w:rPr>
          <w:rFonts w:hint="eastAsia"/>
          <w:sz w:val="24"/>
        </w:rPr>
        <w:t>制定合理的基站布设方案，可在一定程度下减小成本，避免出现定位“死角”。</w:t>
      </w:r>
      <w:r w:rsidR="001C4AC0">
        <w:rPr>
          <w:rFonts w:hint="eastAsia"/>
          <w:sz w:val="24"/>
        </w:rPr>
        <w:t>U</w:t>
      </w:r>
      <w:r w:rsidR="001C4AC0">
        <w:rPr>
          <w:sz w:val="24"/>
        </w:rPr>
        <w:t>PINS</w:t>
      </w:r>
      <w:r w:rsidR="001C4AC0" w:rsidRPr="001C4AC0">
        <w:rPr>
          <w:rFonts w:hint="eastAsia"/>
          <w:sz w:val="24"/>
        </w:rPr>
        <w:t>可在定位区域平面图上模拟基站分布情况，绘制先验定位精度分布热图。用户可以此为参考，调整</w:t>
      </w:r>
      <w:r w:rsidR="001C4AC0" w:rsidRPr="001C4AC0">
        <w:rPr>
          <w:rFonts w:hint="eastAsia"/>
          <w:sz w:val="24"/>
        </w:rPr>
        <w:t>UWB</w:t>
      </w:r>
      <w:r w:rsidR="001C4AC0" w:rsidRPr="001C4AC0">
        <w:rPr>
          <w:rFonts w:hint="eastAsia"/>
          <w:sz w:val="24"/>
        </w:rPr>
        <w:t>基站的位置以及分布情况，制定合理的</w:t>
      </w:r>
      <w:r w:rsidR="001C4AC0" w:rsidRPr="001C4AC0">
        <w:rPr>
          <w:rFonts w:hint="eastAsia"/>
          <w:sz w:val="24"/>
        </w:rPr>
        <w:t>UWB</w:t>
      </w:r>
      <w:r w:rsidR="001C4AC0" w:rsidRPr="001C4AC0">
        <w:rPr>
          <w:rFonts w:hint="eastAsia"/>
          <w:sz w:val="24"/>
        </w:rPr>
        <w:t>基站布设方案。</w:t>
      </w:r>
    </w:p>
    <w:p w:rsidR="00A24EB1" w:rsidRDefault="00A24EB1" w:rsidP="001C4AC0">
      <w:pPr>
        <w:spacing w:line="400" w:lineRule="exact"/>
        <w:ind w:firstLineChars="200" w:firstLine="480"/>
        <w:rPr>
          <w:sz w:val="24"/>
        </w:rPr>
      </w:pPr>
      <w:r>
        <w:rPr>
          <w:rFonts w:hint="eastAsia"/>
          <w:sz w:val="24"/>
        </w:rPr>
        <w:t>基站设计模块根据先验的定位区域三维模型信息，</w:t>
      </w:r>
      <w:r w:rsidR="0019467A">
        <w:rPr>
          <w:rFonts w:hint="eastAsia"/>
          <w:sz w:val="24"/>
        </w:rPr>
        <w:t>结合基站数量和分布状况，计算定位区域内各点的水平精度因子，并以热力图的形式向用户展示，如图</w:t>
      </w:r>
      <w:r w:rsidR="0019467A">
        <w:rPr>
          <w:rFonts w:hint="eastAsia"/>
          <w:sz w:val="24"/>
        </w:rPr>
        <w:t>5.2</w:t>
      </w:r>
      <w:r w:rsidR="0019467A">
        <w:rPr>
          <w:rFonts w:hint="eastAsia"/>
          <w:sz w:val="24"/>
        </w:rPr>
        <w:t>所示。用户可根据精度因子</w:t>
      </w:r>
      <w:proofErr w:type="gramStart"/>
      <w:r w:rsidR="0019467A">
        <w:rPr>
          <w:rFonts w:hint="eastAsia"/>
          <w:sz w:val="24"/>
        </w:rPr>
        <w:t>热力图调整基</w:t>
      </w:r>
      <w:proofErr w:type="gramEnd"/>
      <w:r w:rsidR="0019467A">
        <w:rPr>
          <w:rFonts w:hint="eastAsia"/>
          <w:sz w:val="24"/>
        </w:rPr>
        <w:t>站位置或增减基站数量，从而实现成本控制，在成本与精度的博弈中设计最佳的基站布设方案。</w:t>
      </w:r>
    </w:p>
    <w:p w:rsidR="0019467A" w:rsidRPr="0019467A" w:rsidRDefault="0019467A" w:rsidP="0019467A">
      <w:pPr>
        <w:jc w:val="center"/>
      </w:pPr>
      <w:r w:rsidRPr="0019467A">
        <w:rPr>
          <w:b/>
          <w:noProof/>
        </w:rPr>
        <w:drawing>
          <wp:inline distT="0" distB="0" distL="0" distR="0" wp14:anchorId="0F7885D6">
            <wp:extent cx="3799497" cy="256517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8662" cy="2578114"/>
                    </a:xfrm>
                    <a:prstGeom prst="rect">
                      <a:avLst/>
                    </a:prstGeom>
                    <a:noFill/>
                  </pic:spPr>
                </pic:pic>
              </a:graphicData>
            </a:graphic>
          </wp:inline>
        </w:drawing>
      </w:r>
    </w:p>
    <w:p w:rsidR="0019467A" w:rsidRPr="00073C4F" w:rsidRDefault="0019467A"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图5.2 U</w:t>
      </w:r>
      <w:r w:rsidRPr="00073C4F">
        <w:rPr>
          <w:rFonts w:ascii="宋体" w:hAnsi="宋体"/>
          <w:sz w:val="21"/>
          <w:szCs w:val="21"/>
        </w:rPr>
        <w:t>PINS</w:t>
      </w:r>
      <w:r w:rsidRPr="00073C4F">
        <w:rPr>
          <w:rFonts w:ascii="宋体" w:hAnsi="宋体" w:hint="eastAsia"/>
          <w:sz w:val="21"/>
          <w:szCs w:val="21"/>
        </w:rPr>
        <w:t>基站设计模块</w:t>
      </w:r>
    </w:p>
    <w:p w:rsidR="005570A2" w:rsidRPr="00566D3A" w:rsidRDefault="005570A2" w:rsidP="005570A2">
      <w:pPr>
        <w:spacing w:before="240" w:after="120"/>
        <w:outlineLvl w:val="2"/>
        <w:rPr>
          <w:rFonts w:eastAsia="黑体"/>
          <w:bCs/>
          <w:sz w:val="28"/>
          <w:szCs w:val="28"/>
        </w:rPr>
      </w:pPr>
      <w:bookmarkStart w:id="75" w:name="_Toc536699863"/>
      <w:r w:rsidRPr="009D5A8B">
        <w:rPr>
          <w:rFonts w:eastAsia="黑体" w:hint="eastAsia"/>
          <w:bCs/>
          <w:sz w:val="28"/>
          <w:szCs w:val="28"/>
        </w:rPr>
        <w:lastRenderedPageBreak/>
        <w:t>5.</w:t>
      </w:r>
      <w:r w:rsidRPr="009D5A8B">
        <w:rPr>
          <w:rFonts w:eastAsia="黑体"/>
          <w:bCs/>
          <w:sz w:val="28"/>
          <w:szCs w:val="28"/>
        </w:rPr>
        <w:t>2</w:t>
      </w:r>
      <w:r w:rsidRPr="009D5A8B">
        <w:rPr>
          <w:rFonts w:eastAsia="黑体" w:hint="eastAsia"/>
          <w:bCs/>
          <w:sz w:val="28"/>
          <w:szCs w:val="28"/>
        </w:rPr>
        <w:t>.</w:t>
      </w:r>
      <w:r w:rsidR="00AF4564">
        <w:rPr>
          <w:rFonts w:eastAsia="黑体" w:hint="eastAsia"/>
          <w:bCs/>
          <w:sz w:val="28"/>
          <w:szCs w:val="28"/>
        </w:rPr>
        <w:t>3</w:t>
      </w:r>
      <w:r w:rsidRPr="009D5A8B">
        <w:rPr>
          <w:rFonts w:eastAsia="黑体" w:hint="eastAsia"/>
          <w:bCs/>
          <w:sz w:val="28"/>
          <w:szCs w:val="28"/>
        </w:rPr>
        <w:t xml:space="preserve"> </w:t>
      </w:r>
      <w:r w:rsidR="00F7360C">
        <w:rPr>
          <w:rFonts w:eastAsia="黑体" w:hint="eastAsia"/>
          <w:bCs/>
          <w:sz w:val="30"/>
          <w:szCs w:val="30"/>
        </w:rPr>
        <w:t>时延</w:t>
      </w:r>
      <w:r w:rsidR="00D667B8">
        <w:rPr>
          <w:rFonts w:eastAsia="黑体" w:hint="eastAsia"/>
          <w:bCs/>
          <w:sz w:val="30"/>
          <w:szCs w:val="30"/>
        </w:rPr>
        <w:t>标定</w:t>
      </w:r>
      <w:r w:rsidR="00F7360C">
        <w:rPr>
          <w:rFonts w:eastAsia="黑体" w:hint="eastAsia"/>
          <w:bCs/>
          <w:sz w:val="30"/>
          <w:szCs w:val="30"/>
        </w:rPr>
        <w:t>模块</w:t>
      </w:r>
      <w:bookmarkEnd w:id="75"/>
    </w:p>
    <w:p w:rsidR="005570A2" w:rsidRPr="00F50DE9" w:rsidRDefault="00F50DE9" w:rsidP="00F50DE9">
      <w:pPr>
        <w:spacing w:line="400" w:lineRule="exact"/>
        <w:ind w:firstLineChars="200" w:firstLine="480"/>
        <w:rPr>
          <w:sz w:val="24"/>
        </w:rPr>
      </w:pPr>
      <w:r w:rsidRPr="00F50DE9">
        <w:rPr>
          <w:rFonts w:hint="eastAsia"/>
          <w:sz w:val="24"/>
        </w:rPr>
        <w:t>时延校正模块是获取</w:t>
      </w:r>
      <w:r w:rsidRPr="00F50DE9">
        <w:rPr>
          <w:rFonts w:hint="eastAsia"/>
          <w:sz w:val="24"/>
        </w:rPr>
        <w:t>T</w:t>
      </w:r>
      <w:r w:rsidRPr="00F50DE9">
        <w:rPr>
          <w:sz w:val="24"/>
        </w:rPr>
        <w:t>DOA</w:t>
      </w:r>
      <w:r w:rsidRPr="00F50DE9">
        <w:rPr>
          <w:rFonts w:hint="eastAsia"/>
          <w:sz w:val="24"/>
        </w:rPr>
        <w:t>观测值实现移动标签定位的基础，</w:t>
      </w:r>
      <w:r>
        <w:rPr>
          <w:rFonts w:hint="eastAsia"/>
          <w:sz w:val="24"/>
        </w:rPr>
        <w:t>时间延迟参数的准确与否</w:t>
      </w:r>
      <w:r w:rsidRPr="00F50DE9">
        <w:rPr>
          <w:rFonts w:hint="eastAsia"/>
          <w:sz w:val="24"/>
        </w:rPr>
        <w:t>直接关系定位精度高低</w:t>
      </w:r>
      <w:r>
        <w:rPr>
          <w:rFonts w:hint="eastAsia"/>
          <w:sz w:val="24"/>
        </w:rPr>
        <w:t>。</w:t>
      </w:r>
      <w:r w:rsidR="00D667B8">
        <w:rPr>
          <w:rFonts w:hint="eastAsia"/>
          <w:sz w:val="24"/>
        </w:rPr>
        <w:t>U</w:t>
      </w:r>
      <w:r w:rsidR="00D667B8">
        <w:rPr>
          <w:sz w:val="24"/>
        </w:rPr>
        <w:t>PINS</w:t>
      </w:r>
      <w:r w:rsidR="00D667B8">
        <w:rPr>
          <w:rFonts w:hint="eastAsia"/>
          <w:sz w:val="24"/>
        </w:rPr>
        <w:t>系统的时延校正模块采用多点时延</w:t>
      </w:r>
      <w:r w:rsidR="008E19C7">
        <w:rPr>
          <w:rFonts w:hint="eastAsia"/>
          <w:sz w:val="24"/>
        </w:rPr>
        <w:t>标定方法</w:t>
      </w:r>
      <w:r w:rsidR="004B74A9">
        <w:rPr>
          <w:rFonts w:hint="eastAsia"/>
          <w:sz w:val="24"/>
        </w:rPr>
        <w:t>，结合定位区域的三维信息，能自动监测标定标签与基站之间是否通视，并在标定结束后自动将标定结果写入相应的配置文件中供定位时调用。</w:t>
      </w:r>
      <w:r w:rsidR="00DD252D">
        <w:rPr>
          <w:rFonts w:hint="eastAsia"/>
          <w:sz w:val="24"/>
        </w:rPr>
        <w:t>除此之外，</w:t>
      </w:r>
      <w:r w:rsidR="00DD252D">
        <w:rPr>
          <w:rFonts w:hint="eastAsia"/>
          <w:sz w:val="24"/>
        </w:rPr>
        <w:t>U</w:t>
      </w:r>
      <w:r w:rsidR="00DD252D">
        <w:rPr>
          <w:sz w:val="24"/>
        </w:rPr>
        <w:t>PINS</w:t>
      </w:r>
      <w:r w:rsidR="00DD252D">
        <w:rPr>
          <w:rFonts w:hint="eastAsia"/>
          <w:sz w:val="24"/>
        </w:rPr>
        <w:t>系统还同时支持实时标定和事后标定，方便使用及检核</w:t>
      </w:r>
      <w:r w:rsidR="00A4708A">
        <w:rPr>
          <w:rFonts w:hint="eastAsia"/>
          <w:sz w:val="24"/>
        </w:rPr>
        <w:t>。</w:t>
      </w:r>
    </w:p>
    <w:p w:rsidR="005570A2" w:rsidRPr="00A4708A" w:rsidRDefault="00A4708A" w:rsidP="00A4708A">
      <w:r>
        <w:rPr>
          <w:noProof/>
        </w:rPr>
        <w:drawing>
          <wp:inline distT="0" distB="0" distL="0" distR="0" wp14:anchorId="557D5989" wp14:editId="44E0ADC4">
            <wp:extent cx="5000878" cy="17775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4259" cy="1785822"/>
                    </a:xfrm>
                    <a:prstGeom prst="rect">
                      <a:avLst/>
                    </a:prstGeom>
                  </pic:spPr>
                </pic:pic>
              </a:graphicData>
            </a:graphic>
          </wp:inline>
        </w:drawing>
      </w:r>
    </w:p>
    <w:p w:rsidR="005570A2" w:rsidRPr="00073C4F" w:rsidRDefault="00A4708A"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CC15C0" w:rsidRPr="00073C4F">
        <w:rPr>
          <w:rFonts w:ascii="宋体" w:hAnsi="宋体" w:hint="eastAsia"/>
          <w:sz w:val="21"/>
          <w:szCs w:val="21"/>
        </w:rPr>
        <w:t>3</w:t>
      </w:r>
      <w:r w:rsidRPr="00073C4F">
        <w:rPr>
          <w:rFonts w:ascii="宋体" w:hAnsi="宋体" w:hint="eastAsia"/>
          <w:sz w:val="21"/>
          <w:szCs w:val="21"/>
        </w:rPr>
        <w:t xml:space="preserve"> U</w:t>
      </w:r>
      <w:r w:rsidRPr="00073C4F">
        <w:rPr>
          <w:rFonts w:ascii="宋体" w:hAnsi="宋体"/>
          <w:sz w:val="21"/>
          <w:szCs w:val="21"/>
        </w:rPr>
        <w:t>PINS</w:t>
      </w:r>
      <w:r w:rsidRPr="00073C4F">
        <w:rPr>
          <w:rFonts w:ascii="宋体" w:hAnsi="宋体" w:hint="eastAsia"/>
          <w:sz w:val="21"/>
          <w:szCs w:val="21"/>
        </w:rPr>
        <w:t>时延标定模块</w:t>
      </w:r>
    </w:p>
    <w:p w:rsidR="005570A2" w:rsidRPr="00566D3A" w:rsidRDefault="005570A2" w:rsidP="005570A2">
      <w:pPr>
        <w:spacing w:before="240" w:after="120"/>
        <w:outlineLvl w:val="2"/>
        <w:rPr>
          <w:rFonts w:eastAsia="黑体"/>
          <w:bCs/>
          <w:sz w:val="28"/>
          <w:szCs w:val="28"/>
        </w:rPr>
      </w:pPr>
      <w:bookmarkStart w:id="76" w:name="_Toc536699864"/>
      <w:r w:rsidRPr="009D5A8B">
        <w:rPr>
          <w:rFonts w:eastAsia="黑体" w:hint="eastAsia"/>
          <w:bCs/>
          <w:sz w:val="28"/>
          <w:szCs w:val="28"/>
        </w:rPr>
        <w:t>5.</w:t>
      </w:r>
      <w:r w:rsidRPr="009D5A8B">
        <w:rPr>
          <w:rFonts w:eastAsia="黑体"/>
          <w:bCs/>
          <w:sz w:val="28"/>
          <w:szCs w:val="28"/>
        </w:rPr>
        <w:t>2</w:t>
      </w:r>
      <w:r w:rsidRPr="009D5A8B">
        <w:rPr>
          <w:rFonts w:eastAsia="黑体" w:hint="eastAsia"/>
          <w:bCs/>
          <w:sz w:val="28"/>
          <w:szCs w:val="28"/>
        </w:rPr>
        <w:t>.</w:t>
      </w:r>
      <w:r w:rsidR="00AF4564">
        <w:rPr>
          <w:rFonts w:eastAsia="黑体" w:hint="eastAsia"/>
          <w:bCs/>
          <w:sz w:val="28"/>
          <w:szCs w:val="28"/>
        </w:rPr>
        <w:t>4</w:t>
      </w:r>
      <w:r w:rsidRPr="009D5A8B">
        <w:rPr>
          <w:rFonts w:eastAsia="黑体" w:hint="eastAsia"/>
          <w:bCs/>
          <w:sz w:val="28"/>
          <w:szCs w:val="28"/>
        </w:rPr>
        <w:t xml:space="preserve"> </w:t>
      </w:r>
      <w:r w:rsidR="00440E06">
        <w:rPr>
          <w:rFonts w:eastAsia="黑体" w:hint="eastAsia"/>
          <w:bCs/>
          <w:sz w:val="30"/>
          <w:szCs w:val="30"/>
        </w:rPr>
        <w:t>位置解算模块</w:t>
      </w:r>
      <w:bookmarkEnd w:id="76"/>
    </w:p>
    <w:p w:rsidR="005570A2" w:rsidRDefault="007C29A7" w:rsidP="007C29A7">
      <w:pPr>
        <w:spacing w:line="400" w:lineRule="exact"/>
        <w:ind w:firstLineChars="200" w:firstLine="480"/>
        <w:rPr>
          <w:sz w:val="24"/>
        </w:rPr>
      </w:pPr>
      <w:r w:rsidRPr="007C29A7">
        <w:rPr>
          <w:rFonts w:hint="eastAsia"/>
          <w:sz w:val="24"/>
        </w:rPr>
        <w:t>位置解算模块</w:t>
      </w:r>
      <w:r w:rsidR="007B77AD">
        <w:rPr>
          <w:rFonts w:hint="eastAsia"/>
          <w:sz w:val="24"/>
        </w:rPr>
        <w:t>是</w:t>
      </w:r>
      <w:r w:rsidR="007B77AD">
        <w:rPr>
          <w:rFonts w:hint="eastAsia"/>
          <w:sz w:val="24"/>
        </w:rPr>
        <w:t>U</w:t>
      </w:r>
      <w:r w:rsidR="007B77AD">
        <w:rPr>
          <w:sz w:val="24"/>
        </w:rPr>
        <w:t>PINS</w:t>
      </w:r>
      <w:r w:rsidR="007B77AD">
        <w:rPr>
          <w:rFonts w:hint="eastAsia"/>
          <w:sz w:val="24"/>
        </w:rPr>
        <w:t>系统的核心模块，</w:t>
      </w:r>
      <w:r w:rsidR="00233996">
        <w:rPr>
          <w:rFonts w:hint="eastAsia"/>
          <w:sz w:val="24"/>
        </w:rPr>
        <w:t>亦是最主要的功能模块。模块基于最小二乘法求解标签位置，分步求解标签的平面坐标及高程参数，支持实时解算和事后解算。解算结果主要通过轨迹动态显示和坐标时间序列两部分展示，</w:t>
      </w:r>
      <w:r w:rsidR="00CC15C0">
        <w:rPr>
          <w:rFonts w:hint="eastAsia"/>
          <w:sz w:val="24"/>
        </w:rPr>
        <w:t>如图</w:t>
      </w:r>
      <w:r w:rsidR="00CC15C0">
        <w:rPr>
          <w:rFonts w:hint="eastAsia"/>
          <w:sz w:val="24"/>
        </w:rPr>
        <w:t>5.4</w:t>
      </w:r>
      <w:r w:rsidR="00F67E47">
        <w:rPr>
          <w:rFonts w:hint="eastAsia"/>
          <w:sz w:val="24"/>
        </w:rPr>
        <w:t>和</w:t>
      </w:r>
      <w:r w:rsidR="00F67E47">
        <w:rPr>
          <w:rFonts w:hint="eastAsia"/>
          <w:sz w:val="24"/>
        </w:rPr>
        <w:t>5.5</w:t>
      </w:r>
      <w:r w:rsidR="00CC15C0">
        <w:rPr>
          <w:rFonts w:hint="eastAsia"/>
          <w:sz w:val="24"/>
        </w:rPr>
        <w:t>所示。</w:t>
      </w:r>
    </w:p>
    <w:p w:rsidR="00D278AB" w:rsidRDefault="00D278AB" w:rsidP="00D278AB">
      <w:pPr>
        <w:jc w:val="center"/>
      </w:pPr>
      <w:r w:rsidRPr="00D278AB">
        <w:rPr>
          <w:noProof/>
        </w:rPr>
        <w:drawing>
          <wp:inline distT="0" distB="0" distL="0" distR="0" wp14:anchorId="488AB8DC" wp14:editId="6CF6A243">
            <wp:extent cx="3285182" cy="2338598"/>
            <wp:effectExtent l="0" t="0" r="0" b="5080"/>
            <wp:docPr id="30" name="图片 9">
              <a:extLst xmlns:a="http://schemas.openxmlformats.org/drawingml/2006/main">
                <a:ext uri="{FF2B5EF4-FFF2-40B4-BE49-F238E27FC236}">
                  <a16:creationId xmlns:a16="http://schemas.microsoft.com/office/drawing/2014/main" id="{C6E873FC-D8C2-4AD2-95D8-A34AD372F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6E873FC-D8C2-4AD2-95D8-A34AD372F25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07243" cy="2354303"/>
                    </a:xfrm>
                    <a:prstGeom prst="rect">
                      <a:avLst/>
                    </a:prstGeom>
                  </pic:spPr>
                </pic:pic>
              </a:graphicData>
            </a:graphic>
          </wp:inline>
        </w:drawing>
      </w:r>
    </w:p>
    <w:p w:rsidR="00D278AB" w:rsidRPr="00073C4F" w:rsidRDefault="00D278AB"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 xml:space="preserve">图5.3 </w:t>
      </w:r>
      <w:r w:rsidRPr="00073C4F">
        <w:rPr>
          <w:rFonts w:ascii="宋体" w:hAnsi="宋体"/>
          <w:sz w:val="21"/>
          <w:szCs w:val="21"/>
        </w:rPr>
        <w:t>UPINS</w:t>
      </w:r>
      <w:r w:rsidRPr="00073C4F">
        <w:rPr>
          <w:rFonts w:ascii="宋体" w:hAnsi="宋体" w:hint="eastAsia"/>
          <w:sz w:val="21"/>
          <w:szCs w:val="21"/>
        </w:rPr>
        <w:t>标签轨迹显示</w:t>
      </w:r>
    </w:p>
    <w:p w:rsidR="00D278AB" w:rsidRPr="00233996" w:rsidRDefault="00233996" w:rsidP="00233996">
      <w:pPr>
        <w:spacing w:line="400" w:lineRule="exact"/>
        <w:ind w:firstLineChars="200" w:firstLine="480"/>
        <w:rPr>
          <w:sz w:val="24"/>
        </w:rPr>
      </w:pPr>
      <w:r w:rsidRPr="00233996">
        <w:rPr>
          <w:rFonts w:hint="eastAsia"/>
          <w:sz w:val="24"/>
        </w:rPr>
        <w:t>轨迹动态显示部分</w:t>
      </w:r>
      <w:r>
        <w:rPr>
          <w:rFonts w:hint="eastAsia"/>
          <w:sz w:val="24"/>
        </w:rPr>
        <w:t>能在定位区域平面图上动态显示移动标签的位置、</w:t>
      </w:r>
      <w:r w:rsidR="00D179FB">
        <w:rPr>
          <w:rFonts w:hint="eastAsia"/>
          <w:sz w:val="24"/>
        </w:rPr>
        <w:t>编号</w:t>
      </w:r>
      <w:r>
        <w:rPr>
          <w:rFonts w:hint="eastAsia"/>
          <w:sz w:val="24"/>
        </w:rPr>
        <w:t>以及运动轨迹。还能实时显示当前历元</w:t>
      </w:r>
      <w:r w:rsidR="003A29D1">
        <w:rPr>
          <w:rFonts w:hint="eastAsia"/>
          <w:sz w:val="24"/>
        </w:rPr>
        <w:t>能接收到移动标签信号的基站，用线连接标</w:t>
      </w:r>
      <w:r w:rsidR="003A29D1">
        <w:rPr>
          <w:rFonts w:hint="eastAsia"/>
          <w:sz w:val="24"/>
        </w:rPr>
        <w:lastRenderedPageBreak/>
        <w:t>签与基站，并根据先验三维信息监测移动标签和基站间是否通视，若不能通视，将标签与基站的连线设置为红色。</w:t>
      </w:r>
    </w:p>
    <w:p w:rsidR="00CC15C0" w:rsidRPr="00D278AB" w:rsidRDefault="00D278AB" w:rsidP="00D278AB">
      <w:pPr>
        <w:jc w:val="center"/>
      </w:pPr>
      <w:r>
        <w:rPr>
          <w:noProof/>
        </w:rPr>
        <w:drawing>
          <wp:inline distT="0" distB="0" distL="0" distR="0" wp14:anchorId="63C049EF" wp14:editId="62E15042">
            <wp:extent cx="3552403" cy="20618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cstate="print"/>
                    <a:srcRect t="2958" r="11857" b="6092"/>
                    <a:stretch>
                      <a:fillRect/>
                    </a:stretch>
                  </pic:blipFill>
                  <pic:spPr>
                    <a:xfrm>
                      <a:off x="0" y="0"/>
                      <a:ext cx="3581679" cy="2078805"/>
                    </a:xfrm>
                    <a:prstGeom prst="rect">
                      <a:avLst/>
                    </a:prstGeom>
                    <a:ln>
                      <a:noFill/>
                    </a:ln>
                  </pic:spPr>
                </pic:pic>
              </a:graphicData>
            </a:graphic>
          </wp:inline>
        </w:drawing>
      </w:r>
    </w:p>
    <w:p w:rsidR="00D278AB" w:rsidRPr="00073C4F" w:rsidRDefault="00D278AB"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9674CB" w:rsidRPr="00073C4F">
        <w:rPr>
          <w:rFonts w:ascii="宋体" w:hAnsi="宋体" w:hint="eastAsia"/>
          <w:sz w:val="21"/>
          <w:szCs w:val="21"/>
        </w:rPr>
        <w:t>4</w:t>
      </w:r>
      <w:r w:rsidRPr="00073C4F">
        <w:rPr>
          <w:rFonts w:ascii="宋体" w:hAnsi="宋体" w:hint="eastAsia"/>
          <w:sz w:val="21"/>
          <w:szCs w:val="21"/>
        </w:rPr>
        <w:t xml:space="preserve"> </w:t>
      </w:r>
      <w:r w:rsidRPr="00073C4F">
        <w:rPr>
          <w:rFonts w:ascii="宋体" w:hAnsi="宋体"/>
          <w:sz w:val="21"/>
          <w:szCs w:val="21"/>
        </w:rPr>
        <w:t>UPINS</w:t>
      </w:r>
      <w:r w:rsidRPr="00073C4F">
        <w:rPr>
          <w:rFonts w:ascii="宋体" w:hAnsi="宋体" w:hint="eastAsia"/>
          <w:sz w:val="21"/>
          <w:szCs w:val="21"/>
        </w:rPr>
        <w:t>标签坐标时间序列图</w:t>
      </w:r>
    </w:p>
    <w:p w:rsidR="002B1FBC" w:rsidRPr="00AC60C8" w:rsidRDefault="00886AB0" w:rsidP="00AC60C8">
      <w:pPr>
        <w:spacing w:line="400" w:lineRule="exact"/>
        <w:ind w:firstLineChars="200" w:firstLine="480"/>
        <w:rPr>
          <w:sz w:val="24"/>
        </w:rPr>
      </w:pPr>
      <w:r>
        <w:rPr>
          <w:rFonts w:hint="eastAsia"/>
          <w:sz w:val="24"/>
        </w:rPr>
        <w:t>坐标时间序列部分能通过折线图的方式，显示标签三轴坐标的时间序列，用户可根据时间序列判断标签是否稳定，分析标签坐标变化情况。</w:t>
      </w:r>
    </w:p>
    <w:p w:rsidR="00961B88" w:rsidRPr="009D5A8B" w:rsidRDefault="00961B88" w:rsidP="00961B88">
      <w:pPr>
        <w:spacing w:before="480" w:after="120"/>
        <w:outlineLvl w:val="1"/>
        <w:rPr>
          <w:rFonts w:eastAsia="黑体"/>
          <w:bCs/>
          <w:sz w:val="30"/>
          <w:szCs w:val="30"/>
        </w:rPr>
      </w:pPr>
      <w:bookmarkStart w:id="77" w:name="_Toc507754132"/>
      <w:bookmarkStart w:id="78" w:name="_Toc536699865"/>
      <w:r w:rsidRPr="009D5A8B">
        <w:rPr>
          <w:rFonts w:eastAsia="黑体" w:hint="eastAsia"/>
          <w:bCs/>
          <w:sz w:val="30"/>
          <w:szCs w:val="30"/>
        </w:rPr>
        <w:t>5.</w:t>
      </w:r>
      <w:r w:rsidRPr="009D5A8B">
        <w:rPr>
          <w:rFonts w:eastAsia="黑体"/>
          <w:bCs/>
          <w:sz w:val="30"/>
          <w:szCs w:val="30"/>
        </w:rPr>
        <w:t>2</w:t>
      </w:r>
      <w:r w:rsidRPr="009D5A8B">
        <w:rPr>
          <w:rFonts w:eastAsia="黑体" w:hint="eastAsia"/>
          <w:bCs/>
          <w:sz w:val="30"/>
          <w:szCs w:val="30"/>
        </w:rPr>
        <w:t xml:space="preserve"> </w:t>
      </w:r>
      <w:bookmarkEnd w:id="77"/>
      <w:r w:rsidR="00716564">
        <w:rPr>
          <w:rFonts w:eastAsia="黑体" w:hint="eastAsia"/>
          <w:bCs/>
          <w:sz w:val="30"/>
          <w:szCs w:val="30"/>
        </w:rPr>
        <w:t>实验结果与分析</w:t>
      </w:r>
      <w:bookmarkEnd w:id="78"/>
    </w:p>
    <w:p w:rsidR="00961B88" w:rsidRPr="009D5A8B" w:rsidRDefault="00961B88" w:rsidP="00961B88">
      <w:pPr>
        <w:spacing w:before="240" w:after="120"/>
        <w:outlineLvl w:val="2"/>
        <w:rPr>
          <w:rFonts w:eastAsia="黑体"/>
          <w:bCs/>
          <w:sz w:val="28"/>
          <w:szCs w:val="28"/>
        </w:rPr>
      </w:pPr>
      <w:bookmarkStart w:id="79" w:name="_Toc507754133"/>
      <w:bookmarkStart w:id="80" w:name="_Toc536699866"/>
      <w:r w:rsidRPr="009D5A8B">
        <w:rPr>
          <w:rFonts w:eastAsia="黑体" w:hint="eastAsia"/>
          <w:bCs/>
          <w:sz w:val="28"/>
          <w:szCs w:val="28"/>
        </w:rPr>
        <w:t>5.</w:t>
      </w:r>
      <w:r w:rsidRPr="009D5A8B">
        <w:rPr>
          <w:rFonts w:eastAsia="黑体"/>
          <w:bCs/>
          <w:sz w:val="28"/>
          <w:szCs w:val="28"/>
        </w:rPr>
        <w:t>2</w:t>
      </w:r>
      <w:r w:rsidRPr="009D5A8B">
        <w:rPr>
          <w:rFonts w:eastAsia="黑体" w:hint="eastAsia"/>
          <w:bCs/>
          <w:sz w:val="28"/>
          <w:szCs w:val="28"/>
        </w:rPr>
        <w:t>.</w:t>
      </w:r>
      <w:r w:rsidRPr="009D5A8B">
        <w:rPr>
          <w:rFonts w:eastAsia="黑体"/>
          <w:bCs/>
          <w:sz w:val="28"/>
          <w:szCs w:val="28"/>
        </w:rPr>
        <w:t>1</w:t>
      </w:r>
      <w:r w:rsidRPr="009D5A8B">
        <w:rPr>
          <w:rFonts w:eastAsia="黑体" w:hint="eastAsia"/>
          <w:bCs/>
          <w:sz w:val="28"/>
          <w:szCs w:val="28"/>
        </w:rPr>
        <w:t xml:space="preserve"> </w:t>
      </w:r>
      <w:bookmarkEnd w:id="79"/>
      <w:r w:rsidR="002B1FBC">
        <w:rPr>
          <w:rFonts w:eastAsia="黑体" w:hint="eastAsia"/>
          <w:bCs/>
          <w:sz w:val="28"/>
          <w:szCs w:val="28"/>
        </w:rPr>
        <w:t>实验场地及设备</w:t>
      </w:r>
      <w:bookmarkEnd w:id="80"/>
    </w:p>
    <w:p w:rsidR="00961B88" w:rsidRPr="00155D1B" w:rsidRDefault="00A46818" w:rsidP="00A46818">
      <w:pPr>
        <w:spacing w:line="400" w:lineRule="exact"/>
        <w:ind w:firstLineChars="200" w:firstLine="480"/>
        <w:rPr>
          <w:sz w:val="24"/>
        </w:rPr>
      </w:pPr>
      <w:r w:rsidRPr="009D5A8B">
        <w:rPr>
          <w:rFonts w:hint="eastAsia"/>
          <w:sz w:val="24"/>
        </w:rPr>
        <w:t>为了验证本文中上述章节所提出算法的准确性与实用性，在</w:t>
      </w:r>
      <w:r>
        <w:rPr>
          <w:rFonts w:hint="eastAsia"/>
          <w:sz w:val="24"/>
        </w:rPr>
        <w:t>同济大学</w:t>
      </w:r>
      <w:r>
        <w:rPr>
          <w:rFonts w:hint="eastAsia"/>
          <w:sz w:val="24"/>
        </w:rPr>
        <w:t>129</w:t>
      </w:r>
      <w:r>
        <w:rPr>
          <w:rFonts w:hint="eastAsia"/>
          <w:sz w:val="24"/>
        </w:rPr>
        <w:t>地下停车场搭建了室内实验场地</w:t>
      </w:r>
      <w:r w:rsidR="00067937">
        <w:rPr>
          <w:rFonts w:hint="eastAsia"/>
          <w:sz w:val="24"/>
        </w:rPr>
        <w:t>。定位区域面积约为</w:t>
      </w:r>
      <w:r w:rsidR="00067937">
        <w:rPr>
          <w:rFonts w:hint="eastAsia"/>
          <w:sz w:val="24"/>
        </w:rPr>
        <w:t>1600m</w:t>
      </w:r>
      <w:r w:rsidR="00067937" w:rsidRPr="00155D1B">
        <w:rPr>
          <w:sz w:val="24"/>
        </w:rPr>
        <w:t>2</w:t>
      </w:r>
      <w:r w:rsidR="00067937">
        <w:rPr>
          <w:rFonts w:hint="eastAsia"/>
          <w:sz w:val="24"/>
        </w:rPr>
        <w:t>，高约</w:t>
      </w:r>
      <w:r w:rsidR="00067937">
        <w:rPr>
          <w:rFonts w:hint="eastAsia"/>
          <w:sz w:val="24"/>
        </w:rPr>
        <w:t>2.5m</w:t>
      </w:r>
      <w:r w:rsidR="00067937">
        <w:rPr>
          <w:rFonts w:hint="eastAsia"/>
          <w:sz w:val="24"/>
        </w:rPr>
        <w:t>，含多个水泥柱和消防设施等障碍物干扰。</w:t>
      </w:r>
      <w:r w:rsidR="00303BD9">
        <w:rPr>
          <w:rFonts w:hint="eastAsia"/>
          <w:sz w:val="24"/>
        </w:rPr>
        <w:t>在定位区域内布设</w:t>
      </w:r>
      <w:r w:rsidR="00303BD9">
        <w:rPr>
          <w:rFonts w:hint="eastAsia"/>
          <w:sz w:val="24"/>
        </w:rPr>
        <w:t>10</w:t>
      </w:r>
      <w:r w:rsidR="00303BD9">
        <w:rPr>
          <w:rFonts w:hint="eastAsia"/>
          <w:sz w:val="24"/>
        </w:rPr>
        <w:t>个</w:t>
      </w:r>
      <w:r w:rsidR="00303BD9">
        <w:rPr>
          <w:rFonts w:hint="eastAsia"/>
          <w:sz w:val="24"/>
        </w:rPr>
        <w:t>U</w:t>
      </w:r>
      <w:r w:rsidR="00303BD9">
        <w:rPr>
          <w:sz w:val="24"/>
        </w:rPr>
        <w:t>WB</w:t>
      </w:r>
      <w:r w:rsidR="00303BD9">
        <w:rPr>
          <w:rFonts w:hint="eastAsia"/>
          <w:sz w:val="24"/>
        </w:rPr>
        <w:t>基站，基站分布如</w:t>
      </w:r>
      <w:proofErr w:type="gramStart"/>
      <w:r w:rsidR="00303BD9">
        <w:rPr>
          <w:rFonts w:hint="eastAsia"/>
          <w:sz w:val="24"/>
        </w:rPr>
        <w:t>如</w:t>
      </w:r>
      <w:proofErr w:type="gramEnd"/>
      <w:r w:rsidR="00303BD9">
        <w:rPr>
          <w:rFonts w:hint="eastAsia"/>
          <w:sz w:val="24"/>
        </w:rPr>
        <w:t>5.5</w:t>
      </w:r>
      <w:r w:rsidR="00303BD9">
        <w:rPr>
          <w:rFonts w:hint="eastAsia"/>
          <w:sz w:val="24"/>
        </w:rPr>
        <w:t>所示。</w:t>
      </w:r>
    </w:p>
    <w:p w:rsidR="00961B88" w:rsidRPr="009D5A8B" w:rsidRDefault="00303BD9" w:rsidP="00961B88">
      <w:pPr>
        <w:widowControl/>
        <w:jc w:val="center"/>
        <w:rPr>
          <w:rFonts w:cs="宋体"/>
          <w:kern w:val="0"/>
          <w:sz w:val="24"/>
        </w:rPr>
      </w:pPr>
      <w:r>
        <w:rPr>
          <w:rFonts w:cs="宋体"/>
          <w:noProof/>
          <w:kern w:val="0"/>
          <w:sz w:val="24"/>
        </w:rPr>
        <w:drawing>
          <wp:inline distT="0" distB="0" distL="0" distR="0" wp14:anchorId="3D38AA7B">
            <wp:extent cx="3532092" cy="23863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1">
                      <a:extLst>
                        <a:ext uri="{28A0092B-C50C-407E-A947-70E740481C1C}">
                          <a14:useLocalDpi xmlns:a14="http://schemas.microsoft.com/office/drawing/2010/main" val="0"/>
                        </a:ext>
                      </a:extLst>
                    </a:blip>
                    <a:srcRect t="4531"/>
                    <a:stretch/>
                  </pic:blipFill>
                  <pic:spPr bwMode="auto">
                    <a:xfrm>
                      <a:off x="0" y="0"/>
                      <a:ext cx="3546627" cy="2396150"/>
                    </a:xfrm>
                    <a:prstGeom prst="rect">
                      <a:avLst/>
                    </a:prstGeom>
                    <a:noFill/>
                    <a:ln>
                      <a:noFill/>
                    </a:ln>
                    <a:extLst>
                      <a:ext uri="{53640926-AAD7-44D8-BBD7-CCE9431645EC}">
                        <a14:shadowObscured xmlns:a14="http://schemas.microsoft.com/office/drawing/2010/main"/>
                      </a:ext>
                    </a:extLst>
                  </pic:spPr>
                </pic:pic>
              </a:graphicData>
            </a:graphic>
          </wp:inline>
        </w:drawing>
      </w:r>
    </w:p>
    <w:p w:rsidR="00961B88" w:rsidRPr="00073C4F" w:rsidRDefault="00961B88"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 xml:space="preserve">图5.5 </w:t>
      </w:r>
      <w:r w:rsidR="00A46818" w:rsidRPr="00073C4F">
        <w:rPr>
          <w:rFonts w:ascii="宋体" w:hAnsi="宋体" w:hint="eastAsia"/>
          <w:sz w:val="21"/>
          <w:szCs w:val="21"/>
        </w:rPr>
        <w:t>同济大学地下停车场</w:t>
      </w:r>
      <w:r w:rsidR="00303BD9" w:rsidRPr="00073C4F">
        <w:rPr>
          <w:rFonts w:ascii="宋体" w:hAnsi="宋体" w:hint="eastAsia"/>
          <w:sz w:val="21"/>
          <w:szCs w:val="21"/>
        </w:rPr>
        <w:t>U</w:t>
      </w:r>
      <w:r w:rsidR="00303BD9" w:rsidRPr="00073C4F">
        <w:rPr>
          <w:rFonts w:ascii="宋体" w:hAnsi="宋体"/>
          <w:sz w:val="21"/>
          <w:szCs w:val="21"/>
        </w:rPr>
        <w:t>WB</w:t>
      </w:r>
      <w:r w:rsidR="00303BD9" w:rsidRPr="00073C4F">
        <w:rPr>
          <w:rFonts w:ascii="宋体" w:hAnsi="宋体" w:hint="eastAsia"/>
          <w:sz w:val="21"/>
          <w:szCs w:val="21"/>
        </w:rPr>
        <w:t>基站分布图</w:t>
      </w:r>
    </w:p>
    <w:p w:rsidR="00155D1B" w:rsidRPr="00155D1B" w:rsidRDefault="00D5795E" w:rsidP="00155D1B">
      <w:pPr>
        <w:spacing w:line="400" w:lineRule="exact"/>
        <w:ind w:firstLineChars="200" w:firstLine="480"/>
        <w:rPr>
          <w:sz w:val="24"/>
        </w:rPr>
      </w:pPr>
      <w:r>
        <w:rPr>
          <w:rFonts w:hint="eastAsia"/>
          <w:sz w:val="24"/>
        </w:rPr>
        <w:lastRenderedPageBreak/>
        <w:t>为分析基站分布状况，采用</w:t>
      </w:r>
      <w:r>
        <w:rPr>
          <w:rFonts w:hint="eastAsia"/>
          <w:sz w:val="24"/>
        </w:rPr>
        <w:t>U</w:t>
      </w:r>
      <w:r>
        <w:rPr>
          <w:sz w:val="24"/>
        </w:rPr>
        <w:t>PINS</w:t>
      </w:r>
      <w:r>
        <w:rPr>
          <w:rFonts w:hint="eastAsia"/>
          <w:sz w:val="24"/>
        </w:rPr>
        <w:t>软件绘制该定位区域</w:t>
      </w:r>
      <w:r w:rsidR="009A5BC8">
        <w:rPr>
          <w:rFonts w:hint="eastAsia"/>
          <w:sz w:val="24"/>
        </w:rPr>
        <w:t>H</w:t>
      </w:r>
      <w:r w:rsidR="009A5BC8">
        <w:rPr>
          <w:sz w:val="24"/>
        </w:rPr>
        <w:t>DOP</w:t>
      </w:r>
      <w:r>
        <w:rPr>
          <w:rFonts w:hint="eastAsia"/>
          <w:sz w:val="24"/>
        </w:rPr>
        <w:t>热力图，如图</w:t>
      </w:r>
      <w:r>
        <w:rPr>
          <w:rFonts w:hint="eastAsia"/>
          <w:sz w:val="24"/>
        </w:rPr>
        <w:t>5.6</w:t>
      </w:r>
      <w:r>
        <w:rPr>
          <w:rFonts w:hint="eastAsia"/>
          <w:sz w:val="24"/>
        </w:rPr>
        <w:t>所示，其中粉色方形表示水泥柱、消防</w:t>
      </w:r>
      <w:r w:rsidR="002D483D">
        <w:rPr>
          <w:rFonts w:hint="eastAsia"/>
          <w:sz w:val="24"/>
        </w:rPr>
        <w:t>设施等障碍物，红色圆点表示</w:t>
      </w:r>
      <w:r w:rsidR="002D483D">
        <w:rPr>
          <w:sz w:val="24"/>
        </w:rPr>
        <w:t>UWB</w:t>
      </w:r>
      <w:r w:rsidR="002D483D">
        <w:rPr>
          <w:rFonts w:hint="eastAsia"/>
          <w:sz w:val="24"/>
        </w:rPr>
        <w:t>基站，颜色由蓝至红表示</w:t>
      </w:r>
      <w:r w:rsidR="009A5BC8">
        <w:rPr>
          <w:rFonts w:hint="eastAsia"/>
          <w:sz w:val="24"/>
        </w:rPr>
        <w:t>H</w:t>
      </w:r>
      <w:r w:rsidR="009A5BC8">
        <w:rPr>
          <w:sz w:val="24"/>
        </w:rPr>
        <w:t>DOP</w:t>
      </w:r>
      <w:r w:rsidR="009A5BC8">
        <w:rPr>
          <w:rFonts w:hint="eastAsia"/>
          <w:sz w:val="24"/>
        </w:rPr>
        <w:t>值</w:t>
      </w:r>
      <w:r w:rsidR="002D483D">
        <w:rPr>
          <w:rFonts w:hint="eastAsia"/>
          <w:sz w:val="24"/>
        </w:rPr>
        <w:t>由低至高。</w:t>
      </w:r>
      <w:r w:rsidR="00060B6A">
        <w:rPr>
          <w:rFonts w:hint="eastAsia"/>
          <w:sz w:val="24"/>
        </w:rPr>
        <w:t>由图可知，基站覆盖范围内的观测环境明显由于基站覆盖范围外，由于障碍物遮挡，即便在基站覆盖范围内，仍有部分区域</w:t>
      </w:r>
      <w:r w:rsidR="009A5BC8">
        <w:rPr>
          <w:rFonts w:hint="eastAsia"/>
          <w:sz w:val="24"/>
        </w:rPr>
        <w:t>H</w:t>
      </w:r>
      <w:r w:rsidR="009A5BC8">
        <w:rPr>
          <w:sz w:val="24"/>
        </w:rPr>
        <w:t>DOP</w:t>
      </w:r>
      <w:r w:rsidR="009A5BC8">
        <w:rPr>
          <w:rFonts w:hint="eastAsia"/>
          <w:sz w:val="24"/>
        </w:rPr>
        <w:t>值</w:t>
      </w:r>
      <w:r w:rsidR="00060B6A">
        <w:rPr>
          <w:rFonts w:hint="eastAsia"/>
          <w:sz w:val="24"/>
        </w:rPr>
        <w:t>较高，</w:t>
      </w:r>
      <w:r w:rsidR="001B1E89">
        <w:rPr>
          <w:rFonts w:hint="eastAsia"/>
          <w:sz w:val="24"/>
        </w:rPr>
        <w:t>能</w:t>
      </w:r>
      <w:r w:rsidR="00060B6A">
        <w:rPr>
          <w:rFonts w:hint="eastAsia"/>
          <w:sz w:val="24"/>
        </w:rPr>
        <w:t>观测</w:t>
      </w:r>
      <w:r w:rsidR="001B1E89">
        <w:rPr>
          <w:rFonts w:hint="eastAsia"/>
          <w:sz w:val="24"/>
        </w:rPr>
        <w:t>到的基站几何构型较差</w:t>
      </w:r>
      <w:r w:rsidR="00060B6A">
        <w:rPr>
          <w:rFonts w:hint="eastAsia"/>
          <w:sz w:val="24"/>
        </w:rPr>
        <w:t>。</w:t>
      </w:r>
    </w:p>
    <w:p w:rsidR="00155D1B" w:rsidRPr="00D5795E" w:rsidRDefault="00D5795E" w:rsidP="00D5795E">
      <w:pPr>
        <w:jc w:val="center"/>
      </w:pPr>
      <w:r w:rsidRPr="00D5795E">
        <w:rPr>
          <w:noProof/>
        </w:rPr>
        <w:drawing>
          <wp:inline distT="0" distB="0" distL="0" distR="0" wp14:anchorId="2CD0314A" wp14:editId="7312B465">
            <wp:extent cx="3074505" cy="2305879"/>
            <wp:effectExtent l="0" t="0" r="0" b="0"/>
            <wp:docPr id="47" name="图片 19">
              <a:extLst xmlns:a="http://schemas.openxmlformats.org/drawingml/2006/main">
                <a:ext uri="{FF2B5EF4-FFF2-40B4-BE49-F238E27FC236}">
                  <a16:creationId xmlns:a16="http://schemas.microsoft.com/office/drawing/2014/main" id="{B37DA81E-F358-46B3-92A7-BBBB51BB0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a:extLst>
                        <a:ext uri="{FF2B5EF4-FFF2-40B4-BE49-F238E27FC236}">
                          <a16:creationId xmlns:a16="http://schemas.microsoft.com/office/drawing/2014/main" id="{B37DA81E-F358-46B3-92A7-BBBB51BB0C90}"/>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086" cy="2319815"/>
                    </a:xfrm>
                    <a:prstGeom prst="rect">
                      <a:avLst/>
                    </a:prstGeom>
                    <a:noFill/>
                    <a:ln>
                      <a:noFill/>
                    </a:ln>
                    <a:extLst/>
                  </pic:spPr>
                </pic:pic>
              </a:graphicData>
            </a:graphic>
          </wp:inline>
        </w:drawing>
      </w:r>
    </w:p>
    <w:p w:rsidR="00073C4F" w:rsidRPr="00073C4F" w:rsidRDefault="00D5795E"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图5.6 地下停车场水平精度因子热力图</w:t>
      </w:r>
    </w:p>
    <w:p w:rsidR="0098733D" w:rsidRDefault="001E4E24" w:rsidP="00DE4C42">
      <w:pPr>
        <w:spacing w:line="400" w:lineRule="exact"/>
        <w:ind w:firstLineChars="200" w:firstLine="480"/>
        <w:rPr>
          <w:sz w:val="24"/>
        </w:rPr>
      </w:pPr>
      <w:r>
        <w:rPr>
          <w:rFonts w:hint="eastAsia"/>
          <w:sz w:val="24"/>
        </w:rPr>
        <w:t>停车场内布设的</w:t>
      </w:r>
      <w:r>
        <w:rPr>
          <w:rFonts w:hint="eastAsia"/>
          <w:sz w:val="24"/>
        </w:rPr>
        <w:t>U</w:t>
      </w:r>
      <w:r>
        <w:rPr>
          <w:sz w:val="24"/>
        </w:rPr>
        <w:t>WB</w:t>
      </w:r>
      <w:r>
        <w:rPr>
          <w:rFonts w:hint="eastAsia"/>
          <w:sz w:val="24"/>
        </w:rPr>
        <w:t>设备由中</w:t>
      </w:r>
      <w:proofErr w:type="gramStart"/>
      <w:r>
        <w:rPr>
          <w:rFonts w:hint="eastAsia"/>
          <w:sz w:val="24"/>
        </w:rPr>
        <w:t>电昆辰</w:t>
      </w:r>
      <w:proofErr w:type="gramEnd"/>
      <w:r>
        <w:rPr>
          <w:rFonts w:hint="eastAsia"/>
          <w:sz w:val="24"/>
        </w:rPr>
        <w:t>供应，</w:t>
      </w:r>
      <w:r w:rsidR="00132E66">
        <w:rPr>
          <w:rFonts w:hint="eastAsia"/>
          <w:sz w:val="24"/>
        </w:rPr>
        <w:t>图</w:t>
      </w:r>
      <w:r w:rsidR="00132E66">
        <w:rPr>
          <w:rFonts w:hint="eastAsia"/>
          <w:sz w:val="24"/>
        </w:rPr>
        <w:t>5.7</w:t>
      </w:r>
      <w:r w:rsidR="00132E66">
        <w:rPr>
          <w:rFonts w:hint="eastAsia"/>
          <w:sz w:val="24"/>
        </w:rPr>
        <w:t>为</w:t>
      </w:r>
      <w:r w:rsidR="00132E66">
        <w:rPr>
          <w:rFonts w:hint="eastAsia"/>
          <w:sz w:val="24"/>
        </w:rPr>
        <w:t>U</w:t>
      </w:r>
      <w:r w:rsidR="00132E66">
        <w:rPr>
          <w:sz w:val="24"/>
        </w:rPr>
        <w:t>WB</w:t>
      </w:r>
      <w:r w:rsidR="00E16CC8">
        <w:rPr>
          <w:rFonts w:hint="eastAsia"/>
          <w:sz w:val="24"/>
        </w:rPr>
        <w:t>天线、</w:t>
      </w:r>
      <w:r w:rsidR="00132E66">
        <w:rPr>
          <w:rFonts w:hint="eastAsia"/>
          <w:sz w:val="24"/>
        </w:rPr>
        <w:t>基站及标签</w:t>
      </w:r>
      <w:r w:rsidR="00E16CC8">
        <w:rPr>
          <w:rFonts w:hint="eastAsia"/>
          <w:sz w:val="24"/>
        </w:rPr>
        <w:t>，其中天线直径约为</w:t>
      </w:r>
      <w:r w:rsidR="00E16CC8">
        <w:rPr>
          <w:rFonts w:hint="eastAsia"/>
          <w:sz w:val="24"/>
        </w:rPr>
        <w:t>15cm</w:t>
      </w:r>
      <w:r w:rsidR="00E16CC8">
        <w:rPr>
          <w:rFonts w:hint="eastAsia"/>
          <w:sz w:val="24"/>
        </w:rPr>
        <w:t>，标签长宽约为</w:t>
      </w:r>
      <w:r w:rsidR="00E16CC8">
        <w:rPr>
          <w:rFonts w:hint="eastAsia"/>
          <w:sz w:val="24"/>
        </w:rPr>
        <w:t>5cm</w:t>
      </w:r>
      <w:r w:rsidR="00E16CC8">
        <w:rPr>
          <w:rFonts w:hint="eastAsia"/>
          <w:sz w:val="24"/>
        </w:rPr>
        <w:t>，所有基站采用光纤连接至同步控制器。</w:t>
      </w:r>
      <w:r w:rsidR="00EA59C5">
        <w:rPr>
          <w:rFonts w:hint="eastAsia"/>
          <w:sz w:val="24"/>
        </w:rPr>
        <w:t>脉冲信号的频段为</w:t>
      </w:r>
      <w:r w:rsidR="00EA59C5" w:rsidRPr="00EA59C5">
        <w:rPr>
          <w:rFonts w:hint="eastAsia"/>
          <w:sz w:val="24"/>
        </w:rPr>
        <w:t>3</w:t>
      </w:r>
      <w:r w:rsidR="00EA59C5">
        <w:rPr>
          <w:rFonts w:hint="eastAsia"/>
          <w:sz w:val="24"/>
        </w:rPr>
        <w:t>~</w:t>
      </w:r>
      <w:r w:rsidR="00EA59C5" w:rsidRPr="00EA59C5">
        <w:rPr>
          <w:rFonts w:hint="eastAsia"/>
          <w:sz w:val="24"/>
        </w:rPr>
        <w:t>6 GHz</w:t>
      </w:r>
      <w:r w:rsidR="00EA59C5">
        <w:rPr>
          <w:rFonts w:hint="eastAsia"/>
          <w:sz w:val="24"/>
        </w:rPr>
        <w:t>，用户可根据需求的脉冲发送频率选择相应的标签，课题组购置了</w:t>
      </w:r>
      <w:r w:rsidR="00EA59C5">
        <w:rPr>
          <w:rFonts w:hint="eastAsia"/>
          <w:sz w:val="24"/>
        </w:rPr>
        <w:t>20</w:t>
      </w:r>
      <w:r w:rsidR="00EA59C5">
        <w:rPr>
          <w:sz w:val="24"/>
        </w:rPr>
        <w:t>H</w:t>
      </w:r>
      <w:r w:rsidR="00EA59C5">
        <w:rPr>
          <w:rFonts w:hint="eastAsia"/>
          <w:sz w:val="24"/>
        </w:rPr>
        <w:t>z</w:t>
      </w:r>
      <w:r w:rsidR="00EA59C5">
        <w:rPr>
          <w:rFonts w:hint="eastAsia"/>
          <w:sz w:val="24"/>
        </w:rPr>
        <w:t>、</w:t>
      </w:r>
      <w:r w:rsidR="00EA59C5">
        <w:rPr>
          <w:rFonts w:hint="eastAsia"/>
          <w:sz w:val="24"/>
        </w:rPr>
        <w:t>50</w:t>
      </w:r>
      <w:r w:rsidR="00EA59C5">
        <w:rPr>
          <w:sz w:val="24"/>
        </w:rPr>
        <w:t>Hz</w:t>
      </w:r>
      <w:r w:rsidR="00EA59C5">
        <w:rPr>
          <w:rFonts w:hint="eastAsia"/>
          <w:sz w:val="24"/>
        </w:rPr>
        <w:t>、</w:t>
      </w:r>
      <w:r w:rsidR="00EA59C5">
        <w:rPr>
          <w:rFonts w:hint="eastAsia"/>
          <w:sz w:val="24"/>
        </w:rPr>
        <w:t>300</w:t>
      </w:r>
      <w:r w:rsidR="00EA59C5">
        <w:rPr>
          <w:sz w:val="24"/>
        </w:rPr>
        <w:t>Hz</w:t>
      </w:r>
      <w:r w:rsidR="00EA59C5">
        <w:rPr>
          <w:rFonts w:hint="eastAsia"/>
          <w:sz w:val="24"/>
        </w:rPr>
        <w:t>的标签。</w:t>
      </w:r>
    </w:p>
    <w:p w:rsidR="00132E66" w:rsidRPr="00132E66" w:rsidRDefault="00132E66" w:rsidP="00132E66">
      <w:pPr>
        <w:jc w:val="center"/>
      </w:pPr>
      <w:r>
        <w:rPr>
          <w:noProof/>
        </w:rPr>
        <w:drawing>
          <wp:inline distT="0" distB="0" distL="0" distR="0" wp14:anchorId="5041524F">
            <wp:extent cx="3761553" cy="2353675"/>
            <wp:effectExtent l="0" t="0" r="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7811" cy="2357591"/>
                    </a:xfrm>
                    <a:prstGeom prst="rect">
                      <a:avLst/>
                    </a:prstGeom>
                    <a:noFill/>
                  </pic:spPr>
                </pic:pic>
              </a:graphicData>
            </a:graphic>
          </wp:inline>
        </w:drawing>
      </w:r>
    </w:p>
    <w:p w:rsidR="00D5795E" w:rsidRPr="00073C4F" w:rsidRDefault="00132E66"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图5.7 U</w:t>
      </w:r>
      <w:r w:rsidRPr="00073C4F">
        <w:rPr>
          <w:rFonts w:ascii="宋体" w:hAnsi="宋体"/>
          <w:sz w:val="21"/>
          <w:szCs w:val="21"/>
        </w:rPr>
        <w:t>WB</w:t>
      </w:r>
      <w:r w:rsidR="00EA59C5" w:rsidRPr="00073C4F">
        <w:rPr>
          <w:rFonts w:ascii="宋体" w:hAnsi="宋体" w:hint="eastAsia"/>
          <w:sz w:val="21"/>
          <w:szCs w:val="21"/>
        </w:rPr>
        <w:t>天线、</w:t>
      </w:r>
      <w:r w:rsidRPr="00073C4F">
        <w:rPr>
          <w:rFonts w:ascii="宋体" w:hAnsi="宋体" w:hint="eastAsia"/>
          <w:sz w:val="21"/>
          <w:szCs w:val="21"/>
        </w:rPr>
        <w:t>基站及U</w:t>
      </w:r>
      <w:r w:rsidRPr="00073C4F">
        <w:rPr>
          <w:rFonts w:ascii="宋体" w:hAnsi="宋体"/>
          <w:sz w:val="21"/>
          <w:szCs w:val="21"/>
        </w:rPr>
        <w:t>WB</w:t>
      </w:r>
      <w:r w:rsidRPr="00073C4F">
        <w:rPr>
          <w:rFonts w:ascii="宋体" w:hAnsi="宋体" w:hint="eastAsia"/>
          <w:sz w:val="21"/>
          <w:szCs w:val="21"/>
        </w:rPr>
        <w:t>标签</w:t>
      </w:r>
    </w:p>
    <w:p w:rsidR="00DE4C42" w:rsidRDefault="00DE4C42" w:rsidP="00DE4C42">
      <w:pPr>
        <w:spacing w:line="400" w:lineRule="exact"/>
        <w:ind w:firstLineChars="200" w:firstLine="480"/>
        <w:rPr>
          <w:sz w:val="24"/>
        </w:rPr>
      </w:pPr>
      <w:r>
        <w:rPr>
          <w:rFonts w:hint="eastAsia"/>
          <w:sz w:val="24"/>
        </w:rPr>
        <w:t>在</w:t>
      </w:r>
      <w:r>
        <w:rPr>
          <w:rFonts w:hint="eastAsia"/>
          <w:sz w:val="24"/>
        </w:rPr>
        <w:t>U</w:t>
      </w:r>
      <w:r>
        <w:rPr>
          <w:sz w:val="24"/>
        </w:rPr>
        <w:t>WB/IMU</w:t>
      </w:r>
      <w:r>
        <w:rPr>
          <w:rFonts w:hint="eastAsia"/>
          <w:sz w:val="24"/>
        </w:rPr>
        <w:t>组合系统中，采用</w:t>
      </w:r>
      <w:proofErr w:type="gramStart"/>
      <w:r>
        <w:rPr>
          <w:rFonts w:hint="eastAsia"/>
          <w:sz w:val="24"/>
        </w:rPr>
        <w:t>用</w:t>
      </w:r>
      <w:proofErr w:type="gramEnd"/>
      <w:r>
        <w:rPr>
          <w:rFonts w:hint="eastAsia"/>
          <w:sz w:val="24"/>
        </w:rPr>
        <w:t>I</w:t>
      </w:r>
      <w:r>
        <w:rPr>
          <w:sz w:val="24"/>
        </w:rPr>
        <w:t>MU</w:t>
      </w:r>
      <w:r>
        <w:rPr>
          <w:rFonts w:hint="eastAsia"/>
          <w:sz w:val="24"/>
        </w:rPr>
        <w:t>设备为</w:t>
      </w:r>
      <w:r w:rsidRPr="00DE4C42">
        <w:rPr>
          <w:sz w:val="24"/>
        </w:rPr>
        <w:t>Honeywell HG1120AA50</w:t>
      </w:r>
      <w:r>
        <w:rPr>
          <w:rFonts w:hint="eastAsia"/>
          <w:sz w:val="24"/>
        </w:rPr>
        <w:t>。该</w:t>
      </w:r>
      <w:r>
        <w:rPr>
          <w:rFonts w:hint="eastAsia"/>
          <w:sz w:val="24"/>
        </w:rPr>
        <w:t>I</w:t>
      </w:r>
      <w:r>
        <w:rPr>
          <w:sz w:val="24"/>
        </w:rPr>
        <w:t>MU</w:t>
      </w:r>
      <w:r>
        <w:rPr>
          <w:rFonts w:hint="eastAsia"/>
          <w:sz w:val="24"/>
        </w:rPr>
        <w:t>是一个</w:t>
      </w:r>
      <w:r>
        <w:rPr>
          <w:rFonts w:hint="eastAsia"/>
          <w:sz w:val="24"/>
        </w:rPr>
        <w:t>9</w:t>
      </w:r>
      <w:r>
        <w:rPr>
          <w:rFonts w:hint="eastAsia"/>
          <w:sz w:val="24"/>
        </w:rPr>
        <w:t>自由度的传感器，由三轴加速度计、陀螺仪和磁力计组成</w:t>
      </w:r>
      <w:r w:rsidR="006D0E2B">
        <w:rPr>
          <w:rFonts w:hint="eastAsia"/>
          <w:sz w:val="24"/>
        </w:rPr>
        <w:t>，所使用的数据采样频率为</w:t>
      </w:r>
      <w:r w:rsidR="006D0E2B">
        <w:rPr>
          <w:rFonts w:hint="eastAsia"/>
          <w:sz w:val="24"/>
        </w:rPr>
        <w:t>100</w:t>
      </w:r>
      <w:r w:rsidR="006D0E2B">
        <w:rPr>
          <w:sz w:val="24"/>
        </w:rPr>
        <w:t>H</w:t>
      </w:r>
      <w:r w:rsidR="006D0E2B">
        <w:rPr>
          <w:rFonts w:hint="eastAsia"/>
          <w:sz w:val="24"/>
        </w:rPr>
        <w:t>z</w:t>
      </w:r>
      <w:r w:rsidR="006D0E2B">
        <w:rPr>
          <w:rFonts w:hint="eastAsia"/>
          <w:sz w:val="24"/>
        </w:rPr>
        <w:t>。</w:t>
      </w:r>
      <w:r w:rsidR="008732AD">
        <w:rPr>
          <w:rFonts w:hint="eastAsia"/>
          <w:sz w:val="24"/>
        </w:rPr>
        <w:t>其相关传感器系统参数如表</w:t>
      </w:r>
      <w:r w:rsidR="008732AD">
        <w:rPr>
          <w:rFonts w:hint="eastAsia"/>
          <w:sz w:val="24"/>
        </w:rPr>
        <w:t>5.1</w:t>
      </w:r>
      <w:r w:rsidR="008732AD">
        <w:rPr>
          <w:rFonts w:hint="eastAsia"/>
          <w:sz w:val="24"/>
        </w:rPr>
        <w:t>所示。</w:t>
      </w:r>
    </w:p>
    <w:p w:rsidR="008732AD" w:rsidRPr="00073C4F" w:rsidRDefault="008732AD"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lastRenderedPageBreak/>
        <w:t>图5.1</w:t>
      </w:r>
      <w:r w:rsidRPr="00073C4F">
        <w:rPr>
          <w:rFonts w:ascii="宋体" w:hAnsi="宋体"/>
          <w:sz w:val="21"/>
          <w:szCs w:val="21"/>
        </w:rPr>
        <w:t xml:space="preserve"> HG1120AA50</w:t>
      </w:r>
      <w:r w:rsidRPr="00073C4F">
        <w:rPr>
          <w:rFonts w:ascii="宋体" w:hAnsi="宋体" w:hint="eastAsia"/>
          <w:sz w:val="21"/>
          <w:szCs w:val="21"/>
        </w:rPr>
        <w:t>传感器系统参数</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170"/>
        <w:gridCol w:w="1260"/>
        <w:gridCol w:w="1260"/>
        <w:gridCol w:w="1170"/>
      </w:tblGrid>
      <w:tr w:rsidR="008732AD" w:rsidRPr="00C81C28" w:rsidTr="00844162">
        <w:trPr>
          <w:cantSplit/>
          <w:trHeight w:val="240"/>
          <w:tblHeader/>
          <w:jc w:val="center"/>
        </w:trPr>
        <w:tc>
          <w:tcPr>
            <w:tcW w:w="1170" w:type="dxa"/>
            <w:shd w:val="clear" w:color="auto" w:fill="auto"/>
            <w:vAlign w:val="center"/>
          </w:tcPr>
          <w:p w:rsidR="008732AD" w:rsidRPr="00C81C28" w:rsidRDefault="008732AD" w:rsidP="00844162">
            <w:pPr>
              <w:pStyle w:val="tablecolhead"/>
              <w:rPr>
                <w:color w:val="FF0000"/>
                <w:lang w:eastAsia="zh-CN"/>
              </w:rPr>
            </w:pPr>
          </w:p>
        </w:tc>
        <w:tc>
          <w:tcPr>
            <w:tcW w:w="1260" w:type="dxa"/>
            <w:vAlign w:val="center"/>
          </w:tcPr>
          <w:p w:rsidR="008732AD" w:rsidRPr="0053795F" w:rsidRDefault="008732AD" w:rsidP="00844162">
            <w:pPr>
              <w:pStyle w:val="tablecolhead"/>
            </w:pPr>
            <w:r w:rsidRPr="0053795F">
              <w:t>Bias</w:t>
            </w:r>
            <w:r w:rsidRPr="0053795F">
              <w:rPr>
                <w:rFonts w:hint="eastAsia"/>
              </w:rPr>
              <w:t xml:space="preserve"> </w:t>
            </w:r>
            <w:r w:rsidRPr="0053795F">
              <w:t>Repeatability</w:t>
            </w:r>
          </w:p>
        </w:tc>
        <w:tc>
          <w:tcPr>
            <w:tcW w:w="1260" w:type="dxa"/>
            <w:vAlign w:val="center"/>
          </w:tcPr>
          <w:p w:rsidR="008732AD" w:rsidRDefault="008732AD" w:rsidP="00844162">
            <w:pPr>
              <w:pStyle w:val="tablecolhead"/>
            </w:pPr>
            <w:r w:rsidRPr="0053795F">
              <w:t>Bias In-Run</w:t>
            </w:r>
          </w:p>
          <w:p w:rsidR="008732AD" w:rsidRPr="00C81C28" w:rsidRDefault="008732AD" w:rsidP="00844162">
            <w:pPr>
              <w:pStyle w:val="tablecolhead"/>
              <w:rPr>
                <w:color w:val="FF0000"/>
              </w:rPr>
            </w:pPr>
            <w:r w:rsidRPr="0053795F">
              <w:t>Stability</w:t>
            </w:r>
          </w:p>
        </w:tc>
        <w:tc>
          <w:tcPr>
            <w:tcW w:w="1170" w:type="dxa"/>
            <w:vAlign w:val="center"/>
          </w:tcPr>
          <w:p w:rsidR="008732AD" w:rsidRPr="00C81C28" w:rsidRDefault="008732AD" w:rsidP="00844162">
            <w:pPr>
              <w:pStyle w:val="tablecolhead"/>
              <w:rPr>
                <w:color w:val="FF0000"/>
                <w:lang w:eastAsia="zh-CN"/>
              </w:rPr>
            </w:pPr>
            <w:r w:rsidRPr="0053795F">
              <w:rPr>
                <w:rFonts w:hint="eastAsia"/>
              </w:rPr>
              <w:t>Random Walk</w:t>
            </w:r>
          </w:p>
        </w:tc>
      </w:tr>
      <w:tr w:rsidR="008732AD" w:rsidRPr="00C81C28" w:rsidTr="00844162">
        <w:trPr>
          <w:cantSplit/>
          <w:trHeight w:val="240"/>
          <w:tblHeader/>
          <w:jc w:val="center"/>
        </w:trPr>
        <w:tc>
          <w:tcPr>
            <w:tcW w:w="1170" w:type="dxa"/>
            <w:shd w:val="clear" w:color="auto" w:fill="auto"/>
          </w:tcPr>
          <w:p w:rsidR="008732AD" w:rsidRPr="0053795F" w:rsidRDefault="008732AD" w:rsidP="00844162">
            <w:pPr>
              <w:pStyle w:val="tablecopy"/>
            </w:pPr>
            <w:r w:rsidRPr="0053795F">
              <w:t>Accelerometer</w:t>
            </w:r>
          </w:p>
        </w:tc>
        <w:tc>
          <w:tcPr>
            <w:tcW w:w="1260" w:type="dxa"/>
            <w:vAlign w:val="center"/>
          </w:tcPr>
          <w:p w:rsidR="008732AD" w:rsidRPr="00AE2198" w:rsidRDefault="008732AD" w:rsidP="00844162">
            <w:pPr>
              <w:pStyle w:val="tablecolsubhead"/>
            </w:pPr>
            <w:r w:rsidRPr="00AE2198">
              <w:rPr>
                <w:b w:val="0"/>
                <w:bCs w:val="0"/>
                <w:i w:val="0"/>
                <w:iCs w:val="0"/>
                <w:noProof/>
                <w:sz w:val="16"/>
                <w:szCs w:val="16"/>
              </w:rPr>
              <w:t>15 mg</w:t>
            </w:r>
          </w:p>
        </w:tc>
        <w:tc>
          <w:tcPr>
            <w:tcW w:w="1260" w:type="dxa"/>
            <w:vAlign w:val="center"/>
          </w:tcPr>
          <w:p w:rsidR="008732AD" w:rsidRPr="00AE2198" w:rsidRDefault="008732AD" w:rsidP="00844162">
            <w:pPr>
              <w:pStyle w:val="tablecolsubhead"/>
            </w:pPr>
            <w:r w:rsidRPr="00AE2198">
              <w:rPr>
                <w:b w:val="0"/>
                <w:bCs w:val="0"/>
                <w:i w:val="0"/>
                <w:iCs w:val="0"/>
                <w:noProof/>
                <w:sz w:val="16"/>
                <w:szCs w:val="16"/>
              </w:rPr>
              <w:t>0.08 mg</w:t>
            </w:r>
          </w:p>
        </w:tc>
        <w:tc>
          <w:tcPr>
            <w:tcW w:w="1170" w:type="dxa"/>
            <w:vAlign w:val="center"/>
          </w:tcPr>
          <w:p w:rsidR="008732AD" w:rsidRPr="00AE2198" w:rsidRDefault="008732AD" w:rsidP="00844162">
            <w:pPr>
              <w:pStyle w:val="tablecolsubhead"/>
            </w:pPr>
            <w:r w:rsidRPr="00AE2198">
              <w:rPr>
                <w:b w:val="0"/>
                <w:bCs w:val="0"/>
                <w:i w:val="0"/>
                <w:iCs w:val="0"/>
                <w:noProof/>
                <w:sz w:val="16"/>
                <w:szCs w:val="16"/>
              </w:rPr>
              <w:t>0.30 FPS/√hr</w:t>
            </w:r>
          </w:p>
        </w:tc>
      </w:tr>
      <w:tr w:rsidR="008732AD" w:rsidRPr="00C81C28" w:rsidTr="00844162">
        <w:trPr>
          <w:trHeight w:val="320"/>
          <w:jc w:val="center"/>
        </w:trPr>
        <w:tc>
          <w:tcPr>
            <w:tcW w:w="1170" w:type="dxa"/>
            <w:vAlign w:val="center"/>
          </w:tcPr>
          <w:p w:rsidR="008732AD" w:rsidRPr="0053795F" w:rsidRDefault="008732AD" w:rsidP="00844162">
            <w:pPr>
              <w:pStyle w:val="tablecopy"/>
              <w:rPr>
                <w:sz w:val="8"/>
                <w:szCs w:val="8"/>
              </w:rPr>
            </w:pPr>
            <w:r w:rsidRPr="0053795F">
              <w:t>Gyroscope</w:t>
            </w:r>
          </w:p>
        </w:tc>
        <w:tc>
          <w:tcPr>
            <w:tcW w:w="1260" w:type="dxa"/>
            <w:vAlign w:val="center"/>
          </w:tcPr>
          <w:p w:rsidR="008732AD" w:rsidRPr="00C81C28" w:rsidRDefault="008732AD" w:rsidP="00844162">
            <w:pPr>
              <w:pStyle w:val="tablecopy"/>
              <w:jc w:val="center"/>
              <w:rPr>
                <w:color w:val="FF0000"/>
                <w:lang w:eastAsia="zh-CN"/>
              </w:rPr>
            </w:pPr>
            <w:r w:rsidRPr="0053795F">
              <w:t>780 °/hr</w:t>
            </w:r>
          </w:p>
        </w:tc>
        <w:tc>
          <w:tcPr>
            <w:tcW w:w="1260" w:type="dxa"/>
            <w:vAlign w:val="center"/>
          </w:tcPr>
          <w:p w:rsidR="008732AD" w:rsidRPr="00AE2198" w:rsidRDefault="008732AD" w:rsidP="00844162">
            <w:pPr>
              <w:pStyle w:val="tablecolsubhead"/>
              <w:rPr>
                <w:sz w:val="16"/>
                <w:szCs w:val="16"/>
              </w:rPr>
            </w:pPr>
            <w:r w:rsidRPr="00AE2198">
              <w:rPr>
                <w:b w:val="0"/>
                <w:bCs w:val="0"/>
                <w:i w:val="0"/>
                <w:iCs w:val="0"/>
                <w:noProof/>
                <w:sz w:val="16"/>
                <w:szCs w:val="16"/>
              </w:rPr>
              <w:t>48 °/hr</w:t>
            </w:r>
          </w:p>
        </w:tc>
        <w:tc>
          <w:tcPr>
            <w:tcW w:w="1170" w:type="dxa"/>
            <w:vAlign w:val="center"/>
          </w:tcPr>
          <w:p w:rsidR="008732AD" w:rsidRPr="00AE2198" w:rsidRDefault="008732AD" w:rsidP="00844162">
            <w:pPr>
              <w:pStyle w:val="tablecolsubhead"/>
              <w:rPr>
                <w:sz w:val="16"/>
                <w:szCs w:val="16"/>
              </w:rPr>
            </w:pPr>
            <w:r w:rsidRPr="00AE2198">
              <w:rPr>
                <w:b w:val="0"/>
                <w:bCs w:val="0"/>
                <w:i w:val="0"/>
                <w:iCs w:val="0"/>
                <w:noProof/>
                <w:sz w:val="16"/>
                <w:szCs w:val="16"/>
              </w:rPr>
              <w:t>0.5 °/√hr</w:t>
            </w:r>
          </w:p>
        </w:tc>
      </w:tr>
    </w:tbl>
    <w:p w:rsidR="00961B88" w:rsidRPr="009D5A8B" w:rsidRDefault="00961B88" w:rsidP="00961B88">
      <w:pPr>
        <w:spacing w:before="240" w:after="120"/>
        <w:outlineLvl w:val="2"/>
        <w:rPr>
          <w:rFonts w:eastAsia="黑体"/>
          <w:bCs/>
          <w:sz w:val="28"/>
          <w:szCs w:val="28"/>
        </w:rPr>
      </w:pPr>
      <w:bookmarkStart w:id="81" w:name="_Toc507754134"/>
      <w:bookmarkStart w:id="82" w:name="_Toc536699867"/>
      <w:r w:rsidRPr="009D5A8B">
        <w:rPr>
          <w:rFonts w:eastAsia="黑体" w:hint="eastAsia"/>
          <w:bCs/>
          <w:sz w:val="28"/>
          <w:szCs w:val="28"/>
        </w:rPr>
        <w:t>5.</w:t>
      </w:r>
      <w:r w:rsidRPr="009D5A8B">
        <w:rPr>
          <w:rFonts w:eastAsia="黑体"/>
          <w:bCs/>
          <w:sz w:val="28"/>
          <w:szCs w:val="28"/>
        </w:rPr>
        <w:t>2</w:t>
      </w:r>
      <w:r w:rsidRPr="009D5A8B">
        <w:rPr>
          <w:rFonts w:eastAsia="黑体" w:hint="eastAsia"/>
          <w:bCs/>
          <w:sz w:val="28"/>
          <w:szCs w:val="28"/>
        </w:rPr>
        <w:t>.</w:t>
      </w:r>
      <w:r w:rsidRPr="009D5A8B">
        <w:rPr>
          <w:rFonts w:eastAsia="黑体"/>
          <w:bCs/>
          <w:sz w:val="28"/>
          <w:szCs w:val="28"/>
        </w:rPr>
        <w:t>2</w:t>
      </w:r>
      <w:r w:rsidRPr="009D5A8B">
        <w:rPr>
          <w:rFonts w:eastAsia="黑体" w:hint="eastAsia"/>
          <w:bCs/>
          <w:sz w:val="28"/>
          <w:szCs w:val="28"/>
        </w:rPr>
        <w:t xml:space="preserve"> </w:t>
      </w:r>
      <w:bookmarkEnd w:id="81"/>
      <w:r w:rsidR="002B1FBC">
        <w:rPr>
          <w:rFonts w:eastAsia="黑体" w:hint="eastAsia"/>
          <w:bCs/>
          <w:sz w:val="28"/>
          <w:szCs w:val="28"/>
        </w:rPr>
        <w:t>系统参数标定对比实验</w:t>
      </w:r>
      <w:bookmarkEnd w:id="82"/>
    </w:p>
    <w:p w:rsidR="00961B88" w:rsidRDefault="00AB56E3" w:rsidP="002B1FBC">
      <w:pPr>
        <w:spacing w:line="400" w:lineRule="exact"/>
        <w:ind w:firstLineChars="200" w:firstLine="480"/>
        <w:rPr>
          <w:sz w:val="24"/>
        </w:rPr>
      </w:pPr>
      <w:r>
        <w:rPr>
          <w:rFonts w:hint="eastAsia"/>
          <w:sz w:val="24"/>
        </w:rPr>
        <w:t>为验证天线相位中心偏差对</w:t>
      </w:r>
      <w:r>
        <w:rPr>
          <w:rFonts w:hint="eastAsia"/>
          <w:sz w:val="24"/>
        </w:rPr>
        <w:t>U</w:t>
      </w:r>
      <w:r>
        <w:rPr>
          <w:sz w:val="24"/>
        </w:rPr>
        <w:t>WB</w:t>
      </w:r>
      <w:r>
        <w:rPr>
          <w:rFonts w:hint="eastAsia"/>
          <w:sz w:val="24"/>
        </w:rPr>
        <w:t>定位性能的提升，比较</w:t>
      </w:r>
      <w:r>
        <w:rPr>
          <w:rFonts w:hint="eastAsia"/>
          <w:sz w:val="24"/>
        </w:rPr>
        <w:t>U</w:t>
      </w:r>
      <w:r>
        <w:rPr>
          <w:sz w:val="24"/>
        </w:rPr>
        <w:t>WB</w:t>
      </w:r>
      <w:r>
        <w:rPr>
          <w:rFonts w:hint="eastAsia"/>
          <w:sz w:val="24"/>
        </w:rPr>
        <w:t>单点时延标定法和多点时延标定法，在地下停车场设置了</w:t>
      </w:r>
      <w:r>
        <w:rPr>
          <w:rFonts w:hint="eastAsia"/>
          <w:sz w:val="24"/>
        </w:rPr>
        <w:t>49</w:t>
      </w:r>
      <w:r>
        <w:rPr>
          <w:rFonts w:hint="eastAsia"/>
          <w:sz w:val="24"/>
        </w:rPr>
        <w:t>个控制点，其分布如图</w:t>
      </w:r>
      <w:r>
        <w:rPr>
          <w:rFonts w:hint="eastAsia"/>
          <w:sz w:val="24"/>
        </w:rPr>
        <w:t>5.8</w:t>
      </w:r>
      <w:r>
        <w:rPr>
          <w:rFonts w:hint="eastAsia"/>
          <w:sz w:val="24"/>
        </w:rPr>
        <w:t>所示</w:t>
      </w:r>
      <w:r w:rsidR="006A0A8D">
        <w:rPr>
          <w:rFonts w:hint="eastAsia"/>
          <w:sz w:val="24"/>
        </w:rPr>
        <w:t>。</w:t>
      </w:r>
      <w:r w:rsidR="00F75A8F">
        <w:rPr>
          <w:rFonts w:hint="eastAsia"/>
          <w:sz w:val="24"/>
        </w:rPr>
        <w:t>控制点</w:t>
      </w:r>
      <w:r w:rsidR="00064BE0">
        <w:rPr>
          <w:rFonts w:hint="eastAsia"/>
          <w:sz w:val="24"/>
        </w:rPr>
        <w:t>的坐标采用全站仪测量，坐标点位误差在</w:t>
      </w:r>
      <w:r w:rsidR="00064BE0">
        <w:rPr>
          <w:rFonts w:hint="eastAsia"/>
          <w:sz w:val="24"/>
        </w:rPr>
        <w:t>2-3mm</w:t>
      </w:r>
      <w:r w:rsidR="00064BE0">
        <w:rPr>
          <w:rFonts w:hint="eastAsia"/>
          <w:sz w:val="24"/>
        </w:rPr>
        <w:t>左右。</w:t>
      </w:r>
      <w:r w:rsidR="0049506B">
        <w:rPr>
          <w:rFonts w:hint="eastAsia"/>
          <w:sz w:val="24"/>
        </w:rPr>
        <w:t>根据观测条件的好坏</w:t>
      </w:r>
      <w:r w:rsidR="00F75A8F">
        <w:rPr>
          <w:rFonts w:hint="eastAsia"/>
          <w:sz w:val="24"/>
        </w:rPr>
        <w:t>可将控制点</w:t>
      </w:r>
      <w:r w:rsidR="0049506B">
        <w:rPr>
          <w:rFonts w:hint="eastAsia"/>
          <w:sz w:val="24"/>
        </w:rPr>
        <w:t>分为三组，分别为</w:t>
      </w:r>
      <w:r w:rsidR="0049506B">
        <w:rPr>
          <w:rFonts w:hint="eastAsia"/>
          <w:sz w:val="24"/>
        </w:rPr>
        <w:t>R</w:t>
      </w:r>
      <w:r w:rsidR="0049506B">
        <w:rPr>
          <w:sz w:val="24"/>
        </w:rPr>
        <w:t>1</w:t>
      </w:r>
      <w:r w:rsidR="0049506B">
        <w:rPr>
          <w:rFonts w:hint="eastAsia"/>
          <w:sz w:val="24"/>
        </w:rPr>
        <w:t>、</w:t>
      </w:r>
      <w:r w:rsidR="0049506B">
        <w:rPr>
          <w:rFonts w:hint="eastAsia"/>
          <w:sz w:val="24"/>
        </w:rPr>
        <w:t>R</w:t>
      </w:r>
      <w:r w:rsidR="0049506B">
        <w:rPr>
          <w:sz w:val="24"/>
        </w:rPr>
        <w:t>2</w:t>
      </w:r>
      <w:r w:rsidR="0049506B">
        <w:rPr>
          <w:rFonts w:hint="eastAsia"/>
          <w:sz w:val="24"/>
        </w:rPr>
        <w:t>、</w:t>
      </w:r>
      <w:r w:rsidR="0049506B">
        <w:rPr>
          <w:rFonts w:hint="eastAsia"/>
          <w:sz w:val="24"/>
        </w:rPr>
        <w:t>R</w:t>
      </w:r>
      <w:r w:rsidR="0049506B">
        <w:rPr>
          <w:sz w:val="24"/>
        </w:rPr>
        <w:t>3</w:t>
      </w:r>
      <w:r w:rsidR="0049506B">
        <w:rPr>
          <w:rFonts w:hint="eastAsia"/>
          <w:sz w:val="24"/>
        </w:rPr>
        <w:t>，其中</w:t>
      </w:r>
      <w:r w:rsidR="0049506B">
        <w:rPr>
          <w:rFonts w:hint="eastAsia"/>
          <w:sz w:val="24"/>
        </w:rPr>
        <w:t>0-8</w:t>
      </w:r>
      <w:r w:rsidR="0049506B">
        <w:rPr>
          <w:rFonts w:hint="eastAsia"/>
          <w:sz w:val="24"/>
        </w:rPr>
        <w:t>号属于</w:t>
      </w:r>
      <w:r w:rsidR="0049506B">
        <w:rPr>
          <w:rFonts w:hint="eastAsia"/>
          <w:sz w:val="24"/>
        </w:rPr>
        <w:t>R</w:t>
      </w:r>
      <w:r w:rsidR="0049506B">
        <w:rPr>
          <w:sz w:val="24"/>
        </w:rPr>
        <w:t>1</w:t>
      </w:r>
      <w:r w:rsidR="0049506B">
        <w:rPr>
          <w:rFonts w:hint="eastAsia"/>
          <w:sz w:val="24"/>
        </w:rPr>
        <w:t>，</w:t>
      </w:r>
      <w:r w:rsidR="0049506B">
        <w:rPr>
          <w:rFonts w:hint="eastAsia"/>
          <w:sz w:val="24"/>
        </w:rPr>
        <w:t>9-24</w:t>
      </w:r>
      <w:r w:rsidR="0049506B">
        <w:rPr>
          <w:rFonts w:hint="eastAsia"/>
          <w:sz w:val="24"/>
        </w:rPr>
        <w:t>属于</w:t>
      </w:r>
      <w:r w:rsidR="0049506B">
        <w:rPr>
          <w:rFonts w:hint="eastAsia"/>
          <w:sz w:val="24"/>
        </w:rPr>
        <w:t>R</w:t>
      </w:r>
      <w:r w:rsidR="0049506B">
        <w:rPr>
          <w:sz w:val="24"/>
        </w:rPr>
        <w:t>2</w:t>
      </w:r>
      <w:r w:rsidR="0049506B">
        <w:rPr>
          <w:rFonts w:hint="eastAsia"/>
          <w:sz w:val="24"/>
        </w:rPr>
        <w:t>，</w:t>
      </w:r>
      <w:r w:rsidR="0049506B">
        <w:rPr>
          <w:rFonts w:hint="eastAsia"/>
          <w:sz w:val="24"/>
        </w:rPr>
        <w:t>25-48</w:t>
      </w:r>
      <w:r w:rsidR="0049506B">
        <w:rPr>
          <w:rFonts w:hint="eastAsia"/>
          <w:sz w:val="24"/>
        </w:rPr>
        <w:t>属于</w:t>
      </w:r>
      <w:r w:rsidR="0049506B">
        <w:rPr>
          <w:rFonts w:hint="eastAsia"/>
          <w:sz w:val="24"/>
        </w:rPr>
        <w:t>R</w:t>
      </w:r>
      <w:r w:rsidR="0049506B">
        <w:rPr>
          <w:sz w:val="24"/>
        </w:rPr>
        <w:t>3</w:t>
      </w:r>
      <w:r w:rsidR="0049506B">
        <w:rPr>
          <w:rFonts w:hint="eastAsia"/>
          <w:sz w:val="24"/>
        </w:rPr>
        <w:t>。</w:t>
      </w:r>
      <w:r w:rsidR="007D6B21">
        <w:rPr>
          <w:rFonts w:hint="eastAsia"/>
          <w:sz w:val="24"/>
        </w:rPr>
        <w:t>图</w:t>
      </w:r>
      <w:r w:rsidR="007D6B21">
        <w:rPr>
          <w:rFonts w:hint="eastAsia"/>
          <w:sz w:val="24"/>
        </w:rPr>
        <w:t>5.</w:t>
      </w:r>
      <w:r w:rsidR="00127BBE">
        <w:rPr>
          <w:rFonts w:hint="eastAsia"/>
          <w:sz w:val="24"/>
        </w:rPr>
        <w:t>9</w:t>
      </w:r>
      <w:r w:rsidR="007D6B21">
        <w:rPr>
          <w:rFonts w:hint="eastAsia"/>
          <w:sz w:val="24"/>
        </w:rPr>
        <w:t>为每个点位能观测到的基站个数以及</w:t>
      </w:r>
      <w:r w:rsidR="009A5BC8">
        <w:rPr>
          <w:rFonts w:hint="eastAsia"/>
          <w:sz w:val="24"/>
        </w:rPr>
        <w:t>D</w:t>
      </w:r>
      <w:r w:rsidR="009A5BC8">
        <w:rPr>
          <w:sz w:val="24"/>
        </w:rPr>
        <w:t>OP</w:t>
      </w:r>
      <w:r w:rsidR="009A5BC8">
        <w:rPr>
          <w:rFonts w:hint="eastAsia"/>
          <w:sz w:val="24"/>
        </w:rPr>
        <w:t>值</w:t>
      </w:r>
      <w:r w:rsidR="007D6B21">
        <w:rPr>
          <w:rFonts w:hint="eastAsia"/>
          <w:sz w:val="24"/>
        </w:rPr>
        <w:t>，</w:t>
      </w:r>
      <w:r w:rsidR="000C16BA">
        <w:rPr>
          <w:rFonts w:hint="eastAsia"/>
          <w:sz w:val="24"/>
        </w:rPr>
        <w:t>其中</w:t>
      </w:r>
      <w:r w:rsidR="009A5BC8">
        <w:rPr>
          <w:sz w:val="24"/>
        </w:rPr>
        <w:t>HDOP</w:t>
      </w:r>
      <w:r w:rsidR="009A5BC8">
        <w:rPr>
          <w:rFonts w:hint="eastAsia"/>
          <w:sz w:val="24"/>
        </w:rPr>
        <w:t>和</w:t>
      </w:r>
      <w:r w:rsidR="009A5BC8">
        <w:rPr>
          <w:rFonts w:hint="eastAsia"/>
          <w:sz w:val="24"/>
        </w:rPr>
        <w:t>V</w:t>
      </w:r>
      <w:r w:rsidR="009A5BC8">
        <w:rPr>
          <w:sz w:val="24"/>
        </w:rPr>
        <w:t>DOP</w:t>
      </w:r>
      <w:r w:rsidR="009A5BC8">
        <w:rPr>
          <w:rFonts w:hint="eastAsia"/>
          <w:sz w:val="24"/>
        </w:rPr>
        <w:t>分别为水平精度因子和高程精度因子，</w:t>
      </w:r>
      <w:r w:rsidR="00062EF1">
        <w:rPr>
          <w:rFonts w:hint="eastAsia"/>
          <w:sz w:val="24"/>
        </w:rPr>
        <w:t>反应了</w:t>
      </w:r>
      <w:r w:rsidR="00062EF1">
        <w:rPr>
          <w:sz w:val="24"/>
        </w:rPr>
        <w:t>UWB</w:t>
      </w:r>
      <w:r w:rsidR="00062EF1">
        <w:rPr>
          <w:rFonts w:hint="eastAsia"/>
          <w:sz w:val="24"/>
        </w:rPr>
        <w:t>基站在水平方向和高程方向的几何构型状况。</w:t>
      </w:r>
      <w:r w:rsidR="00FB266B">
        <w:rPr>
          <w:rFonts w:hint="eastAsia"/>
          <w:sz w:val="24"/>
        </w:rPr>
        <w:t>图中红色虚线将控制点分为三组，分别对应</w:t>
      </w:r>
      <w:r w:rsidR="00FB266B">
        <w:rPr>
          <w:rFonts w:hint="eastAsia"/>
          <w:sz w:val="24"/>
        </w:rPr>
        <w:t>R</w:t>
      </w:r>
      <w:r w:rsidR="00FB266B">
        <w:rPr>
          <w:sz w:val="24"/>
        </w:rPr>
        <w:t>1</w:t>
      </w:r>
      <w:r w:rsidR="00FB266B">
        <w:rPr>
          <w:rFonts w:hint="eastAsia"/>
          <w:sz w:val="24"/>
        </w:rPr>
        <w:t>、</w:t>
      </w:r>
      <w:r w:rsidR="00FB266B">
        <w:rPr>
          <w:rFonts w:hint="eastAsia"/>
          <w:sz w:val="24"/>
        </w:rPr>
        <w:t>R</w:t>
      </w:r>
      <w:r w:rsidR="00FB266B">
        <w:rPr>
          <w:sz w:val="24"/>
        </w:rPr>
        <w:t>2</w:t>
      </w:r>
      <w:r w:rsidR="00FB266B">
        <w:rPr>
          <w:rFonts w:hint="eastAsia"/>
          <w:sz w:val="24"/>
        </w:rPr>
        <w:t>、</w:t>
      </w:r>
      <w:r w:rsidR="00FB266B">
        <w:rPr>
          <w:rFonts w:hint="eastAsia"/>
          <w:sz w:val="24"/>
        </w:rPr>
        <w:t>R</w:t>
      </w:r>
      <w:r w:rsidR="00FB266B">
        <w:rPr>
          <w:sz w:val="24"/>
        </w:rPr>
        <w:t>3</w:t>
      </w:r>
      <w:r w:rsidR="00FB266B">
        <w:rPr>
          <w:rFonts w:hint="eastAsia"/>
          <w:sz w:val="24"/>
        </w:rPr>
        <w:t>，由图可知，中心区域（</w:t>
      </w:r>
      <w:r w:rsidR="00FB266B">
        <w:rPr>
          <w:rFonts w:hint="eastAsia"/>
          <w:sz w:val="24"/>
        </w:rPr>
        <w:t>R</w:t>
      </w:r>
      <w:r w:rsidR="00FB266B">
        <w:rPr>
          <w:sz w:val="24"/>
        </w:rPr>
        <w:t>1</w:t>
      </w:r>
      <w:r w:rsidR="00FB266B">
        <w:rPr>
          <w:rFonts w:hint="eastAsia"/>
          <w:sz w:val="24"/>
        </w:rPr>
        <w:t>和</w:t>
      </w:r>
      <w:r w:rsidR="00FB266B">
        <w:rPr>
          <w:rFonts w:hint="eastAsia"/>
          <w:sz w:val="24"/>
        </w:rPr>
        <w:t>R</w:t>
      </w:r>
      <w:r w:rsidR="00FB266B">
        <w:rPr>
          <w:sz w:val="24"/>
        </w:rPr>
        <w:t>2</w:t>
      </w:r>
      <w:r w:rsidR="00FB266B">
        <w:rPr>
          <w:rFonts w:hint="eastAsia"/>
          <w:sz w:val="24"/>
        </w:rPr>
        <w:t>）可以观测到更多的</w:t>
      </w:r>
      <w:r w:rsidR="00FB266B">
        <w:rPr>
          <w:rFonts w:hint="eastAsia"/>
          <w:sz w:val="24"/>
        </w:rPr>
        <w:t>U</w:t>
      </w:r>
      <w:r w:rsidR="00FB266B">
        <w:rPr>
          <w:sz w:val="24"/>
        </w:rPr>
        <w:t>WB</w:t>
      </w:r>
      <w:r w:rsidR="00FB266B">
        <w:rPr>
          <w:rFonts w:hint="eastAsia"/>
          <w:sz w:val="24"/>
        </w:rPr>
        <w:t>基站，</w:t>
      </w:r>
      <w:r w:rsidR="00FB266B" w:rsidRPr="00FB266B">
        <w:rPr>
          <w:rFonts w:hint="eastAsia"/>
          <w:sz w:val="24"/>
        </w:rPr>
        <w:t>且</w:t>
      </w:r>
      <w:r w:rsidR="00FB266B">
        <w:rPr>
          <w:rFonts w:hint="eastAsia"/>
          <w:sz w:val="24"/>
        </w:rPr>
        <w:t>H</w:t>
      </w:r>
      <w:r w:rsidR="00FB266B" w:rsidRPr="00FB266B">
        <w:rPr>
          <w:rFonts w:hint="eastAsia"/>
          <w:sz w:val="24"/>
        </w:rPr>
        <w:t>DOP</w:t>
      </w:r>
      <w:r w:rsidR="00FB266B" w:rsidRPr="00FB266B">
        <w:rPr>
          <w:rFonts w:hint="eastAsia"/>
          <w:sz w:val="24"/>
        </w:rPr>
        <w:t>值较小，这意味着比外部区域</w:t>
      </w:r>
      <w:r w:rsidR="00FB266B" w:rsidRPr="00FB266B">
        <w:rPr>
          <w:rFonts w:hint="eastAsia"/>
          <w:sz w:val="24"/>
        </w:rPr>
        <w:t>(R3)</w:t>
      </w:r>
      <w:r w:rsidR="00FB266B" w:rsidRPr="00FB266B">
        <w:rPr>
          <w:rFonts w:hint="eastAsia"/>
          <w:sz w:val="24"/>
        </w:rPr>
        <w:t>的点具有更多的冗余和更好的</w:t>
      </w:r>
      <w:r w:rsidR="00FB266B">
        <w:rPr>
          <w:rFonts w:hint="eastAsia"/>
          <w:sz w:val="24"/>
        </w:rPr>
        <w:t>水平</w:t>
      </w:r>
      <w:r w:rsidR="00FB266B" w:rsidRPr="00FB266B">
        <w:rPr>
          <w:rFonts w:hint="eastAsia"/>
          <w:sz w:val="24"/>
        </w:rPr>
        <w:t>几何形状。此外，由于</w:t>
      </w:r>
      <w:r w:rsidR="00FB266B" w:rsidRPr="00FB266B">
        <w:rPr>
          <w:rFonts w:hint="eastAsia"/>
          <w:sz w:val="24"/>
        </w:rPr>
        <w:t>UWB</w:t>
      </w:r>
      <w:r w:rsidR="00FB266B" w:rsidRPr="00FB266B">
        <w:rPr>
          <w:rFonts w:hint="eastAsia"/>
          <w:sz w:val="24"/>
        </w:rPr>
        <w:t>天线在停车场几乎是二维分布，所以</w:t>
      </w:r>
      <w:r w:rsidR="00FB266B" w:rsidRPr="00FB266B">
        <w:rPr>
          <w:rFonts w:hint="eastAsia"/>
          <w:sz w:val="24"/>
        </w:rPr>
        <w:t>VDOP</w:t>
      </w:r>
      <w:r w:rsidR="00FB266B" w:rsidRPr="00FB266B">
        <w:rPr>
          <w:rFonts w:hint="eastAsia"/>
          <w:sz w:val="24"/>
        </w:rPr>
        <w:t>值要比</w:t>
      </w:r>
      <w:r w:rsidR="00FB266B" w:rsidRPr="00FB266B">
        <w:rPr>
          <w:rFonts w:hint="eastAsia"/>
          <w:sz w:val="24"/>
        </w:rPr>
        <w:t>HDOP</w:t>
      </w:r>
      <w:r w:rsidR="00FB266B" w:rsidRPr="00FB266B">
        <w:rPr>
          <w:rFonts w:hint="eastAsia"/>
          <w:sz w:val="24"/>
        </w:rPr>
        <w:t>值大得多</w:t>
      </w:r>
      <w:r w:rsidR="00FB266B">
        <w:rPr>
          <w:rFonts w:hint="eastAsia"/>
          <w:sz w:val="24"/>
        </w:rPr>
        <w:t>，且中心区域与外部区域的</w:t>
      </w:r>
      <w:r w:rsidR="00FB266B">
        <w:rPr>
          <w:rFonts w:hint="eastAsia"/>
          <w:sz w:val="24"/>
        </w:rPr>
        <w:t>V</w:t>
      </w:r>
      <w:r w:rsidR="00FB266B">
        <w:rPr>
          <w:sz w:val="24"/>
        </w:rPr>
        <w:t>DOP</w:t>
      </w:r>
      <w:r w:rsidR="00FB266B">
        <w:rPr>
          <w:rFonts w:hint="eastAsia"/>
          <w:sz w:val="24"/>
        </w:rPr>
        <w:t>值差别不大。</w:t>
      </w:r>
    </w:p>
    <w:p w:rsidR="00AB56E3" w:rsidRPr="00AB56E3" w:rsidRDefault="000272DF" w:rsidP="00AB56E3">
      <w:pPr>
        <w:jc w:val="center"/>
      </w:pPr>
      <w:r>
        <w:rPr>
          <w:noProof/>
        </w:rPr>
        <mc:AlternateContent>
          <mc:Choice Requires="wps">
            <w:drawing>
              <wp:anchor distT="0" distB="0" distL="114300" distR="114300" simplePos="0" relativeHeight="251664896" behindDoc="0" locked="0" layoutInCell="1" allowOverlap="1" wp14:anchorId="5F7723CC" wp14:editId="78A52D5C">
                <wp:simplePos x="0" y="0"/>
                <wp:positionH relativeFrom="column">
                  <wp:posOffset>2441575</wp:posOffset>
                </wp:positionH>
                <wp:positionV relativeFrom="paragraph">
                  <wp:posOffset>315520</wp:posOffset>
                </wp:positionV>
                <wp:extent cx="504825" cy="262255"/>
                <wp:effectExtent l="0" t="0" r="0" b="4445"/>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62255"/>
                        </a:xfrm>
                        <a:prstGeom prst="rect">
                          <a:avLst/>
                        </a:prstGeom>
                        <a:noFill/>
                        <a:ln w="9525">
                          <a:noFill/>
                          <a:miter lim="800000"/>
                          <a:headEnd/>
                          <a:tailEnd/>
                        </a:ln>
                      </wps:spPr>
                      <wps:txbx>
                        <w:txbxContent>
                          <w:p w:rsidR="00540571" w:rsidRPr="0049506B" w:rsidRDefault="00540571" w:rsidP="0049506B">
                            <w:pPr>
                              <w:rPr>
                                <w:b/>
                                <w:color w:val="FF0000"/>
                                <w:sz w:val="22"/>
                              </w:rPr>
                            </w:pPr>
                            <w:r w:rsidRPr="0049506B">
                              <w:rPr>
                                <w:rFonts w:hint="eastAsia"/>
                                <w:b/>
                                <w:color w:val="FF0000"/>
                                <w:sz w:val="22"/>
                              </w:rPr>
                              <w:t>R</w:t>
                            </w:r>
                            <w:r w:rsidRPr="0049506B">
                              <w:rPr>
                                <w:b/>
                                <w:color w:val="FF0000"/>
                                <w:sz w:val="2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7723CC" id="_x0000_t202" coordsize="21600,21600" o:spt="202" path="m,l,21600r21600,l21600,xe">
                <v:stroke joinstyle="miter"/>
                <v:path gradientshapeok="t" o:connecttype="rect"/>
              </v:shapetype>
              <v:shape id="文本框 2" o:spid="_x0000_s1031" type="#_x0000_t202" style="position:absolute;left:0;text-align:left;margin-left:192.25pt;margin-top:24.85pt;width:39.75pt;height:20.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" filled="f" stroked="f">
                <v:textbox>
                  <w:txbxContent>
                    <w:p w:rsidR="00540571" w:rsidRPr="0049506B" w:rsidRDefault="00540571" w:rsidP="0049506B">
                      <w:pPr>
                        <w:rPr>
                          <w:b/>
                          <w:color w:val="FF0000"/>
                          <w:sz w:val="22"/>
                        </w:rPr>
                      </w:pPr>
                      <w:r w:rsidRPr="0049506B">
                        <w:rPr>
                          <w:rFonts w:hint="eastAsia"/>
                          <w:b/>
                          <w:color w:val="FF0000"/>
                          <w:sz w:val="22"/>
                        </w:rPr>
                        <w:t>R</w:t>
                      </w:r>
                      <w:r w:rsidRPr="0049506B">
                        <w:rPr>
                          <w:b/>
                          <w:color w:val="FF0000"/>
                          <w:sz w:val="22"/>
                        </w:rPr>
                        <w:t>3</w:t>
                      </w:r>
                    </w:p>
                  </w:txbxContent>
                </v:textbox>
              </v:shape>
            </w:pict>
          </mc:Fallback>
        </mc:AlternateContent>
      </w:r>
      <w:r w:rsidR="006B36B2">
        <w:rPr>
          <w:noProof/>
        </w:rPr>
        <mc:AlternateContent>
          <mc:Choice Requires="wps">
            <w:drawing>
              <wp:anchor distT="0" distB="0" distL="114300" distR="114300" simplePos="0" relativeHeight="251662848" behindDoc="0" locked="0" layoutInCell="1" allowOverlap="1" wp14:anchorId="2BF9B659" wp14:editId="25D53991">
                <wp:simplePos x="0" y="0"/>
                <wp:positionH relativeFrom="column">
                  <wp:posOffset>2457375</wp:posOffset>
                </wp:positionH>
                <wp:positionV relativeFrom="paragraph">
                  <wp:posOffset>594360</wp:posOffset>
                </wp:positionV>
                <wp:extent cx="400050" cy="262255"/>
                <wp:effectExtent l="0" t="0" r="0" b="4445"/>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2255"/>
                        </a:xfrm>
                        <a:prstGeom prst="rect">
                          <a:avLst/>
                        </a:prstGeom>
                        <a:noFill/>
                        <a:ln w="9525">
                          <a:noFill/>
                          <a:miter lim="800000"/>
                          <a:headEnd/>
                          <a:tailEnd/>
                        </a:ln>
                      </wps:spPr>
                      <wps:txbx>
                        <w:txbxContent>
                          <w:p w:rsidR="00540571" w:rsidRPr="006B36B2" w:rsidRDefault="00540571" w:rsidP="0049506B">
                            <w:pPr>
                              <w:rPr>
                                <w:b/>
                                <w:color w:val="FF0000"/>
                                <w:sz w:val="22"/>
                              </w:rPr>
                            </w:pPr>
                            <w:r w:rsidRPr="006B36B2">
                              <w:rPr>
                                <w:rFonts w:hint="eastAsia"/>
                                <w:b/>
                                <w:color w:val="FF0000"/>
                                <w:sz w:val="22"/>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9B659" id="_x0000_s1032" type="#_x0000_t202" style="position:absolute;left:0;text-align:left;margin-left:193.5pt;margin-top:46.8pt;width:31.5pt;height:20.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" filled="f" stroked="f">
                <v:textbox>
                  <w:txbxContent>
                    <w:p w:rsidR="00540571" w:rsidRPr="006B36B2" w:rsidRDefault="00540571" w:rsidP="0049506B">
                      <w:pPr>
                        <w:rPr>
                          <w:b/>
                          <w:color w:val="FF0000"/>
                          <w:sz w:val="22"/>
                        </w:rPr>
                      </w:pPr>
                      <w:r w:rsidRPr="006B36B2">
                        <w:rPr>
                          <w:rFonts w:hint="eastAsia"/>
                          <w:b/>
                          <w:color w:val="FF0000"/>
                          <w:sz w:val="22"/>
                        </w:rPr>
                        <w:t>R2</w:t>
                      </w:r>
                    </w:p>
                  </w:txbxContent>
                </v:textbox>
              </v:shape>
            </w:pict>
          </mc:Fallback>
        </mc:AlternateContent>
      </w:r>
      <w:r w:rsidR="006B36B2">
        <w:rPr>
          <w:noProof/>
        </w:rPr>
        <mc:AlternateContent>
          <mc:Choice Requires="wps">
            <w:drawing>
              <wp:anchor distT="0" distB="0" distL="114300" distR="114300" simplePos="0" relativeHeight="251666944" behindDoc="0" locked="0" layoutInCell="1" allowOverlap="1" wp14:anchorId="5F7723CC" wp14:editId="78A52D5C">
                <wp:simplePos x="0" y="0"/>
                <wp:positionH relativeFrom="column">
                  <wp:posOffset>2454200</wp:posOffset>
                </wp:positionH>
                <wp:positionV relativeFrom="paragraph">
                  <wp:posOffset>892175</wp:posOffset>
                </wp:positionV>
                <wp:extent cx="421019" cy="315764"/>
                <wp:effectExtent l="0" t="0" r="0" b="0"/>
                <wp:wrapNone/>
                <wp:docPr id="4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19" cy="315764"/>
                        </a:xfrm>
                        <a:prstGeom prst="rect">
                          <a:avLst/>
                        </a:prstGeom>
                        <a:noFill/>
                        <a:ln w="9525">
                          <a:noFill/>
                          <a:miter lim="800000"/>
                          <a:headEnd/>
                          <a:tailEnd/>
                        </a:ln>
                      </wps:spPr>
                      <wps:txbx>
                        <w:txbxContent>
                          <w:p w:rsidR="00540571" w:rsidRPr="0049506B" w:rsidRDefault="00540571" w:rsidP="0049506B">
                            <w:pPr>
                              <w:rPr>
                                <w:b/>
                                <w:color w:val="FF0000"/>
                                <w:sz w:val="22"/>
                              </w:rPr>
                            </w:pPr>
                            <w:r w:rsidRPr="0049506B">
                              <w:rPr>
                                <w:rFonts w:hint="eastAsia"/>
                                <w:b/>
                                <w:color w:val="FF0000"/>
                                <w:sz w:val="22"/>
                              </w:rPr>
                              <w:t>R</w:t>
                            </w:r>
                            <w:r w:rsidRPr="0049506B">
                              <w:rPr>
                                <w:b/>
                                <w:color w:val="FF0000"/>
                                <w:sz w:val="2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723CC" id="_x0000_s1033" type="#_x0000_t202" style="position:absolute;left:0;text-align:left;margin-left:193.25pt;margin-top:70.25pt;width:33.15pt;height:2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" filled="f" stroked="f">
                <v:textbox>
                  <w:txbxContent>
                    <w:p w:rsidR="00540571" w:rsidRPr="0049506B" w:rsidRDefault="00540571" w:rsidP="0049506B">
                      <w:pPr>
                        <w:rPr>
                          <w:b/>
                          <w:color w:val="FF0000"/>
                          <w:sz w:val="22"/>
                        </w:rPr>
                      </w:pPr>
                      <w:r w:rsidRPr="0049506B">
                        <w:rPr>
                          <w:rFonts w:hint="eastAsia"/>
                          <w:b/>
                          <w:color w:val="FF0000"/>
                          <w:sz w:val="22"/>
                        </w:rPr>
                        <w:t>R</w:t>
                      </w:r>
                      <w:r w:rsidRPr="0049506B">
                        <w:rPr>
                          <w:b/>
                          <w:color w:val="FF0000"/>
                          <w:sz w:val="22"/>
                        </w:rPr>
                        <w:t>1</w:t>
                      </w:r>
                    </w:p>
                  </w:txbxContent>
                </v:textbox>
              </v:shape>
            </w:pict>
          </mc:Fallback>
        </mc:AlternateContent>
      </w:r>
      <w:r w:rsidR="00AB56E3">
        <w:rPr>
          <w:noProof/>
        </w:rPr>
        <w:drawing>
          <wp:inline distT="0" distB="0" distL="0" distR="0" wp14:anchorId="61BB7ADA" wp14:editId="7064F275">
            <wp:extent cx="4240679" cy="3366287"/>
            <wp:effectExtent l="0" t="0" r="7620" b="5715"/>
            <wp:docPr id="452" name="图片 452" descr="D:\UWB\地下车库模型\49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WB\地下车库模型\49poin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3" t="5894" r="1646"/>
                    <a:stretch/>
                  </pic:blipFill>
                  <pic:spPr bwMode="auto">
                    <a:xfrm>
                      <a:off x="0" y="0"/>
                      <a:ext cx="4285495" cy="3401863"/>
                    </a:xfrm>
                    <a:prstGeom prst="rect">
                      <a:avLst/>
                    </a:prstGeom>
                    <a:noFill/>
                    <a:ln>
                      <a:noFill/>
                    </a:ln>
                    <a:extLst>
                      <a:ext uri="{53640926-AAD7-44D8-BBD7-CCE9431645EC}">
                        <a14:shadowObscured xmlns:a14="http://schemas.microsoft.com/office/drawing/2010/main"/>
                      </a:ext>
                    </a:extLst>
                  </pic:spPr>
                </pic:pic>
              </a:graphicData>
            </a:graphic>
          </wp:inline>
        </w:drawing>
      </w:r>
    </w:p>
    <w:p w:rsidR="00AB56E3" w:rsidRPr="00073C4F" w:rsidRDefault="00AB56E3"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127BBE">
        <w:rPr>
          <w:rFonts w:ascii="宋体" w:hAnsi="宋体" w:hint="eastAsia"/>
          <w:sz w:val="21"/>
          <w:szCs w:val="21"/>
        </w:rPr>
        <w:t>8</w:t>
      </w:r>
      <w:r w:rsidRPr="00073C4F">
        <w:rPr>
          <w:rFonts w:ascii="宋体" w:hAnsi="宋体" w:hint="eastAsia"/>
          <w:sz w:val="21"/>
          <w:szCs w:val="21"/>
        </w:rPr>
        <w:t xml:space="preserve"> 10个天线和49个控制点分布图</w:t>
      </w:r>
    </w:p>
    <w:p w:rsidR="007D6B21" w:rsidRDefault="007D6B21" w:rsidP="007D6B21">
      <w:pPr>
        <w:jc w:val="center"/>
      </w:pPr>
      <w:r>
        <w:rPr>
          <w:noProof/>
        </w:rPr>
        <w:lastRenderedPageBreak/>
        <w:drawing>
          <wp:inline distT="0" distB="0" distL="0" distR="0" wp14:anchorId="32BE732A">
            <wp:extent cx="4346546" cy="2014917"/>
            <wp:effectExtent l="0" t="0" r="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5499" cy="2056153"/>
                    </a:xfrm>
                    <a:prstGeom prst="rect">
                      <a:avLst/>
                    </a:prstGeom>
                    <a:noFill/>
                  </pic:spPr>
                </pic:pic>
              </a:graphicData>
            </a:graphic>
          </wp:inline>
        </w:drawing>
      </w:r>
    </w:p>
    <w:p w:rsidR="007D6B21" w:rsidRPr="00073C4F" w:rsidRDefault="007D6B21"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127BBE">
        <w:rPr>
          <w:rFonts w:ascii="宋体" w:hAnsi="宋体" w:hint="eastAsia"/>
          <w:sz w:val="21"/>
          <w:szCs w:val="21"/>
        </w:rPr>
        <w:t>9</w:t>
      </w:r>
      <w:r w:rsidRPr="00073C4F">
        <w:rPr>
          <w:rFonts w:ascii="宋体" w:hAnsi="宋体" w:hint="eastAsia"/>
          <w:sz w:val="21"/>
          <w:szCs w:val="21"/>
        </w:rPr>
        <w:t xml:space="preserve"> 各控制点的可见卫星数及精度因子</w:t>
      </w:r>
    </w:p>
    <w:p w:rsidR="00AB56E3" w:rsidRDefault="00B05507" w:rsidP="002B1FBC">
      <w:pPr>
        <w:spacing w:line="400" w:lineRule="exact"/>
        <w:ind w:firstLineChars="200" w:firstLine="480"/>
        <w:rPr>
          <w:sz w:val="24"/>
        </w:rPr>
      </w:pPr>
      <w:r>
        <w:rPr>
          <w:rFonts w:hint="eastAsia"/>
          <w:sz w:val="24"/>
        </w:rPr>
        <w:t>实验过程中一共使用了</w:t>
      </w:r>
      <w:r>
        <w:rPr>
          <w:rFonts w:hint="eastAsia"/>
          <w:sz w:val="24"/>
        </w:rPr>
        <w:t>15</w:t>
      </w:r>
      <w:r>
        <w:rPr>
          <w:rFonts w:hint="eastAsia"/>
          <w:sz w:val="24"/>
        </w:rPr>
        <w:t>个标签，标签的采样频率为</w:t>
      </w:r>
      <w:r>
        <w:rPr>
          <w:rFonts w:hint="eastAsia"/>
          <w:sz w:val="24"/>
        </w:rPr>
        <w:t>50</w:t>
      </w:r>
      <w:r>
        <w:rPr>
          <w:sz w:val="24"/>
        </w:rPr>
        <w:t>H</w:t>
      </w:r>
      <w:r>
        <w:rPr>
          <w:rFonts w:hint="eastAsia"/>
          <w:sz w:val="24"/>
        </w:rPr>
        <w:t>z</w:t>
      </w:r>
      <w:r>
        <w:rPr>
          <w:rFonts w:hint="eastAsia"/>
          <w:sz w:val="24"/>
        </w:rPr>
        <w:t>。</w:t>
      </w:r>
      <w:r w:rsidR="00AD0530">
        <w:rPr>
          <w:rFonts w:hint="eastAsia"/>
          <w:sz w:val="24"/>
        </w:rPr>
        <w:t>标签在每个点位放置</w:t>
      </w:r>
      <w:r w:rsidR="00AD0530">
        <w:rPr>
          <w:rFonts w:hint="eastAsia"/>
          <w:sz w:val="24"/>
        </w:rPr>
        <w:t>5</w:t>
      </w:r>
      <w:r w:rsidR="00AD0530">
        <w:rPr>
          <w:rFonts w:hint="eastAsia"/>
          <w:sz w:val="24"/>
        </w:rPr>
        <w:t>分钟，即</w:t>
      </w:r>
      <w:r w:rsidR="007D6B21">
        <w:rPr>
          <w:rFonts w:hint="eastAsia"/>
          <w:sz w:val="24"/>
        </w:rPr>
        <w:t>每个点位至少观测</w:t>
      </w:r>
      <w:r w:rsidR="007D6B21">
        <w:rPr>
          <w:rFonts w:hint="eastAsia"/>
          <w:sz w:val="24"/>
        </w:rPr>
        <w:t>15000</w:t>
      </w:r>
      <w:r w:rsidR="007D6B21">
        <w:rPr>
          <w:rFonts w:hint="eastAsia"/>
          <w:sz w:val="24"/>
        </w:rPr>
        <w:t>个历元。</w:t>
      </w:r>
      <w:r w:rsidR="004E3BAD">
        <w:rPr>
          <w:rFonts w:hint="eastAsia"/>
          <w:sz w:val="24"/>
        </w:rPr>
        <w:t>采用四种定位策略</w:t>
      </w:r>
      <w:r w:rsidR="0037234B">
        <w:rPr>
          <w:rFonts w:hint="eastAsia"/>
          <w:sz w:val="24"/>
        </w:rPr>
        <w:t>进行解算，分别为单点时延标定</w:t>
      </w:r>
      <w:r w:rsidR="00951C73">
        <w:rPr>
          <w:rFonts w:hint="eastAsia"/>
          <w:sz w:val="24"/>
        </w:rPr>
        <w:t>（</w:t>
      </w:r>
      <w:r w:rsidR="00951C73">
        <w:rPr>
          <w:rFonts w:hint="eastAsia"/>
          <w:sz w:val="24"/>
        </w:rPr>
        <w:t>S</w:t>
      </w:r>
      <w:r w:rsidR="00951C73">
        <w:rPr>
          <w:sz w:val="24"/>
        </w:rPr>
        <w:t>TLD</w:t>
      </w:r>
      <w:r w:rsidR="00951C73">
        <w:rPr>
          <w:rFonts w:hint="eastAsia"/>
          <w:sz w:val="24"/>
        </w:rPr>
        <w:t>）</w:t>
      </w:r>
      <w:r w:rsidR="0037234B">
        <w:rPr>
          <w:rFonts w:hint="eastAsia"/>
          <w:sz w:val="24"/>
        </w:rPr>
        <w:t>、多点时延标定</w:t>
      </w:r>
      <w:r w:rsidR="00951C73">
        <w:rPr>
          <w:rFonts w:hint="eastAsia"/>
          <w:sz w:val="24"/>
        </w:rPr>
        <w:t>(</w:t>
      </w:r>
      <w:r w:rsidR="00951C73">
        <w:rPr>
          <w:sz w:val="24"/>
        </w:rPr>
        <w:t>MTLD)</w:t>
      </w:r>
      <w:r w:rsidR="00A112EC">
        <w:rPr>
          <w:rFonts w:hint="eastAsia"/>
          <w:sz w:val="24"/>
        </w:rPr>
        <w:t>和</w:t>
      </w:r>
      <w:r w:rsidR="0037234B">
        <w:rPr>
          <w:rFonts w:hint="eastAsia"/>
          <w:sz w:val="24"/>
        </w:rPr>
        <w:t>有</w:t>
      </w:r>
      <w:r w:rsidR="00A112EC">
        <w:rPr>
          <w:rFonts w:hint="eastAsia"/>
          <w:sz w:val="24"/>
        </w:rPr>
        <w:t>无</w:t>
      </w:r>
      <w:r w:rsidR="0037234B">
        <w:rPr>
          <w:rFonts w:hint="eastAsia"/>
          <w:sz w:val="24"/>
        </w:rPr>
        <w:t>天线相位中心改正</w:t>
      </w:r>
      <w:r w:rsidR="00951C73">
        <w:rPr>
          <w:rFonts w:hint="eastAsia"/>
          <w:sz w:val="24"/>
        </w:rPr>
        <w:t>(</w:t>
      </w:r>
      <w:r w:rsidR="00951C73">
        <w:rPr>
          <w:sz w:val="24"/>
        </w:rPr>
        <w:t>PCO)</w:t>
      </w:r>
      <w:r w:rsidR="008F5E89">
        <w:rPr>
          <w:rFonts w:hint="eastAsia"/>
          <w:sz w:val="24"/>
        </w:rPr>
        <w:t>，其中单点时延标定采用</w:t>
      </w:r>
      <w:r w:rsidR="008F5E89">
        <w:rPr>
          <w:rFonts w:hint="eastAsia"/>
          <w:sz w:val="24"/>
        </w:rPr>
        <w:t>5</w:t>
      </w:r>
      <w:r w:rsidR="008F5E89">
        <w:rPr>
          <w:rFonts w:hint="eastAsia"/>
          <w:sz w:val="24"/>
        </w:rPr>
        <w:t>号控制点进行时延标定</w:t>
      </w:r>
      <w:r w:rsidR="0037234B">
        <w:rPr>
          <w:rFonts w:hint="eastAsia"/>
          <w:sz w:val="24"/>
        </w:rPr>
        <w:t>。</w:t>
      </w:r>
      <w:r w:rsidR="007168B4">
        <w:rPr>
          <w:rFonts w:hint="eastAsia"/>
          <w:sz w:val="24"/>
        </w:rPr>
        <w:t>为评估四种定位策略的定位精度，根据公式</w:t>
      </w:r>
      <m:oMath>
        <m:sSub>
          <m:sSubPr>
            <m:ctrlPr>
              <w:rPr>
                <w:rFonts w:ascii="Cambria Math" w:eastAsia="等线" w:hAnsi="Cambria Math"/>
                <w:kern w:val="0"/>
                <w:sz w:val="20"/>
                <w:szCs w:val="20"/>
              </w:rPr>
            </m:ctrlPr>
          </m:sSubPr>
          <m:e>
            <m:r>
              <w:rPr>
                <w:rFonts w:ascii="Cambria Math" w:eastAsia="等线" w:hAnsi="Cambria Math"/>
                <w:kern w:val="0"/>
                <w:sz w:val="20"/>
                <w:szCs w:val="20"/>
              </w:rPr>
              <m:t>S</m:t>
            </m:r>
          </m:e>
          <m:sub>
            <m:r>
              <w:rPr>
                <w:rFonts w:ascii="Cambria Math" w:eastAsia="等线" w:hAnsi="Cambria Math"/>
                <w:kern w:val="0"/>
                <w:sz w:val="20"/>
                <w:szCs w:val="20"/>
              </w:rPr>
              <m:t>i</m:t>
            </m:r>
          </m:sub>
        </m:sSub>
        <m:r>
          <w:rPr>
            <w:rFonts w:ascii="Cambria Math" w:eastAsia="等线" w:hAnsi="Cambria Math"/>
            <w:kern w:val="0"/>
            <w:sz w:val="20"/>
            <w:szCs w:val="20"/>
          </w:rPr>
          <m:t>=</m:t>
        </m:r>
        <m:rad>
          <m:radPr>
            <m:degHide m:val="1"/>
            <m:ctrlPr>
              <w:rPr>
                <w:rFonts w:ascii="Cambria Math" w:eastAsia="等线" w:hAnsi="Cambria Math"/>
                <w:i/>
                <w:kern w:val="0"/>
                <w:sz w:val="20"/>
                <w:szCs w:val="20"/>
              </w:rPr>
            </m:ctrlPr>
          </m:radPr>
          <m:deg/>
          <m:e>
            <m:f>
              <m:fPr>
                <m:type m:val="lin"/>
                <m:ctrlPr>
                  <w:rPr>
                    <w:rFonts w:ascii="Cambria Math" w:eastAsia="等线" w:hAnsi="Cambria Math"/>
                    <w:i/>
                    <w:kern w:val="0"/>
                    <w:sz w:val="20"/>
                    <w:szCs w:val="20"/>
                  </w:rPr>
                </m:ctrlPr>
              </m:fPr>
              <m:num>
                <m:nary>
                  <m:naryPr>
                    <m:chr m:val="∑"/>
                    <m:limLoc m:val="subSup"/>
                    <m:ctrlPr>
                      <w:rPr>
                        <w:rFonts w:ascii="Cambria Math" w:eastAsia="等线" w:hAnsi="Cambria Math"/>
                        <w:i/>
                        <w:kern w:val="0"/>
                        <w:sz w:val="20"/>
                        <w:szCs w:val="20"/>
                      </w:rPr>
                    </m:ctrlPr>
                  </m:naryPr>
                  <m:sub>
                    <m:r>
                      <w:rPr>
                        <w:rFonts w:ascii="Cambria Math" w:eastAsia="等线" w:hAnsi="Cambria Math"/>
                        <w:kern w:val="0"/>
                        <w:sz w:val="20"/>
                        <w:szCs w:val="20"/>
                      </w:rPr>
                      <m:t>k=1</m:t>
                    </m:r>
                  </m:sub>
                  <m:sup>
                    <m:r>
                      <w:rPr>
                        <w:rFonts w:ascii="Cambria Math" w:eastAsia="等线" w:hAnsi="Cambria Math"/>
                        <w:kern w:val="0"/>
                        <w:sz w:val="20"/>
                        <w:szCs w:val="20"/>
                      </w:rPr>
                      <m:t>15000</m:t>
                    </m:r>
                  </m:sup>
                  <m:e>
                    <m:sSup>
                      <m:sSupPr>
                        <m:ctrlPr>
                          <w:rPr>
                            <w:rFonts w:ascii="Cambria Math" w:eastAsia="等线" w:hAnsi="Cambria Math"/>
                            <w:i/>
                            <w:kern w:val="0"/>
                            <w:sz w:val="20"/>
                            <w:szCs w:val="20"/>
                          </w:rPr>
                        </m:ctrlPr>
                      </m:sSupPr>
                      <m:e>
                        <m:r>
                          <w:rPr>
                            <w:rFonts w:ascii="Cambria Math" w:eastAsia="等线" w:hAnsi="Cambria Math"/>
                            <w:kern w:val="0"/>
                            <w:sz w:val="20"/>
                            <w:szCs w:val="20"/>
                          </w:rPr>
                          <m:t>(</m:t>
                        </m:r>
                        <m:sSub>
                          <m:sSubPr>
                            <m:ctrlPr>
                              <w:rPr>
                                <w:rFonts w:ascii="Cambria Math" w:eastAsia="等线" w:hAnsi="Cambria Math"/>
                                <w:i/>
                                <w:kern w:val="0"/>
                                <w:sz w:val="20"/>
                                <w:szCs w:val="20"/>
                              </w:rPr>
                            </m:ctrlPr>
                          </m:sSubPr>
                          <m:e>
                            <m:acc>
                              <m:accPr>
                                <m:chr m:val="̅"/>
                                <m:ctrlPr>
                                  <w:rPr>
                                    <w:rFonts w:ascii="Cambria Math" w:eastAsia="等线" w:hAnsi="Cambria Math"/>
                                    <w:i/>
                                    <w:kern w:val="0"/>
                                    <w:sz w:val="20"/>
                                    <w:szCs w:val="20"/>
                                  </w:rPr>
                                </m:ctrlPr>
                              </m:accPr>
                              <m:e>
                                <m:r>
                                  <w:rPr>
                                    <w:rFonts w:ascii="Cambria Math" w:eastAsia="等线" w:hAnsi="Cambria Math"/>
                                    <w:kern w:val="0"/>
                                    <w:sz w:val="20"/>
                                    <w:szCs w:val="20"/>
                                  </w:rPr>
                                  <m:t>x</m:t>
                                </m:r>
                              </m:e>
                            </m:acc>
                          </m:e>
                          <m:sub>
                            <m:r>
                              <w:rPr>
                                <w:rFonts w:ascii="Cambria Math" w:eastAsia="等线" w:hAnsi="Cambria Math"/>
                                <w:kern w:val="0"/>
                                <w:sz w:val="20"/>
                                <w:szCs w:val="20"/>
                              </w:rPr>
                              <m:t>k</m:t>
                            </m:r>
                          </m:sub>
                        </m:sSub>
                        <m:r>
                          <w:rPr>
                            <w:rFonts w:ascii="Cambria Math" w:eastAsia="等线" w:hAnsi="Cambria Math"/>
                            <w:kern w:val="0"/>
                            <w:sz w:val="20"/>
                            <w:szCs w:val="20"/>
                          </w:rPr>
                          <m:t>-</m:t>
                        </m:r>
                        <m:sSub>
                          <m:sSubPr>
                            <m:ctrlPr>
                              <w:rPr>
                                <w:rFonts w:ascii="Cambria Math" w:eastAsia="等线" w:hAnsi="Cambria Math"/>
                                <w:i/>
                                <w:kern w:val="0"/>
                                <w:sz w:val="20"/>
                                <w:szCs w:val="20"/>
                              </w:rPr>
                            </m:ctrlPr>
                          </m:sSubPr>
                          <m:e>
                            <m:acc>
                              <m:accPr>
                                <m:ctrlPr>
                                  <w:rPr>
                                    <w:rFonts w:ascii="Cambria Math" w:eastAsia="等线" w:hAnsi="Cambria Math"/>
                                    <w:i/>
                                    <w:kern w:val="0"/>
                                    <w:sz w:val="20"/>
                                    <w:szCs w:val="20"/>
                                  </w:rPr>
                                </m:ctrlPr>
                              </m:accPr>
                              <m:e>
                                <m:r>
                                  <w:rPr>
                                    <w:rFonts w:ascii="Cambria Math" w:eastAsia="等线" w:hAnsi="Cambria Math"/>
                                    <w:kern w:val="0"/>
                                    <w:sz w:val="20"/>
                                    <w:szCs w:val="20"/>
                                  </w:rPr>
                                  <m:t>x</m:t>
                                </m:r>
                              </m:e>
                            </m:acc>
                          </m:e>
                          <m:sub>
                            <m:r>
                              <w:rPr>
                                <w:rFonts w:ascii="Cambria Math" w:eastAsia="等线" w:hAnsi="Cambria Math"/>
                                <w:kern w:val="0"/>
                                <w:sz w:val="20"/>
                                <w:szCs w:val="20"/>
                              </w:rPr>
                              <m:t>k</m:t>
                            </m:r>
                          </m:sub>
                        </m:sSub>
                        <m:r>
                          <w:rPr>
                            <w:rFonts w:ascii="Cambria Math" w:eastAsia="等线" w:hAnsi="Cambria Math"/>
                            <w:kern w:val="0"/>
                            <w:sz w:val="20"/>
                            <w:szCs w:val="20"/>
                          </w:rPr>
                          <m:t>)</m:t>
                        </m:r>
                      </m:e>
                      <m:sup>
                        <m:r>
                          <w:rPr>
                            <w:rFonts w:ascii="Cambria Math" w:eastAsia="等线" w:hAnsi="Cambria Math"/>
                            <w:kern w:val="0"/>
                            <w:sz w:val="20"/>
                            <w:szCs w:val="20"/>
                          </w:rPr>
                          <m:t>2</m:t>
                        </m:r>
                      </m:sup>
                    </m:sSup>
                  </m:e>
                </m:nary>
              </m:num>
              <m:den>
                <m:r>
                  <w:rPr>
                    <w:rFonts w:ascii="Cambria Math" w:eastAsia="等线" w:hAnsi="Cambria Math"/>
                    <w:kern w:val="0"/>
                    <w:sz w:val="20"/>
                    <w:szCs w:val="20"/>
                  </w:rPr>
                  <m:t>15000</m:t>
                </m:r>
              </m:den>
            </m:f>
          </m:e>
        </m:rad>
      </m:oMath>
      <w:r w:rsidR="007168B4">
        <w:rPr>
          <w:rFonts w:hint="eastAsia"/>
          <w:sz w:val="24"/>
        </w:rPr>
        <w:t>统计了各个点位的</w:t>
      </w:r>
      <w:r w:rsidR="007168B4">
        <w:rPr>
          <w:rFonts w:hint="eastAsia"/>
          <w:sz w:val="24"/>
        </w:rPr>
        <w:t>R</w:t>
      </w:r>
      <w:r w:rsidR="007168B4">
        <w:rPr>
          <w:sz w:val="24"/>
        </w:rPr>
        <w:t>MS</w:t>
      </w:r>
      <w:r w:rsidR="007168B4">
        <w:rPr>
          <w:rFonts w:hint="eastAsia"/>
          <w:sz w:val="24"/>
        </w:rPr>
        <w:t>，其中</w:t>
      </w:r>
      <m:oMath>
        <m:sSub>
          <m:sSubPr>
            <m:ctrlPr>
              <w:rPr>
                <w:rFonts w:ascii="Cambria Math" w:eastAsia="等线" w:hAnsi="Cambria Math"/>
                <w:i/>
                <w:kern w:val="0"/>
                <w:sz w:val="20"/>
                <w:szCs w:val="20"/>
              </w:rPr>
            </m:ctrlPr>
          </m:sSubPr>
          <m:e>
            <m:acc>
              <m:accPr>
                <m:chr m:val="̅"/>
                <m:ctrlPr>
                  <w:rPr>
                    <w:rFonts w:ascii="Cambria Math" w:eastAsia="等线" w:hAnsi="Cambria Math"/>
                    <w:i/>
                    <w:kern w:val="0"/>
                    <w:sz w:val="20"/>
                    <w:szCs w:val="20"/>
                  </w:rPr>
                </m:ctrlPr>
              </m:accPr>
              <m:e>
                <m:r>
                  <w:rPr>
                    <w:rFonts w:ascii="Cambria Math" w:eastAsia="等线" w:hAnsi="Cambria Math"/>
                    <w:kern w:val="0"/>
                    <w:sz w:val="20"/>
                    <w:szCs w:val="20"/>
                  </w:rPr>
                  <m:t>x</m:t>
                </m:r>
              </m:e>
            </m:acc>
          </m:e>
          <m:sub>
            <m:r>
              <w:rPr>
                <w:rFonts w:ascii="Cambria Math" w:eastAsia="等线" w:hAnsi="Cambria Math"/>
                <w:kern w:val="0"/>
                <w:sz w:val="20"/>
                <w:szCs w:val="20"/>
              </w:rPr>
              <m:t>k</m:t>
            </m:r>
          </m:sub>
        </m:sSub>
      </m:oMath>
      <w:r w:rsidR="007168B4">
        <w:rPr>
          <w:rFonts w:hint="eastAsia"/>
          <w:sz w:val="24"/>
        </w:rPr>
        <w:t>和</w:t>
      </w:r>
      <m:oMath>
        <m:sSub>
          <m:sSubPr>
            <m:ctrlPr>
              <w:rPr>
                <w:rFonts w:ascii="Cambria Math" w:eastAsia="等线" w:hAnsi="Cambria Math"/>
                <w:i/>
                <w:kern w:val="0"/>
                <w:sz w:val="20"/>
                <w:szCs w:val="20"/>
              </w:rPr>
            </m:ctrlPr>
          </m:sSubPr>
          <m:e>
            <m:acc>
              <m:accPr>
                <m:ctrlPr>
                  <w:rPr>
                    <w:rFonts w:ascii="Cambria Math" w:eastAsia="等线" w:hAnsi="Cambria Math"/>
                    <w:i/>
                    <w:kern w:val="0"/>
                    <w:sz w:val="20"/>
                    <w:szCs w:val="20"/>
                  </w:rPr>
                </m:ctrlPr>
              </m:accPr>
              <m:e>
                <m:r>
                  <w:rPr>
                    <w:rFonts w:ascii="Cambria Math" w:eastAsia="等线" w:hAnsi="Cambria Math"/>
                    <w:kern w:val="0"/>
                    <w:sz w:val="20"/>
                    <w:szCs w:val="20"/>
                  </w:rPr>
                  <m:t>x</m:t>
                </m:r>
              </m:e>
            </m:acc>
          </m:e>
          <m:sub>
            <m:r>
              <w:rPr>
                <w:rFonts w:ascii="Cambria Math" w:eastAsia="等线" w:hAnsi="Cambria Math"/>
                <w:kern w:val="0"/>
                <w:sz w:val="20"/>
                <w:szCs w:val="20"/>
              </w:rPr>
              <m:t>k</m:t>
            </m:r>
          </m:sub>
        </m:sSub>
      </m:oMath>
      <w:r w:rsidR="007168B4">
        <w:rPr>
          <w:rFonts w:hint="eastAsia"/>
          <w:sz w:val="24"/>
        </w:rPr>
        <w:t>分别表示全站仪测量的控制点坐标真值和解算出来的控制点坐标。</w:t>
      </w:r>
      <w:r w:rsidR="00BA4536">
        <w:rPr>
          <w:rFonts w:hint="eastAsia"/>
          <w:sz w:val="24"/>
        </w:rPr>
        <w:t>图</w:t>
      </w:r>
      <w:r w:rsidR="00BA4536">
        <w:rPr>
          <w:rFonts w:hint="eastAsia"/>
          <w:sz w:val="24"/>
        </w:rPr>
        <w:t>5.</w:t>
      </w:r>
      <w:r w:rsidR="00127BBE">
        <w:rPr>
          <w:rFonts w:hint="eastAsia"/>
          <w:sz w:val="24"/>
        </w:rPr>
        <w:t>10</w:t>
      </w:r>
      <w:r w:rsidR="00BA4536">
        <w:rPr>
          <w:rFonts w:hint="eastAsia"/>
          <w:sz w:val="24"/>
        </w:rPr>
        <w:t>显示了</w:t>
      </w:r>
      <w:r w:rsidR="006A0BEC">
        <w:rPr>
          <w:rFonts w:hint="eastAsia"/>
          <w:sz w:val="24"/>
        </w:rPr>
        <w:t>四种定位策略在</w:t>
      </w:r>
      <w:r w:rsidR="00BA4536">
        <w:rPr>
          <w:rFonts w:hint="eastAsia"/>
          <w:sz w:val="24"/>
        </w:rPr>
        <w:t>各控制点</w:t>
      </w:r>
      <w:r w:rsidR="00BA4536">
        <w:rPr>
          <w:rFonts w:hint="eastAsia"/>
          <w:sz w:val="24"/>
        </w:rPr>
        <w:t>X</w:t>
      </w:r>
      <w:r w:rsidR="00BA4536">
        <w:rPr>
          <w:sz w:val="24"/>
        </w:rPr>
        <w:t>/Y</w:t>
      </w:r>
      <w:r w:rsidR="00BA4536">
        <w:rPr>
          <w:rFonts w:hint="eastAsia"/>
          <w:sz w:val="24"/>
        </w:rPr>
        <w:t>/</w:t>
      </w:r>
      <w:r w:rsidR="00BA4536">
        <w:rPr>
          <w:sz w:val="24"/>
        </w:rPr>
        <w:t>Z</w:t>
      </w:r>
      <w:r w:rsidR="00BA4536">
        <w:rPr>
          <w:rFonts w:hint="eastAsia"/>
          <w:sz w:val="24"/>
        </w:rPr>
        <w:t>方向的</w:t>
      </w:r>
      <w:r w:rsidR="00BA4536">
        <w:rPr>
          <w:sz w:val="24"/>
        </w:rPr>
        <w:t>RMS</w:t>
      </w:r>
      <w:r w:rsidR="006A0BEC">
        <w:rPr>
          <w:rFonts w:hint="eastAsia"/>
          <w:sz w:val="24"/>
        </w:rPr>
        <w:t>，表</w:t>
      </w:r>
      <w:r w:rsidR="006A0BEC">
        <w:rPr>
          <w:rFonts w:hint="eastAsia"/>
          <w:sz w:val="24"/>
        </w:rPr>
        <w:t>1</w:t>
      </w:r>
      <w:r w:rsidR="006A0BEC">
        <w:rPr>
          <w:rFonts w:hint="eastAsia"/>
          <w:sz w:val="24"/>
        </w:rPr>
        <w:t>为四种定位策略在</w:t>
      </w:r>
      <w:r w:rsidR="006A0BEC">
        <w:rPr>
          <w:rFonts w:hint="eastAsia"/>
          <w:sz w:val="24"/>
        </w:rPr>
        <w:t>X</w:t>
      </w:r>
      <w:r w:rsidR="006A0BEC">
        <w:rPr>
          <w:sz w:val="24"/>
        </w:rPr>
        <w:t>/Y/Z</w:t>
      </w:r>
      <w:r w:rsidR="006A0BEC">
        <w:rPr>
          <w:rFonts w:hint="eastAsia"/>
          <w:sz w:val="24"/>
        </w:rPr>
        <w:t>方向的定位精度统计。</w:t>
      </w:r>
    </w:p>
    <w:p w:rsidR="00951C73" w:rsidRPr="00951C73" w:rsidRDefault="00951C73" w:rsidP="00C96CDD">
      <w:pPr>
        <w:jc w:val="center"/>
      </w:pPr>
      <w:r>
        <w:rPr>
          <w:noProof/>
        </w:rPr>
        <w:drawing>
          <wp:inline distT="0" distB="0" distL="0" distR="0" wp14:anchorId="6CCA185D">
            <wp:extent cx="5280065" cy="3568588"/>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4689" cy="3639299"/>
                    </a:xfrm>
                    <a:prstGeom prst="rect">
                      <a:avLst/>
                    </a:prstGeom>
                    <a:noFill/>
                  </pic:spPr>
                </pic:pic>
              </a:graphicData>
            </a:graphic>
          </wp:inline>
        </w:drawing>
      </w:r>
    </w:p>
    <w:p w:rsidR="00C96CDD" w:rsidRPr="00073C4F" w:rsidRDefault="00C96CDD"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127BBE">
        <w:rPr>
          <w:rFonts w:ascii="宋体" w:hAnsi="宋体" w:hint="eastAsia"/>
          <w:sz w:val="21"/>
          <w:szCs w:val="21"/>
        </w:rPr>
        <w:t>10</w:t>
      </w:r>
      <w:r w:rsidRPr="00073C4F">
        <w:rPr>
          <w:rFonts w:ascii="宋体" w:hAnsi="宋体" w:hint="eastAsia"/>
          <w:sz w:val="21"/>
          <w:szCs w:val="21"/>
        </w:rPr>
        <w:t xml:space="preserve"> 四种定位策略在各控制点X</w:t>
      </w:r>
      <w:r w:rsidRPr="00073C4F">
        <w:rPr>
          <w:rFonts w:ascii="宋体" w:hAnsi="宋体"/>
          <w:sz w:val="21"/>
          <w:szCs w:val="21"/>
        </w:rPr>
        <w:t>/Y</w:t>
      </w:r>
      <w:r w:rsidRPr="00073C4F">
        <w:rPr>
          <w:rFonts w:ascii="宋体" w:hAnsi="宋体" w:hint="eastAsia"/>
          <w:sz w:val="21"/>
          <w:szCs w:val="21"/>
        </w:rPr>
        <w:t>/</w:t>
      </w:r>
      <w:r w:rsidRPr="00073C4F">
        <w:rPr>
          <w:rFonts w:ascii="宋体" w:hAnsi="宋体"/>
          <w:sz w:val="21"/>
          <w:szCs w:val="21"/>
        </w:rPr>
        <w:t>Z</w:t>
      </w:r>
      <w:r w:rsidRPr="00073C4F">
        <w:rPr>
          <w:rFonts w:ascii="宋体" w:hAnsi="宋体" w:hint="eastAsia"/>
          <w:sz w:val="21"/>
          <w:szCs w:val="21"/>
        </w:rPr>
        <w:t>方向的</w:t>
      </w:r>
      <w:r w:rsidRPr="00073C4F">
        <w:rPr>
          <w:rFonts w:ascii="宋体" w:hAnsi="宋体"/>
          <w:sz w:val="21"/>
          <w:szCs w:val="21"/>
        </w:rPr>
        <w:t>RMS</w:t>
      </w:r>
    </w:p>
    <w:p w:rsidR="00AD2860" w:rsidRPr="00073C4F" w:rsidRDefault="00AD2860"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lastRenderedPageBreak/>
        <w:t>表5.</w:t>
      </w:r>
      <w:r w:rsidR="0098733D" w:rsidRPr="00073C4F">
        <w:rPr>
          <w:rFonts w:ascii="宋体" w:hAnsi="宋体" w:hint="eastAsia"/>
          <w:sz w:val="21"/>
          <w:szCs w:val="21"/>
        </w:rPr>
        <w:t>2</w:t>
      </w:r>
      <w:r w:rsidRPr="00073C4F">
        <w:rPr>
          <w:rFonts w:ascii="宋体" w:hAnsi="宋体" w:hint="eastAsia"/>
          <w:sz w:val="21"/>
          <w:szCs w:val="21"/>
        </w:rPr>
        <w:t xml:space="preserve"> 四种定位策略在X</w:t>
      </w:r>
      <w:r w:rsidRPr="00073C4F">
        <w:rPr>
          <w:rFonts w:ascii="宋体" w:hAnsi="宋体"/>
          <w:sz w:val="21"/>
          <w:szCs w:val="21"/>
        </w:rPr>
        <w:t>/Y/Z</w:t>
      </w:r>
      <w:r w:rsidRPr="00073C4F">
        <w:rPr>
          <w:rFonts w:ascii="宋体" w:hAnsi="宋体" w:hint="eastAsia"/>
          <w:sz w:val="21"/>
          <w:szCs w:val="21"/>
        </w:rPr>
        <w:t>方向的定位精度统计</w:t>
      </w:r>
      <w:r w:rsidR="00A603C5" w:rsidRPr="00073C4F">
        <w:rPr>
          <w:rFonts w:ascii="宋体" w:hAnsi="宋体" w:hint="eastAsia"/>
          <w:sz w:val="21"/>
          <w:szCs w:val="21"/>
        </w:rPr>
        <w:t>[</w:t>
      </w:r>
      <w:r w:rsidR="00A603C5" w:rsidRPr="00073C4F">
        <w:rPr>
          <w:rFonts w:ascii="宋体" w:hAnsi="宋体"/>
          <w:sz w:val="21"/>
          <w:szCs w:val="21"/>
        </w:rPr>
        <w:t>CM]</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6"/>
        <w:gridCol w:w="1085"/>
        <w:gridCol w:w="1581"/>
        <w:gridCol w:w="1113"/>
        <w:gridCol w:w="1928"/>
      </w:tblGrid>
      <w:tr w:rsidR="00DC3504" w:rsidRPr="00455B88" w:rsidTr="00953BAB">
        <w:trPr>
          <w:trHeight w:val="564"/>
          <w:jc w:val="center"/>
        </w:trPr>
        <w:tc>
          <w:tcPr>
            <w:tcW w:w="1496" w:type="dxa"/>
            <w:tcBorders>
              <w:bottom w:val="single" w:sz="4" w:space="0" w:color="auto"/>
            </w:tcBorders>
            <w:noWrap/>
            <w:hideMark/>
          </w:tcPr>
          <w:p w:rsidR="00DC3504" w:rsidRPr="00953BAB" w:rsidRDefault="00DC3504" w:rsidP="00AD2860">
            <w:pPr>
              <w:pStyle w:val="af2"/>
              <w:snapToGrid w:val="0"/>
              <w:spacing w:beforeLines="25" w:before="78" w:afterLines="25" w:after="78"/>
              <w:jc w:val="center"/>
              <w:rPr>
                <w:rFonts w:eastAsiaTheme="minorEastAsia"/>
                <w:szCs w:val="16"/>
              </w:rPr>
            </w:pPr>
            <w:r w:rsidRPr="00953BAB">
              <w:rPr>
                <w:rFonts w:eastAsiaTheme="minorEastAsia" w:hint="eastAsia"/>
                <w:szCs w:val="16"/>
              </w:rPr>
              <w:t>RMS</w:t>
            </w:r>
          </w:p>
        </w:tc>
        <w:tc>
          <w:tcPr>
            <w:tcW w:w="1085" w:type="dxa"/>
            <w:tcBorders>
              <w:bottom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S</w:t>
            </w:r>
            <w:r w:rsidRPr="00953BAB">
              <w:rPr>
                <w:rFonts w:eastAsiaTheme="minorEastAsia" w:hint="eastAsia"/>
                <w:szCs w:val="16"/>
              </w:rPr>
              <w:t>TLD</w:t>
            </w:r>
          </w:p>
        </w:tc>
        <w:tc>
          <w:tcPr>
            <w:tcW w:w="1581" w:type="dxa"/>
            <w:tcBorders>
              <w:bottom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S</w:t>
            </w:r>
            <w:r w:rsidRPr="00953BAB">
              <w:rPr>
                <w:rFonts w:eastAsiaTheme="minorEastAsia" w:hint="eastAsia"/>
                <w:szCs w:val="16"/>
              </w:rPr>
              <w:t>T</w:t>
            </w:r>
            <w:r w:rsidRPr="00953BAB">
              <w:rPr>
                <w:rFonts w:eastAsiaTheme="minorEastAsia"/>
                <w:szCs w:val="16"/>
              </w:rPr>
              <w:t>L</w:t>
            </w:r>
            <w:r w:rsidRPr="00953BAB">
              <w:rPr>
                <w:rFonts w:eastAsiaTheme="minorEastAsia" w:hint="eastAsia"/>
                <w:szCs w:val="16"/>
              </w:rPr>
              <w:t>D</w:t>
            </w:r>
            <w:r w:rsidRPr="00953BAB">
              <w:rPr>
                <w:rFonts w:eastAsiaTheme="minorEastAsia"/>
                <w:szCs w:val="16"/>
              </w:rPr>
              <w:t>+PC</w:t>
            </w:r>
            <w:r w:rsidRPr="00953BAB">
              <w:rPr>
                <w:rFonts w:eastAsiaTheme="minorEastAsia" w:hint="eastAsia"/>
                <w:szCs w:val="16"/>
              </w:rPr>
              <w:t>O</w:t>
            </w:r>
          </w:p>
        </w:tc>
        <w:tc>
          <w:tcPr>
            <w:tcW w:w="1113" w:type="dxa"/>
            <w:tcBorders>
              <w:bottom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M</w:t>
            </w:r>
            <w:r w:rsidRPr="00953BAB">
              <w:rPr>
                <w:rFonts w:eastAsiaTheme="minorEastAsia" w:hint="eastAsia"/>
                <w:szCs w:val="16"/>
              </w:rPr>
              <w:t>T</w:t>
            </w:r>
            <w:r w:rsidRPr="00953BAB">
              <w:rPr>
                <w:rFonts w:eastAsiaTheme="minorEastAsia"/>
                <w:szCs w:val="16"/>
              </w:rPr>
              <w:t>L</w:t>
            </w:r>
            <w:r w:rsidRPr="00953BAB">
              <w:rPr>
                <w:rFonts w:eastAsiaTheme="minorEastAsia" w:hint="eastAsia"/>
                <w:szCs w:val="16"/>
              </w:rPr>
              <w:t>D</w:t>
            </w:r>
          </w:p>
        </w:tc>
        <w:tc>
          <w:tcPr>
            <w:tcW w:w="1928" w:type="dxa"/>
            <w:tcBorders>
              <w:bottom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M</w:t>
            </w:r>
            <w:r w:rsidRPr="00953BAB">
              <w:rPr>
                <w:rFonts w:eastAsiaTheme="minorEastAsia" w:hint="eastAsia"/>
                <w:szCs w:val="16"/>
              </w:rPr>
              <w:t>T</w:t>
            </w:r>
            <w:r w:rsidRPr="00953BAB">
              <w:rPr>
                <w:rFonts w:eastAsiaTheme="minorEastAsia"/>
                <w:szCs w:val="16"/>
              </w:rPr>
              <w:t>L</w:t>
            </w:r>
            <w:r w:rsidRPr="00953BAB">
              <w:rPr>
                <w:rFonts w:eastAsiaTheme="minorEastAsia" w:hint="eastAsia"/>
                <w:szCs w:val="16"/>
              </w:rPr>
              <w:t>D</w:t>
            </w:r>
            <w:r w:rsidRPr="00953BAB">
              <w:rPr>
                <w:rFonts w:eastAsiaTheme="minorEastAsia"/>
                <w:szCs w:val="16"/>
              </w:rPr>
              <w:t>+PC</w:t>
            </w:r>
            <w:r w:rsidRPr="00953BAB">
              <w:rPr>
                <w:rFonts w:eastAsiaTheme="minorEastAsia" w:hint="eastAsia"/>
                <w:szCs w:val="16"/>
              </w:rPr>
              <w:t>O</w:t>
            </w:r>
          </w:p>
        </w:tc>
      </w:tr>
      <w:tr w:rsidR="00DC3504" w:rsidRPr="00455B88" w:rsidTr="00953BAB">
        <w:trPr>
          <w:trHeight w:val="564"/>
          <w:jc w:val="center"/>
        </w:trPr>
        <w:tc>
          <w:tcPr>
            <w:tcW w:w="1496" w:type="dxa"/>
            <w:tcBorders>
              <w:top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X</w:t>
            </w:r>
          </w:p>
        </w:tc>
        <w:tc>
          <w:tcPr>
            <w:tcW w:w="1085" w:type="dxa"/>
            <w:tcBorders>
              <w:top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14.54</w:t>
            </w:r>
          </w:p>
        </w:tc>
        <w:tc>
          <w:tcPr>
            <w:tcW w:w="1581" w:type="dxa"/>
            <w:tcBorders>
              <w:top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12.41</w:t>
            </w:r>
          </w:p>
        </w:tc>
        <w:tc>
          <w:tcPr>
            <w:tcW w:w="1113" w:type="dxa"/>
            <w:tcBorders>
              <w:top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7.72</w:t>
            </w:r>
          </w:p>
        </w:tc>
        <w:tc>
          <w:tcPr>
            <w:tcW w:w="1928" w:type="dxa"/>
            <w:tcBorders>
              <w:top w:val="single" w:sz="4" w:space="0" w:color="auto"/>
            </w:tcBorders>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5.4</w:t>
            </w:r>
          </w:p>
        </w:tc>
      </w:tr>
      <w:tr w:rsidR="00DC3504" w:rsidRPr="00455B88" w:rsidTr="00953BAB">
        <w:trPr>
          <w:trHeight w:val="564"/>
          <w:jc w:val="center"/>
        </w:trPr>
        <w:tc>
          <w:tcPr>
            <w:tcW w:w="1496"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Y</w:t>
            </w:r>
          </w:p>
        </w:tc>
        <w:tc>
          <w:tcPr>
            <w:tcW w:w="1085"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25.87</w:t>
            </w:r>
          </w:p>
        </w:tc>
        <w:tc>
          <w:tcPr>
            <w:tcW w:w="1581"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14.76</w:t>
            </w:r>
          </w:p>
        </w:tc>
        <w:tc>
          <w:tcPr>
            <w:tcW w:w="1113"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11.41</w:t>
            </w:r>
          </w:p>
        </w:tc>
        <w:tc>
          <w:tcPr>
            <w:tcW w:w="1928"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7.92</w:t>
            </w:r>
          </w:p>
        </w:tc>
      </w:tr>
      <w:tr w:rsidR="00DC3504" w:rsidRPr="00455B88" w:rsidTr="00953BAB">
        <w:trPr>
          <w:trHeight w:val="564"/>
          <w:jc w:val="center"/>
        </w:trPr>
        <w:tc>
          <w:tcPr>
            <w:tcW w:w="1496"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Z</w:t>
            </w:r>
          </w:p>
        </w:tc>
        <w:tc>
          <w:tcPr>
            <w:tcW w:w="1085" w:type="dxa"/>
            <w:noWrap/>
            <w:hideMark/>
          </w:tcPr>
          <w:p w:rsidR="00DC3504" w:rsidRPr="00953BAB" w:rsidRDefault="00DC3504" w:rsidP="00844162">
            <w:pPr>
              <w:pStyle w:val="af2"/>
              <w:snapToGrid w:val="0"/>
              <w:spacing w:before="80" w:after="200"/>
              <w:jc w:val="center"/>
              <w:rPr>
                <w:rFonts w:eastAsiaTheme="minorEastAsia"/>
                <w:szCs w:val="16"/>
              </w:rPr>
            </w:pPr>
            <w:r w:rsidRPr="00953BAB">
              <w:rPr>
                <w:rFonts w:eastAsiaTheme="minorEastAsia"/>
                <w:szCs w:val="16"/>
              </w:rPr>
              <w:t>82.9</w:t>
            </w:r>
          </w:p>
        </w:tc>
        <w:tc>
          <w:tcPr>
            <w:tcW w:w="1581"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101.14</w:t>
            </w:r>
          </w:p>
        </w:tc>
        <w:tc>
          <w:tcPr>
            <w:tcW w:w="1113"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116.69</w:t>
            </w:r>
          </w:p>
        </w:tc>
        <w:tc>
          <w:tcPr>
            <w:tcW w:w="1928" w:type="dxa"/>
            <w:noWrap/>
            <w:hideMark/>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46.07</w:t>
            </w:r>
          </w:p>
        </w:tc>
      </w:tr>
      <w:tr w:rsidR="00DC3504" w:rsidRPr="00455B88" w:rsidTr="00953BAB">
        <w:trPr>
          <w:trHeight w:val="564"/>
          <w:jc w:val="center"/>
        </w:trPr>
        <w:tc>
          <w:tcPr>
            <w:tcW w:w="1496" w:type="dxa"/>
            <w:noWrap/>
            <w:vAlign w:val="bottom"/>
          </w:tcPr>
          <w:p w:rsidR="00DC3504" w:rsidRPr="00953BAB" w:rsidRDefault="00AD2860" w:rsidP="00844162">
            <w:pPr>
              <w:pStyle w:val="af2"/>
              <w:snapToGrid w:val="0"/>
              <w:spacing w:beforeLines="25" w:before="78" w:afterLines="25" w:after="78"/>
              <w:jc w:val="center"/>
              <w:rPr>
                <w:rFonts w:eastAsiaTheme="minorEastAsia"/>
                <w:szCs w:val="16"/>
              </w:rPr>
            </w:pPr>
            <w:r w:rsidRPr="00953BAB">
              <w:rPr>
                <w:rFonts w:eastAsiaTheme="minorEastAsia" w:hint="eastAsia"/>
                <w:szCs w:val="16"/>
              </w:rPr>
              <w:t>水平</w:t>
            </w:r>
          </w:p>
        </w:tc>
        <w:tc>
          <w:tcPr>
            <w:tcW w:w="1085" w:type="dxa"/>
            <w:noWrap/>
            <w:vAlign w:val="bottom"/>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29.68</w:t>
            </w:r>
          </w:p>
        </w:tc>
        <w:tc>
          <w:tcPr>
            <w:tcW w:w="1581" w:type="dxa"/>
            <w:noWrap/>
            <w:vAlign w:val="bottom"/>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19.28</w:t>
            </w:r>
          </w:p>
        </w:tc>
        <w:tc>
          <w:tcPr>
            <w:tcW w:w="1113" w:type="dxa"/>
            <w:noWrap/>
            <w:vAlign w:val="bottom"/>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13.78</w:t>
            </w:r>
          </w:p>
        </w:tc>
        <w:tc>
          <w:tcPr>
            <w:tcW w:w="1928" w:type="dxa"/>
            <w:noWrap/>
            <w:vAlign w:val="bottom"/>
          </w:tcPr>
          <w:p w:rsidR="00DC3504" w:rsidRPr="00953BAB" w:rsidRDefault="00DC3504" w:rsidP="00844162">
            <w:pPr>
              <w:pStyle w:val="af2"/>
              <w:snapToGrid w:val="0"/>
              <w:spacing w:beforeLines="25" w:before="78" w:afterLines="25" w:after="78"/>
              <w:jc w:val="center"/>
              <w:rPr>
                <w:rFonts w:eastAsiaTheme="minorEastAsia"/>
                <w:szCs w:val="16"/>
              </w:rPr>
            </w:pPr>
            <w:r w:rsidRPr="00953BAB">
              <w:rPr>
                <w:rFonts w:eastAsiaTheme="minorEastAsia"/>
                <w:szCs w:val="16"/>
              </w:rPr>
              <w:t>9.59</w:t>
            </w:r>
          </w:p>
        </w:tc>
      </w:tr>
    </w:tbl>
    <w:p w:rsidR="00951C73" w:rsidRPr="00C96CDD" w:rsidRDefault="00951C73" w:rsidP="00951C73"/>
    <w:p w:rsidR="00951C73" w:rsidRDefault="008F5E89" w:rsidP="00F148D2">
      <w:pPr>
        <w:spacing w:line="400" w:lineRule="exact"/>
        <w:ind w:firstLineChars="200" w:firstLine="480"/>
        <w:rPr>
          <w:sz w:val="24"/>
        </w:rPr>
      </w:pPr>
      <w:r w:rsidRPr="008F5E89">
        <w:rPr>
          <w:rFonts w:hint="eastAsia"/>
          <w:sz w:val="24"/>
        </w:rPr>
        <w:t>结果表明，</w:t>
      </w:r>
      <w:r w:rsidRPr="008F5E89">
        <w:rPr>
          <w:rFonts w:hint="eastAsia"/>
          <w:sz w:val="24"/>
        </w:rPr>
        <w:t>STLD</w:t>
      </w:r>
      <w:r w:rsidRPr="008F5E89">
        <w:rPr>
          <w:rFonts w:hint="eastAsia"/>
          <w:sz w:val="24"/>
        </w:rPr>
        <w:t>在所选标定点附近的点</w:t>
      </w:r>
      <w:r w:rsidRPr="008F5E89">
        <w:rPr>
          <w:rFonts w:hint="eastAsia"/>
          <w:sz w:val="24"/>
        </w:rPr>
        <w:t>(</w:t>
      </w:r>
      <w:r w:rsidRPr="008F5E89">
        <w:rPr>
          <w:rFonts w:hint="eastAsia"/>
          <w:sz w:val="24"/>
        </w:rPr>
        <w:t>即点</w:t>
      </w:r>
      <w:r w:rsidRPr="008F5E89">
        <w:rPr>
          <w:rFonts w:hint="eastAsia"/>
          <w:sz w:val="24"/>
        </w:rPr>
        <w:t>5)</w:t>
      </w:r>
      <w:r w:rsidRPr="008F5E89">
        <w:rPr>
          <w:rFonts w:hint="eastAsia"/>
          <w:sz w:val="24"/>
        </w:rPr>
        <w:t>表现较好。而</w:t>
      </w:r>
      <w:r w:rsidRPr="008F5E89">
        <w:rPr>
          <w:rFonts w:hint="eastAsia"/>
          <w:sz w:val="24"/>
        </w:rPr>
        <w:t>MTLD</w:t>
      </w:r>
      <w:r w:rsidRPr="008F5E89">
        <w:rPr>
          <w:rFonts w:hint="eastAsia"/>
          <w:sz w:val="24"/>
        </w:rPr>
        <w:t>整体定位精度较高，在外部区域的定位效果优于</w:t>
      </w:r>
      <w:r w:rsidRPr="008F5E89">
        <w:rPr>
          <w:rFonts w:hint="eastAsia"/>
          <w:sz w:val="24"/>
        </w:rPr>
        <w:t>STLD</w:t>
      </w:r>
      <w:r w:rsidRPr="008F5E89">
        <w:rPr>
          <w:rFonts w:hint="eastAsia"/>
          <w:sz w:val="24"/>
        </w:rPr>
        <w:t>。如表</w:t>
      </w:r>
      <w:r w:rsidR="0098733D">
        <w:rPr>
          <w:rFonts w:hint="eastAsia"/>
          <w:sz w:val="24"/>
        </w:rPr>
        <w:t>5.2</w:t>
      </w:r>
      <w:r w:rsidRPr="008F5E89">
        <w:rPr>
          <w:rFonts w:hint="eastAsia"/>
          <w:sz w:val="24"/>
        </w:rPr>
        <w:t>所示，</w:t>
      </w:r>
      <w:r w:rsidRPr="008F5E89">
        <w:rPr>
          <w:rFonts w:hint="eastAsia"/>
          <w:sz w:val="24"/>
        </w:rPr>
        <w:t>MTLD</w:t>
      </w:r>
      <w:r w:rsidRPr="008F5E89">
        <w:rPr>
          <w:rFonts w:hint="eastAsia"/>
          <w:sz w:val="24"/>
        </w:rPr>
        <w:t>的水平精度比</w:t>
      </w:r>
      <w:r w:rsidRPr="008F5E89">
        <w:rPr>
          <w:rFonts w:hint="eastAsia"/>
          <w:sz w:val="24"/>
        </w:rPr>
        <w:t>STLD</w:t>
      </w:r>
      <w:r w:rsidRPr="008F5E89">
        <w:rPr>
          <w:rFonts w:hint="eastAsia"/>
          <w:sz w:val="24"/>
        </w:rPr>
        <w:t>提高了</w:t>
      </w:r>
      <w:r w:rsidRPr="008F5E89">
        <w:rPr>
          <w:rFonts w:hint="eastAsia"/>
          <w:sz w:val="24"/>
        </w:rPr>
        <w:t>53.6%</w:t>
      </w:r>
      <w:r w:rsidRPr="008F5E89">
        <w:rPr>
          <w:rFonts w:hint="eastAsia"/>
          <w:sz w:val="24"/>
        </w:rPr>
        <w:t>。原因是</w:t>
      </w:r>
      <w:r w:rsidRPr="008F5E89">
        <w:rPr>
          <w:rFonts w:hint="eastAsia"/>
          <w:sz w:val="24"/>
        </w:rPr>
        <w:t>MTLD</w:t>
      </w:r>
      <w:r w:rsidRPr="008F5E89">
        <w:rPr>
          <w:rFonts w:hint="eastAsia"/>
          <w:sz w:val="24"/>
        </w:rPr>
        <w:t>求解的时</w:t>
      </w:r>
      <w:r w:rsidR="0048560B">
        <w:rPr>
          <w:rFonts w:hint="eastAsia"/>
          <w:sz w:val="24"/>
        </w:rPr>
        <w:t>延</w:t>
      </w:r>
      <w:r w:rsidRPr="008F5E89">
        <w:rPr>
          <w:rFonts w:hint="eastAsia"/>
          <w:sz w:val="24"/>
        </w:rPr>
        <w:t>在整个区域内是最优的，而</w:t>
      </w:r>
      <w:r w:rsidRPr="008F5E89">
        <w:rPr>
          <w:rFonts w:hint="eastAsia"/>
          <w:sz w:val="24"/>
        </w:rPr>
        <w:t>STLD</w:t>
      </w:r>
      <w:r w:rsidRPr="008F5E89">
        <w:rPr>
          <w:rFonts w:hint="eastAsia"/>
          <w:sz w:val="24"/>
        </w:rPr>
        <w:t>求解的</w:t>
      </w:r>
      <w:r w:rsidR="00A603C5">
        <w:rPr>
          <w:rFonts w:hint="eastAsia"/>
          <w:sz w:val="24"/>
        </w:rPr>
        <w:t>时延</w:t>
      </w:r>
      <w:r w:rsidRPr="008F5E89">
        <w:rPr>
          <w:rFonts w:hint="eastAsia"/>
          <w:sz w:val="24"/>
        </w:rPr>
        <w:t>仍然</w:t>
      </w:r>
      <w:r w:rsidR="00A603C5">
        <w:rPr>
          <w:rFonts w:hint="eastAsia"/>
          <w:sz w:val="24"/>
        </w:rPr>
        <w:t>包含</w:t>
      </w:r>
      <w:r w:rsidR="00A603C5">
        <w:rPr>
          <w:rFonts w:hint="eastAsia"/>
          <w:sz w:val="24"/>
        </w:rPr>
        <w:t>5</w:t>
      </w:r>
      <w:r w:rsidR="00A603C5">
        <w:rPr>
          <w:rFonts w:hint="eastAsia"/>
          <w:sz w:val="24"/>
        </w:rPr>
        <w:t>号控制点</w:t>
      </w:r>
      <w:r w:rsidRPr="008F5E89">
        <w:rPr>
          <w:rFonts w:hint="eastAsia"/>
          <w:sz w:val="24"/>
        </w:rPr>
        <w:t>的系统误差，不太适用于其他点。同时，经过后继</w:t>
      </w:r>
      <w:r w:rsidR="00A603C5">
        <w:rPr>
          <w:rFonts w:hint="eastAsia"/>
          <w:sz w:val="24"/>
        </w:rPr>
        <w:t>天线相位中心改</w:t>
      </w:r>
      <w:r w:rsidRPr="008F5E89">
        <w:rPr>
          <w:rFonts w:hint="eastAsia"/>
          <w:sz w:val="24"/>
        </w:rPr>
        <w:t>正，定位精度明显提高。与</w:t>
      </w:r>
      <w:r w:rsidRPr="008F5E89">
        <w:rPr>
          <w:rFonts w:hint="eastAsia"/>
          <w:sz w:val="24"/>
        </w:rPr>
        <w:t>STLD</w:t>
      </w:r>
      <w:r w:rsidRPr="008F5E89">
        <w:rPr>
          <w:rFonts w:hint="eastAsia"/>
          <w:sz w:val="24"/>
        </w:rPr>
        <w:t>和</w:t>
      </w:r>
      <w:r w:rsidRPr="008F5E89">
        <w:rPr>
          <w:rFonts w:hint="eastAsia"/>
          <w:sz w:val="24"/>
        </w:rPr>
        <w:t>MTLD</w:t>
      </w:r>
      <w:r w:rsidRPr="008F5E89">
        <w:rPr>
          <w:rFonts w:hint="eastAsia"/>
          <w:sz w:val="24"/>
        </w:rPr>
        <w:t>相比，</w:t>
      </w:r>
      <w:r w:rsidRPr="008F5E89">
        <w:rPr>
          <w:rFonts w:hint="eastAsia"/>
          <w:sz w:val="24"/>
        </w:rPr>
        <w:t>STLD+PCO</w:t>
      </w:r>
      <w:r w:rsidRPr="008F5E89">
        <w:rPr>
          <w:rFonts w:hint="eastAsia"/>
          <w:sz w:val="24"/>
        </w:rPr>
        <w:t>和</w:t>
      </w:r>
      <w:r w:rsidRPr="008F5E89">
        <w:rPr>
          <w:rFonts w:hint="eastAsia"/>
          <w:sz w:val="24"/>
        </w:rPr>
        <w:t>MTLD+PCO</w:t>
      </w:r>
      <w:r w:rsidRPr="008F5E89">
        <w:rPr>
          <w:rFonts w:hint="eastAsia"/>
          <w:sz w:val="24"/>
        </w:rPr>
        <w:t>的水平精度分别提高了</w:t>
      </w:r>
      <w:r w:rsidRPr="008F5E89">
        <w:rPr>
          <w:rFonts w:hint="eastAsia"/>
          <w:sz w:val="24"/>
        </w:rPr>
        <w:t>35%</w:t>
      </w:r>
      <w:r w:rsidRPr="008F5E89">
        <w:rPr>
          <w:rFonts w:hint="eastAsia"/>
          <w:sz w:val="24"/>
        </w:rPr>
        <w:t>和</w:t>
      </w:r>
      <w:r w:rsidRPr="008F5E89">
        <w:rPr>
          <w:rFonts w:hint="eastAsia"/>
          <w:sz w:val="24"/>
        </w:rPr>
        <w:t>30%</w:t>
      </w:r>
      <w:r w:rsidRPr="008F5E89">
        <w:rPr>
          <w:rFonts w:hint="eastAsia"/>
          <w:sz w:val="24"/>
        </w:rPr>
        <w:t>。与传统的</w:t>
      </w:r>
      <w:r w:rsidRPr="008F5E89">
        <w:rPr>
          <w:rFonts w:hint="eastAsia"/>
          <w:sz w:val="24"/>
        </w:rPr>
        <w:t>STLD</w:t>
      </w:r>
      <w:r w:rsidRPr="008F5E89">
        <w:rPr>
          <w:rFonts w:hint="eastAsia"/>
          <w:sz w:val="24"/>
        </w:rPr>
        <w:t>方法相比，</w:t>
      </w:r>
      <w:r w:rsidRPr="008F5E89">
        <w:rPr>
          <w:rFonts w:hint="eastAsia"/>
          <w:sz w:val="24"/>
        </w:rPr>
        <w:t>MTLD+PCO</w:t>
      </w:r>
      <w:r w:rsidRPr="008F5E89">
        <w:rPr>
          <w:rFonts w:hint="eastAsia"/>
          <w:sz w:val="24"/>
        </w:rPr>
        <w:t>的三维精度提高了</w:t>
      </w:r>
      <w:r w:rsidRPr="008F5E89">
        <w:rPr>
          <w:rFonts w:hint="eastAsia"/>
          <w:sz w:val="24"/>
        </w:rPr>
        <w:t>47%</w:t>
      </w:r>
      <w:r w:rsidRPr="008F5E89">
        <w:rPr>
          <w:rFonts w:hint="eastAsia"/>
          <w:sz w:val="24"/>
        </w:rPr>
        <w:t>，这说明采用天线</w:t>
      </w:r>
      <w:r w:rsidRPr="008F5E89">
        <w:rPr>
          <w:rFonts w:hint="eastAsia"/>
          <w:sz w:val="24"/>
        </w:rPr>
        <w:t>PCO</w:t>
      </w:r>
      <w:r w:rsidRPr="008F5E89">
        <w:rPr>
          <w:rFonts w:hint="eastAsia"/>
          <w:sz w:val="24"/>
        </w:rPr>
        <w:t>校</w:t>
      </w:r>
      <w:r w:rsidR="00672CF6">
        <w:rPr>
          <w:rFonts w:hint="eastAsia"/>
          <w:sz w:val="24"/>
        </w:rPr>
        <w:t>正</w:t>
      </w:r>
      <w:r w:rsidRPr="008F5E89">
        <w:rPr>
          <w:rFonts w:hint="eastAsia"/>
          <w:sz w:val="24"/>
        </w:rPr>
        <w:t>的</w:t>
      </w:r>
      <w:r w:rsidRPr="008F5E89">
        <w:rPr>
          <w:rFonts w:hint="eastAsia"/>
          <w:sz w:val="24"/>
        </w:rPr>
        <w:t>MTLD</w:t>
      </w:r>
      <w:r w:rsidRPr="008F5E89">
        <w:rPr>
          <w:rFonts w:hint="eastAsia"/>
          <w:sz w:val="24"/>
        </w:rPr>
        <w:t>方法是有效的。同时，</w:t>
      </w:r>
      <w:r w:rsidRPr="008F5E89">
        <w:rPr>
          <w:rFonts w:hint="eastAsia"/>
          <w:sz w:val="24"/>
        </w:rPr>
        <w:t>R3</w:t>
      </w:r>
      <w:r w:rsidRPr="008F5E89">
        <w:rPr>
          <w:rFonts w:hint="eastAsia"/>
          <w:sz w:val="24"/>
        </w:rPr>
        <w:t>、</w:t>
      </w:r>
      <w:r w:rsidRPr="008F5E89">
        <w:rPr>
          <w:rFonts w:hint="eastAsia"/>
          <w:sz w:val="24"/>
        </w:rPr>
        <w:t>R2</w:t>
      </w:r>
      <w:r w:rsidRPr="008F5E89">
        <w:rPr>
          <w:rFonts w:hint="eastAsia"/>
          <w:sz w:val="24"/>
        </w:rPr>
        <w:t>、</w:t>
      </w:r>
      <w:r w:rsidRPr="008F5E89">
        <w:rPr>
          <w:rFonts w:hint="eastAsia"/>
          <w:sz w:val="24"/>
        </w:rPr>
        <w:t>R1</w:t>
      </w:r>
      <w:r w:rsidRPr="008F5E89">
        <w:rPr>
          <w:rFonts w:hint="eastAsia"/>
          <w:sz w:val="24"/>
        </w:rPr>
        <w:t>的整体定位精度也在不断提高，这与从内到外区域几何形状和冗余度的增加是一致的。</w:t>
      </w:r>
      <w:r w:rsidRPr="008F5E89">
        <w:rPr>
          <w:rFonts w:hint="eastAsia"/>
          <w:sz w:val="24"/>
        </w:rPr>
        <w:t>MTLD+PCO</w:t>
      </w:r>
      <w:r w:rsidRPr="008F5E89">
        <w:rPr>
          <w:rFonts w:hint="eastAsia"/>
          <w:sz w:val="24"/>
        </w:rPr>
        <w:t>在</w:t>
      </w:r>
      <w:r w:rsidR="00672CF6">
        <w:rPr>
          <w:rFonts w:hint="eastAsia"/>
          <w:sz w:val="24"/>
        </w:rPr>
        <w:t>R</w:t>
      </w:r>
      <w:r w:rsidR="00672CF6">
        <w:rPr>
          <w:sz w:val="24"/>
        </w:rPr>
        <w:t>1</w:t>
      </w:r>
      <w:r w:rsidR="00672CF6">
        <w:rPr>
          <w:rFonts w:hint="eastAsia"/>
          <w:sz w:val="24"/>
        </w:rPr>
        <w:t>、</w:t>
      </w:r>
      <w:r w:rsidR="00672CF6">
        <w:rPr>
          <w:rFonts w:hint="eastAsia"/>
          <w:sz w:val="24"/>
        </w:rPr>
        <w:t>R</w:t>
      </w:r>
      <w:r w:rsidR="00672CF6">
        <w:rPr>
          <w:sz w:val="24"/>
        </w:rPr>
        <w:t>2</w:t>
      </w:r>
      <w:r w:rsidR="00672CF6">
        <w:rPr>
          <w:rFonts w:hint="eastAsia"/>
          <w:sz w:val="24"/>
        </w:rPr>
        <w:t>、</w:t>
      </w:r>
      <w:r w:rsidR="00672CF6">
        <w:rPr>
          <w:rFonts w:hint="eastAsia"/>
          <w:sz w:val="24"/>
        </w:rPr>
        <w:t>R</w:t>
      </w:r>
      <w:r w:rsidR="00672CF6">
        <w:rPr>
          <w:sz w:val="24"/>
        </w:rPr>
        <w:t>3</w:t>
      </w:r>
      <w:r w:rsidRPr="008F5E89">
        <w:rPr>
          <w:rFonts w:hint="eastAsia"/>
          <w:sz w:val="24"/>
        </w:rPr>
        <w:t>的水平定位精度分别为</w:t>
      </w:r>
      <w:r w:rsidRPr="008F5E89">
        <w:rPr>
          <w:rFonts w:hint="eastAsia"/>
          <w:sz w:val="24"/>
        </w:rPr>
        <w:t>4.42 cm</w:t>
      </w:r>
      <w:r w:rsidRPr="008F5E89">
        <w:rPr>
          <w:rFonts w:hint="eastAsia"/>
          <w:sz w:val="24"/>
        </w:rPr>
        <w:t>、</w:t>
      </w:r>
      <w:r w:rsidRPr="008F5E89">
        <w:rPr>
          <w:rFonts w:hint="eastAsia"/>
          <w:sz w:val="24"/>
        </w:rPr>
        <w:t>5.94 cm</w:t>
      </w:r>
      <w:r w:rsidRPr="008F5E89">
        <w:rPr>
          <w:rFonts w:hint="eastAsia"/>
          <w:sz w:val="24"/>
        </w:rPr>
        <w:t>和</w:t>
      </w:r>
      <w:r w:rsidRPr="008F5E89">
        <w:rPr>
          <w:rFonts w:hint="eastAsia"/>
          <w:sz w:val="24"/>
        </w:rPr>
        <w:t>12.52 cm</w:t>
      </w:r>
      <w:r w:rsidRPr="008F5E89">
        <w:rPr>
          <w:rFonts w:hint="eastAsia"/>
          <w:sz w:val="24"/>
        </w:rPr>
        <w:t>。然而，由于室内环境的复杂性，即使在中心区也会出现信号中断造成的几何形状不良和冗余较少的情况，这就解释了中心区的一些点定位效果也不尽人意的原因。</w:t>
      </w:r>
    </w:p>
    <w:p w:rsidR="00FA64C5" w:rsidRPr="00FA64C5" w:rsidRDefault="00FA64C5" w:rsidP="00FA64C5">
      <w:pPr>
        <w:spacing w:line="400" w:lineRule="exact"/>
        <w:ind w:firstLineChars="200" w:firstLine="480"/>
        <w:rPr>
          <w:sz w:val="24"/>
        </w:rPr>
      </w:pPr>
      <w:r w:rsidRPr="00FA64C5">
        <w:rPr>
          <w:rFonts w:hint="eastAsia"/>
          <w:sz w:val="24"/>
        </w:rPr>
        <w:t>为了进一步说明</w:t>
      </w:r>
      <w:r>
        <w:rPr>
          <w:rFonts w:hint="eastAsia"/>
          <w:sz w:val="24"/>
        </w:rPr>
        <w:t>参数标定效果</w:t>
      </w:r>
      <w:r w:rsidRPr="00FA64C5">
        <w:rPr>
          <w:rFonts w:hint="eastAsia"/>
          <w:sz w:val="24"/>
        </w:rPr>
        <w:t>，</w:t>
      </w:r>
      <w:r>
        <w:rPr>
          <w:rFonts w:hint="eastAsia"/>
          <w:sz w:val="24"/>
        </w:rPr>
        <w:t>在地下停车场设计了三组的动态实验，</w:t>
      </w:r>
      <w:r w:rsidR="0011131C">
        <w:rPr>
          <w:rFonts w:hint="eastAsia"/>
          <w:sz w:val="24"/>
        </w:rPr>
        <w:t>实验数据由实验员手持标签沿三组特定轨迹移动产生</w:t>
      </w:r>
      <w:r w:rsidRPr="00FA64C5">
        <w:rPr>
          <w:rFonts w:hint="eastAsia"/>
          <w:sz w:val="24"/>
        </w:rPr>
        <w:t>。数据</w:t>
      </w:r>
      <w:r w:rsidRPr="00FA64C5">
        <w:rPr>
          <w:rFonts w:hint="eastAsia"/>
          <w:sz w:val="24"/>
        </w:rPr>
        <w:t>1</w:t>
      </w:r>
      <w:r w:rsidRPr="00FA64C5">
        <w:rPr>
          <w:rFonts w:hint="eastAsia"/>
          <w:sz w:val="24"/>
        </w:rPr>
        <w:t>、数据</w:t>
      </w:r>
      <w:r w:rsidRPr="00FA64C5">
        <w:rPr>
          <w:rFonts w:hint="eastAsia"/>
          <w:sz w:val="24"/>
        </w:rPr>
        <w:t>2</w:t>
      </w:r>
      <w:r w:rsidRPr="00FA64C5">
        <w:rPr>
          <w:rFonts w:hint="eastAsia"/>
          <w:sz w:val="24"/>
        </w:rPr>
        <w:t>和数据</w:t>
      </w:r>
      <w:r w:rsidRPr="00FA64C5">
        <w:rPr>
          <w:rFonts w:hint="eastAsia"/>
          <w:sz w:val="24"/>
        </w:rPr>
        <w:t>3</w:t>
      </w:r>
      <w:r w:rsidRPr="00FA64C5">
        <w:rPr>
          <w:rFonts w:hint="eastAsia"/>
          <w:sz w:val="24"/>
        </w:rPr>
        <w:t>分别通过手持</w:t>
      </w:r>
      <w:r w:rsidR="0011131C">
        <w:rPr>
          <w:rFonts w:hint="eastAsia"/>
          <w:sz w:val="24"/>
        </w:rPr>
        <w:t>标签</w:t>
      </w:r>
      <w:r w:rsidRPr="00FA64C5">
        <w:rPr>
          <w:rFonts w:hint="eastAsia"/>
          <w:sz w:val="24"/>
        </w:rPr>
        <w:t>沿中心区域</w:t>
      </w:r>
      <w:r w:rsidRPr="00FA64C5">
        <w:rPr>
          <w:rFonts w:hint="eastAsia"/>
          <w:sz w:val="24"/>
        </w:rPr>
        <w:t>(L1)</w:t>
      </w:r>
      <w:r w:rsidRPr="00FA64C5">
        <w:rPr>
          <w:rFonts w:hint="eastAsia"/>
          <w:sz w:val="24"/>
        </w:rPr>
        <w:t>、</w:t>
      </w:r>
      <w:r w:rsidRPr="00FA64C5">
        <w:rPr>
          <w:rFonts w:hint="eastAsia"/>
          <w:sz w:val="24"/>
        </w:rPr>
        <w:t>R2</w:t>
      </w:r>
      <w:r w:rsidRPr="00FA64C5">
        <w:rPr>
          <w:rFonts w:hint="eastAsia"/>
          <w:sz w:val="24"/>
        </w:rPr>
        <w:t>和</w:t>
      </w:r>
      <w:r w:rsidRPr="00FA64C5">
        <w:rPr>
          <w:rFonts w:hint="eastAsia"/>
          <w:sz w:val="24"/>
        </w:rPr>
        <w:t>R3</w:t>
      </w:r>
      <w:r w:rsidRPr="00FA64C5">
        <w:rPr>
          <w:rFonts w:hint="eastAsia"/>
          <w:sz w:val="24"/>
        </w:rPr>
        <w:t>中的直线采集。图</w:t>
      </w:r>
      <w:r w:rsidR="0011131C">
        <w:rPr>
          <w:rFonts w:hint="eastAsia"/>
          <w:sz w:val="24"/>
        </w:rPr>
        <w:t>5.</w:t>
      </w:r>
      <w:r w:rsidR="00127BBE">
        <w:rPr>
          <w:rFonts w:hint="eastAsia"/>
          <w:sz w:val="24"/>
        </w:rPr>
        <w:t>11</w:t>
      </w:r>
      <w:r w:rsidRPr="00FA64C5">
        <w:rPr>
          <w:rFonts w:hint="eastAsia"/>
          <w:sz w:val="24"/>
        </w:rPr>
        <w:t>为三个数据集对应的可用</w:t>
      </w:r>
      <w:r w:rsidRPr="00FA64C5">
        <w:rPr>
          <w:rFonts w:hint="eastAsia"/>
          <w:sz w:val="24"/>
        </w:rPr>
        <w:t>UWB</w:t>
      </w:r>
      <w:r w:rsidRPr="00FA64C5">
        <w:rPr>
          <w:rFonts w:hint="eastAsia"/>
          <w:sz w:val="24"/>
        </w:rPr>
        <w:t>天线数量和</w:t>
      </w:r>
      <w:r w:rsidRPr="00FA64C5">
        <w:rPr>
          <w:rFonts w:hint="eastAsia"/>
          <w:sz w:val="24"/>
        </w:rPr>
        <w:t>HDOP</w:t>
      </w:r>
      <w:r w:rsidRPr="00FA64C5">
        <w:rPr>
          <w:rFonts w:hint="eastAsia"/>
          <w:sz w:val="24"/>
        </w:rPr>
        <w:t>值。</w:t>
      </w:r>
      <w:r w:rsidR="0011131C">
        <w:rPr>
          <w:rFonts w:hint="eastAsia"/>
          <w:sz w:val="24"/>
        </w:rPr>
        <w:t>由图可知</w:t>
      </w:r>
      <w:r w:rsidRPr="00FA64C5">
        <w:rPr>
          <w:rFonts w:hint="eastAsia"/>
          <w:sz w:val="24"/>
        </w:rPr>
        <w:t>，数据</w:t>
      </w:r>
      <w:r w:rsidRPr="00FA64C5">
        <w:rPr>
          <w:rFonts w:hint="eastAsia"/>
          <w:sz w:val="24"/>
        </w:rPr>
        <w:t>1</w:t>
      </w:r>
      <w:r w:rsidRPr="00FA64C5">
        <w:rPr>
          <w:rFonts w:hint="eastAsia"/>
          <w:sz w:val="24"/>
        </w:rPr>
        <w:t>的</w:t>
      </w:r>
      <w:r w:rsidRPr="00FA64C5">
        <w:rPr>
          <w:rFonts w:hint="eastAsia"/>
          <w:sz w:val="24"/>
        </w:rPr>
        <w:t>HDOP</w:t>
      </w:r>
      <w:r w:rsidRPr="00FA64C5">
        <w:rPr>
          <w:rFonts w:hint="eastAsia"/>
          <w:sz w:val="24"/>
        </w:rPr>
        <w:t>值小于数据</w:t>
      </w:r>
      <w:r w:rsidRPr="00FA64C5">
        <w:rPr>
          <w:rFonts w:hint="eastAsia"/>
          <w:sz w:val="24"/>
        </w:rPr>
        <w:t>2</w:t>
      </w:r>
      <w:r w:rsidRPr="00FA64C5">
        <w:rPr>
          <w:rFonts w:hint="eastAsia"/>
          <w:sz w:val="24"/>
        </w:rPr>
        <w:t>和数据</w:t>
      </w:r>
      <w:r w:rsidRPr="00FA64C5">
        <w:rPr>
          <w:rFonts w:hint="eastAsia"/>
          <w:sz w:val="24"/>
        </w:rPr>
        <w:t>3</w:t>
      </w:r>
      <w:r w:rsidRPr="00FA64C5">
        <w:rPr>
          <w:rFonts w:hint="eastAsia"/>
          <w:sz w:val="24"/>
        </w:rPr>
        <w:t>，说明观测条件</w:t>
      </w:r>
      <w:proofErr w:type="gramStart"/>
      <w:r w:rsidRPr="00FA64C5">
        <w:rPr>
          <w:rFonts w:hint="eastAsia"/>
          <w:sz w:val="24"/>
        </w:rPr>
        <w:t>较</w:t>
      </w:r>
      <w:r w:rsidR="008405BD">
        <w:rPr>
          <w:rFonts w:hint="eastAsia"/>
          <w:sz w:val="24"/>
        </w:rPr>
        <w:t>数据</w:t>
      </w:r>
      <w:proofErr w:type="gramEnd"/>
      <w:r w:rsidR="008405BD">
        <w:rPr>
          <w:rFonts w:hint="eastAsia"/>
          <w:sz w:val="24"/>
        </w:rPr>
        <w:t>2</w:t>
      </w:r>
      <w:r w:rsidR="008405BD">
        <w:rPr>
          <w:rFonts w:hint="eastAsia"/>
          <w:sz w:val="24"/>
        </w:rPr>
        <w:t>和</w:t>
      </w:r>
      <w:r w:rsidR="008405BD">
        <w:rPr>
          <w:rFonts w:hint="eastAsia"/>
          <w:sz w:val="24"/>
        </w:rPr>
        <w:t>3</w:t>
      </w:r>
      <w:r w:rsidR="008405BD">
        <w:rPr>
          <w:rFonts w:hint="eastAsia"/>
          <w:sz w:val="24"/>
        </w:rPr>
        <w:t>好</w:t>
      </w:r>
      <w:r w:rsidRPr="00FA64C5">
        <w:rPr>
          <w:rFonts w:hint="eastAsia"/>
          <w:sz w:val="24"/>
        </w:rPr>
        <w:t>。此外，</w:t>
      </w:r>
      <w:r w:rsidR="008405BD">
        <w:rPr>
          <w:rFonts w:hint="eastAsia"/>
          <w:sz w:val="24"/>
        </w:rPr>
        <w:t>与静态实验相比，动态实验</w:t>
      </w:r>
      <w:r w:rsidR="008405BD">
        <w:rPr>
          <w:rFonts w:hint="eastAsia"/>
          <w:sz w:val="24"/>
        </w:rPr>
        <w:t>R</w:t>
      </w:r>
      <w:r w:rsidR="008405BD">
        <w:rPr>
          <w:sz w:val="24"/>
        </w:rPr>
        <w:t>2</w:t>
      </w:r>
      <w:r w:rsidR="008405BD">
        <w:rPr>
          <w:rFonts w:hint="eastAsia"/>
          <w:sz w:val="24"/>
        </w:rPr>
        <w:t>、</w:t>
      </w:r>
      <w:r w:rsidR="008405BD">
        <w:rPr>
          <w:rFonts w:hint="eastAsia"/>
          <w:sz w:val="24"/>
        </w:rPr>
        <w:t>R</w:t>
      </w:r>
      <w:r w:rsidR="008405BD">
        <w:rPr>
          <w:sz w:val="24"/>
        </w:rPr>
        <w:t>3</w:t>
      </w:r>
      <w:r w:rsidR="008405BD">
        <w:rPr>
          <w:rFonts w:hint="eastAsia"/>
          <w:sz w:val="24"/>
        </w:rPr>
        <w:t>对应的</w:t>
      </w:r>
      <w:r w:rsidR="008405BD">
        <w:rPr>
          <w:rFonts w:hint="eastAsia"/>
          <w:sz w:val="24"/>
        </w:rPr>
        <w:t>H</w:t>
      </w:r>
      <w:r w:rsidR="008405BD">
        <w:rPr>
          <w:sz w:val="24"/>
        </w:rPr>
        <w:t>DOP</w:t>
      </w:r>
      <w:r w:rsidR="008405BD">
        <w:rPr>
          <w:rFonts w:hint="eastAsia"/>
          <w:sz w:val="24"/>
        </w:rPr>
        <w:t>值较静态实验中对应的</w:t>
      </w:r>
      <w:r w:rsidR="008405BD">
        <w:rPr>
          <w:rFonts w:hint="eastAsia"/>
          <w:sz w:val="24"/>
        </w:rPr>
        <w:t>H</w:t>
      </w:r>
      <w:r w:rsidR="008405BD">
        <w:rPr>
          <w:sz w:val="24"/>
        </w:rPr>
        <w:t>DOP</w:t>
      </w:r>
      <w:r w:rsidR="008405BD">
        <w:rPr>
          <w:rFonts w:hint="eastAsia"/>
          <w:sz w:val="24"/>
        </w:rPr>
        <w:t>值要大且有波动，这主要是由于手持标签移动时，人体对</w:t>
      </w:r>
      <w:r w:rsidR="008405BD">
        <w:rPr>
          <w:rFonts w:hint="eastAsia"/>
          <w:sz w:val="24"/>
        </w:rPr>
        <w:t>U</w:t>
      </w:r>
      <w:r w:rsidR="008405BD">
        <w:rPr>
          <w:sz w:val="24"/>
        </w:rPr>
        <w:t>WB</w:t>
      </w:r>
      <w:r w:rsidR="008405BD">
        <w:rPr>
          <w:rFonts w:hint="eastAsia"/>
          <w:sz w:val="24"/>
        </w:rPr>
        <w:t>脉冲信号形成遮挡，导致基站几何构型变差，从而影响定位精度。</w:t>
      </w:r>
      <w:r w:rsidR="008405BD" w:rsidRPr="00FA64C5">
        <w:rPr>
          <w:rFonts w:hint="eastAsia"/>
          <w:sz w:val="24"/>
        </w:rPr>
        <w:t xml:space="preserve"> </w:t>
      </w:r>
    </w:p>
    <w:p w:rsidR="00FA64C5" w:rsidRDefault="0011131C" w:rsidP="0011131C">
      <w:pPr>
        <w:jc w:val="center"/>
      </w:pPr>
      <w:r w:rsidRPr="0011131C">
        <w:rPr>
          <w:rFonts w:ascii="AdvOTf9433e2d" w:hAnsi="AdvOTf9433e2d" w:cs="AdvOTf9433e2d"/>
          <w:noProof/>
        </w:rPr>
        <w:lastRenderedPageBreak/>
        <w:drawing>
          <wp:inline distT="0" distB="0" distL="0" distR="0" wp14:anchorId="7F6F2403" wp14:editId="65C58C03">
            <wp:extent cx="3518290" cy="2379058"/>
            <wp:effectExtent l="0" t="0" r="6350" b="2540"/>
            <wp:docPr id="448" name="图片 448" descr="D:\论文\UWB\figure_edit\fig9.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论文\UWB\figure_edit\fig9.eps"/>
                    <pic:cNvPicPr>
                      <a:picLocks noChangeAspect="1" noChangeArrowheads="1"/>
                    </pic:cNvPicPr>
                  </pic:nvPicPr>
                  <pic:blipFill rotWithShape="1">
                    <a:blip r:embed="rId57">
                      <a:extLst>
                        <a:ext uri="{28A0092B-C50C-407E-A947-70E740481C1C}">
                          <a14:useLocalDpi xmlns:a14="http://schemas.microsoft.com/office/drawing/2010/main" val="0"/>
                        </a:ext>
                      </a:extLst>
                    </a:blip>
                    <a:srcRect l="5078" t="9576" r="-456"/>
                    <a:stretch/>
                  </pic:blipFill>
                  <pic:spPr bwMode="auto">
                    <a:xfrm>
                      <a:off x="0" y="0"/>
                      <a:ext cx="3522860" cy="2382148"/>
                    </a:xfrm>
                    <a:prstGeom prst="rect">
                      <a:avLst/>
                    </a:prstGeom>
                    <a:noFill/>
                    <a:ln>
                      <a:noFill/>
                    </a:ln>
                    <a:extLst>
                      <a:ext uri="{53640926-AAD7-44D8-BBD7-CCE9431645EC}">
                        <a14:shadowObscured xmlns:a14="http://schemas.microsoft.com/office/drawing/2010/main"/>
                      </a:ext>
                    </a:extLst>
                  </pic:spPr>
                </pic:pic>
              </a:graphicData>
            </a:graphic>
          </wp:inline>
        </w:drawing>
      </w:r>
    </w:p>
    <w:p w:rsidR="0011131C" w:rsidRPr="0011131C" w:rsidRDefault="0011131C" w:rsidP="0011131C">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127BBE">
        <w:rPr>
          <w:rFonts w:ascii="宋体" w:hAnsi="宋体" w:hint="eastAsia"/>
          <w:sz w:val="21"/>
          <w:szCs w:val="21"/>
        </w:rPr>
        <w:t>11</w:t>
      </w:r>
      <w:r w:rsidRPr="00073C4F">
        <w:rPr>
          <w:rFonts w:ascii="宋体" w:hAnsi="宋体" w:hint="eastAsia"/>
          <w:sz w:val="21"/>
          <w:szCs w:val="21"/>
        </w:rPr>
        <w:t xml:space="preserve"> </w:t>
      </w:r>
      <w:r w:rsidRPr="0011131C">
        <w:rPr>
          <w:rFonts w:ascii="宋体" w:hAnsi="宋体" w:hint="eastAsia"/>
          <w:sz w:val="21"/>
          <w:szCs w:val="21"/>
        </w:rPr>
        <w:t>三</w:t>
      </w:r>
      <w:r>
        <w:rPr>
          <w:rFonts w:ascii="宋体" w:hAnsi="宋体" w:hint="eastAsia"/>
          <w:sz w:val="21"/>
          <w:szCs w:val="21"/>
        </w:rPr>
        <w:t>组动态数据</w:t>
      </w:r>
      <w:r w:rsidRPr="0011131C">
        <w:rPr>
          <w:rFonts w:ascii="宋体" w:hAnsi="宋体" w:hint="eastAsia"/>
          <w:sz w:val="21"/>
          <w:szCs w:val="21"/>
        </w:rPr>
        <w:t>对应的可用UWB天线数量和HDOP值</w:t>
      </w:r>
    </w:p>
    <w:p w:rsidR="00FA64C5" w:rsidRDefault="00FA64C5" w:rsidP="00FA64C5">
      <w:pPr>
        <w:spacing w:line="400" w:lineRule="exact"/>
        <w:ind w:firstLineChars="200" w:firstLine="480"/>
        <w:rPr>
          <w:sz w:val="24"/>
        </w:rPr>
      </w:pPr>
      <w:r w:rsidRPr="00FA64C5">
        <w:rPr>
          <w:rFonts w:hint="eastAsia"/>
          <w:sz w:val="24"/>
        </w:rPr>
        <w:t>由于运动学测试的真实轨迹难以测量，我们使用</w:t>
      </w:r>
      <w:r w:rsidRPr="00FA64C5">
        <w:rPr>
          <w:rFonts w:hint="eastAsia"/>
          <w:sz w:val="24"/>
        </w:rPr>
        <w:t>L1</w:t>
      </w:r>
      <w:r w:rsidRPr="00FA64C5">
        <w:rPr>
          <w:rFonts w:hint="eastAsia"/>
          <w:sz w:val="24"/>
        </w:rPr>
        <w:t>、</w:t>
      </w:r>
      <w:r w:rsidRPr="00FA64C5">
        <w:rPr>
          <w:rFonts w:hint="eastAsia"/>
          <w:sz w:val="24"/>
        </w:rPr>
        <w:t>R2</w:t>
      </w:r>
      <w:r w:rsidRPr="00FA64C5">
        <w:rPr>
          <w:rFonts w:hint="eastAsia"/>
          <w:sz w:val="24"/>
        </w:rPr>
        <w:t>和</w:t>
      </w:r>
      <w:r w:rsidRPr="00FA64C5">
        <w:rPr>
          <w:rFonts w:hint="eastAsia"/>
          <w:sz w:val="24"/>
        </w:rPr>
        <w:t>R3</w:t>
      </w:r>
      <w:r w:rsidRPr="00FA64C5">
        <w:rPr>
          <w:rFonts w:hint="eastAsia"/>
          <w:sz w:val="24"/>
        </w:rPr>
        <w:t>的端点来计算参考路径。图</w:t>
      </w:r>
      <w:r w:rsidR="00741D7F">
        <w:rPr>
          <w:rFonts w:hint="eastAsia"/>
          <w:sz w:val="24"/>
        </w:rPr>
        <w:t>5.1</w:t>
      </w:r>
      <w:r w:rsidR="00127BBE">
        <w:rPr>
          <w:rFonts w:hint="eastAsia"/>
          <w:sz w:val="24"/>
        </w:rPr>
        <w:t>2</w:t>
      </w:r>
      <w:r w:rsidRPr="00FA64C5">
        <w:rPr>
          <w:rFonts w:hint="eastAsia"/>
          <w:sz w:val="24"/>
        </w:rPr>
        <w:t>为三个数据集的参考路径和水平定位轨迹，图</w:t>
      </w:r>
      <w:r w:rsidRPr="00FA64C5">
        <w:rPr>
          <w:rFonts w:hint="eastAsia"/>
          <w:sz w:val="24"/>
        </w:rPr>
        <w:t>10</w:t>
      </w:r>
      <w:r w:rsidRPr="00FA64C5">
        <w:rPr>
          <w:rFonts w:hint="eastAsia"/>
          <w:sz w:val="24"/>
        </w:rPr>
        <w:t>为对应的水平定位误差。值得注意的是，由于在统计中不可避免地会出现由步行引起的误差，所以实际的准确性会更好。数据</w:t>
      </w:r>
      <w:r w:rsidRPr="00FA64C5">
        <w:rPr>
          <w:rFonts w:hint="eastAsia"/>
          <w:sz w:val="24"/>
        </w:rPr>
        <w:t>1</w:t>
      </w:r>
      <w:r w:rsidRPr="00FA64C5">
        <w:rPr>
          <w:rFonts w:hint="eastAsia"/>
          <w:sz w:val="24"/>
        </w:rPr>
        <w:t>、数据</w:t>
      </w:r>
      <w:r w:rsidRPr="00FA64C5">
        <w:rPr>
          <w:rFonts w:hint="eastAsia"/>
          <w:sz w:val="24"/>
        </w:rPr>
        <w:t>2</w:t>
      </w:r>
      <w:r w:rsidRPr="00FA64C5">
        <w:rPr>
          <w:rFonts w:hint="eastAsia"/>
          <w:sz w:val="24"/>
        </w:rPr>
        <w:t>和数据</w:t>
      </w:r>
      <w:r w:rsidRPr="00FA64C5">
        <w:rPr>
          <w:rFonts w:hint="eastAsia"/>
          <w:sz w:val="24"/>
        </w:rPr>
        <w:t>3</w:t>
      </w:r>
      <w:r w:rsidRPr="00FA64C5">
        <w:rPr>
          <w:rFonts w:hint="eastAsia"/>
          <w:sz w:val="24"/>
        </w:rPr>
        <w:t>水平定位误差的</w:t>
      </w:r>
      <w:proofErr w:type="gramStart"/>
      <w:r w:rsidRPr="00FA64C5">
        <w:rPr>
          <w:rFonts w:hint="eastAsia"/>
          <w:sz w:val="24"/>
        </w:rPr>
        <w:t>均方根值分别</w:t>
      </w:r>
      <w:proofErr w:type="gramEnd"/>
      <w:r w:rsidRPr="00FA64C5">
        <w:rPr>
          <w:rFonts w:hint="eastAsia"/>
          <w:sz w:val="24"/>
        </w:rPr>
        <w:t>为</w:t>
      </w:r>
      <w:r w:rsidRPr="00FA64C5">
        <w:rPr>
          <w:rFonts w:hint="eastAsia"/>
          <w:sz w:val="24"/>
        </w:rPr>
        <w:t>7.46 cm</w:t>
      </w:r>
      <w:r w:rsidRPr="00FA64C5">
        <w:rPr>
          <w:rFonts w:hint="eastAsia"/>
          <w:sz w:val="24"/>
        </w:rPr>
        <w:t>、</w:t>
      </w:r>
      <w:r w:rsidRPr="00FA64C5">
        <w:rPr>
          <w:rFonts w:hint="eastAsia"/>
          <w:sz w:val="24"/>
        </w:rPr>
        <w:t>23.11 cm</w:t>
      </w:r>
      <w:r w:rsidRPr="00FA64C5">
        <w:rPr>
          <w:rFonts w:hint="eastAsia"/>
          <w:sz w:val="24"/>
        </w:rPr>
        <w:t>和</w:t>
      </w:r>
      <w:r w:rsidRPr="00FA64C5">
        <w:rPr>
          <w:rFonts w:hint="eastAsia"/>
          <w:sz w:val="24"/>
        </w:rPr>
        <w:t>50.72 cm</w:t>
      </w:r>
      <w:r w:rsidRPr="00FA64C5">
        <w:rPr>
          <w:rFonts w:hint="eastAsia"/>
          <w:sz w:val="24"/>
        </w:rPr>
        <w:t>。由于数据</w:t>
      </w:r>
      <w:r w:rsidRPr="00FA64C5">
        <w:rPr>
          <w:rFonts w:hint="eastAsia"/>
          <w:sz w:val="24"/>
        </w:rPr>
        <w:t>1</w:t>
      </w:r>
      <w:r w:rsidRPr="00FA64C5">
        <w:rPr>
          <w:rFonts w:hint="eastAsia"/>
          <w:sz w:val="24"/>
        </w:rPr>
        <w:t>具有较好的几何形状和观测条件，其结果明显优于数据</w:t>
      </w:r>
      <w:r w:rsidRPr="00FA64C5">
        <w:rPr>
          <w:rFonts w:hint="eastAsia"/>
          <w:sz w:val="24"/>
        </w:rPr>
        <w:t>2</w:t>
      </w:r>
      <w:r w:rsidRPr="00FA64C5">
        <w:rPr>
          <w:rFonts w:hint="eastAsia"/>
          <w:sz w:val="24"/>
        </w:rPr>
        <w:t>和数据</w:t>
      </w:r>
      <w:r w:rsidRPr="00FA64C5">
        <w:rPr>
          <w:rFonts w:hint="eastAsia"/>
          <w:sz w:val="24"/>
        </w:rPr>
        <w:t>3</w:t>
      </w:r>
      <w:r w:rsidRPr="00FA64C5">
        <w:rPr>
          <w:rFonts w:hint="eastAsia"/>
          <w:sz w:val="24"/>
        </w:rPr>
        <w:t>。</w:t>
      </w:r>
      <w:r w:rsidR="00CA0864">
        <w:rPr>
          <w:rFonts w:hint="eastAsia"/>
          <w:sz w:val="24"/>
        </w:rPr>
        <w:t>同时，由于步行误差以及人手持标签移动时人体对</w:t>
      </w:r>
      <w:r w:rsidR="00CA0864">
        <w:rPr>
          <w:rFonts w:hint="eastAsia"/>
          <w:sz w:val="24"/>
        </w:rPr>
        <w:t>U</w:t>
      </w:r>
      <w:r w:rsidR="00CA0864">
        <w:rPr>
          <w:sz w:val="24"/>
        </w:rPr>
        <w:t>WB</w:t>
      </w:r>
      <w:r w:rsidR="00CA0864">
        <w:rPr>
          <w:rFonts w:hint="eastAsia"/>
          <w:sz w:val="24"/>
        </w:rPr>
        <w:t>信号造成遮挡导致基站几何构型变差，动态实验的统计精度要低于静态实验的统计精度。</w:t>
      </w:r>
      <w:r w:rsidRPr="00FA64C5">
        <w:rPr>
          <w:rFonts w:hint="eastAsia"/>
          <w:sz w:val="24"/>
        </w:rPr>
        <w:t>总的来说，整个轨迹非常平滑，与物体的真实运动吻合，说明了</w:t>
      </w:r>
      <w:r w:rsidRPr="00FA64C5">
        <w:rPr>
          <w:rFonts w:hint="eastAsia"/>
          <w:sz w:val="24"/>
        </w:rPr>
        <w:t>UPINS</w:t>
      </w:r>
      <w:r w:rsidRPr="00FA64C5">
        <w:rPr>
          <w:rFonts w:hint="eastAsia"/>
          <w:sz w:val="24"/>
        </w:rPr>
        <w:t>在实际应用中的稳定性和可用性。</w:t>
      </w:r>
    </w:p>
    <w:p w:rsidR="00741D7F" w:rsidRPr="00741D7F" w:rsidRDefault="00741D7F" w:rsidP="00741D7F">
      <w:pPr>
        <w:jc w:val="center"/>
      </w:pPr>
      <w:r>
        <w:rPr>
          <w:noProof/>
        </w:rPr>
        <w:drawing>
          <wp:inline distT="0" distB="0" distL="0" distR="0" wp14:anchorId="6DCD0463" wp14:editId="6D2E4778">
            <wp:extent cx="3520035" cy="2864342"/>
            <wp:effectExtent l="0" t="0" r="4445" b="0"/>
            <wp:docPr id="462" name="图片 462" descr="D:\论文\UWB\figure_edit\fig10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论文\UWB\figure_edit\fig10_.eps"/>
                    <pic:cNvPicPr>
                      <a:picLocks noChangeAspect="1" noChangeArrowheads="1"/>
                    </pic:cNvPicPr>
                  </pic:nvPicPr>
                  <pic:blipFill rotWithShape="1">
                    <a:blip r:embed="rId58">
                      <a:extLst>
                        <a:ext uri="{28A0092B-C50C-407E-A947-70E740481C1C}">
                          <a14:useLocalDpi xmlns:a14="http://schemas.microsoft.com/office/drawing/2010/main" val="0"/>
                        </a:ext>
                      </a:extLst>
                    </a:blip>
                    <a:srcRect l="2634" t="7159" r="7829"/>
                    <a:stretch/>
                  </pic:blipFill>
                  <pic:spPr bwMode="auto">
                    <a:xfrm>
                      <a:off x="0" y="0"/>
                      <a:ext cx="3525110" cy="2868472"/>
                    </a:xfrm>
                    <a:prstGeom prst="rect">
                      <a:avLst/>
                    </a:prstGeom>
                    <a:noFill/>
                    <a:ln>
                      <a:noFill/>
                    </a:ln>
                    <a:extLst>
                      <a:ext uri="{53640926-AAD7-44D8-BBD7-CCE9431645EC}">
                        <a14:shadowObscured xmlns:a14="http://schemas.microsoft.com/office/drawing/2010/main"/>
                      </a:ext>
                    </a:extLst>
                  </pic:spPr>
                </pic:pic>
              </a:graphicData>
            </a:graphic>
          </wp:inline>
        </w:drawing>
      </w:r>
    </w:p>
    <w:p w:rsidR="00741D7F" w:rsidRPr="0011131C" w:rsidRDefault="00741D7F" w:rsidP="00741D7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127BBE">
        <w:rPr>
          <w:rFonts w:ascii="宋体" w:hAnsi="宋体" w:hint="eastAsia"/>
          <w:sz w:val="21"/>
          <w:szCs w:val="21"/>
        </w:rPr>
        <w:t>12</w:t>
      </w:r>
      <w:r w:rsidRPr="00073C4F">
        <w:rPr>
          <w:rFonts w:ascii="宋体" w:hAnsi="宋体" w:hint="eastAsia"/>
          <w:sz w:val="21"/>
          <w:szCs w:val="21"/>
        </w:rPr>
        <w:t xml:space="preserve"> </w:t>
      </w:r>
      <w:r w:rsidRPr="0011131C">
        <w:rPr>
          <w:rFonts w:ascii="宋体" w:hAnsi="宋体" w:hint="eastAsia"/>
          <w:sz w:val="21"/>
          <w:szCs w:val="21"/>
        </w:rPr>
        <w:t>三</w:t>
      </w:r>
      <w:r>
        <w:rPr>
          <w:rFonts w:ascii="宋体" w:hAnsi="宋体" w:hint="eastAsia"/>
          <w:sz w:val="21"/>
          <w:szCs w:val="21"/>
        </w:rPr>
        <w:t>组动态数据</w:t>
      </w:r>
      <w:r w:rsidRPr="0011131C">
        <w:rPr>
          <w:rFonts w:ascii="宋体" w:hAnsi="宋体" w:hint="eastAsia"/>
          <w:sz w:val="21"/>
          <w:szCs w:val="21"/>
        </w:rPr>
        <w:t>对应的</w:t>
      </w:r>
      <w:r w:rsidR="00A36341">
        <w:rPr>
          <w:rFonts w:ascii="宋体" w:hAnsi="宋体" w:hint="eastAsia"/>
          <w:sz w:val="21"/>
          <w:szCs w:val="21"/>
        </w:rPr>
        <w:t>水平运动轨迹</w:t>
      </w:r>
    </w:p>
    <w:p w:rsidR="00741D7F" w:rsidRDefault="00741D7F" w:rsidP="00741D7F">
      <w:pPr>
        <w:jc w:val="center"/>
      </w:pPr>
      <w:r>
        <w:rPr>
          <w:noProof/>
        </w:rPr>
        <w:lastRenderedPageBreak/>
        <w:drawing>
          <wp:inline distT="0" distB="0" distL="0" distR="0" wp14:anchorId="02AA398E" wp14:editId="576EA81E">
            <wp:extent cx="3461972" cy="2419519"/>
            <wp:effectExtent l="0" t="0" r="5715" b="0"/>
            <wp:docPr id="468" name="图片 468" descr="D:\论文\UWB\figure_edit\fig1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论文\UWB\figure_edit\fig11.eps"/>
                    <pic:cNvPicPr>
                      <a:picLocks noChangeAspect="1" noChangeArrowheads="1"/>
                    </pic:cNvPicPr>
                  </pic:nvPicPr>
                  <pic:blipFill rotWithShape="1">
                    <a:blip r:embed="rId59">
                      <a:extLst>
                        <a:ext uri="{28A0092B-C50C-407E-A947-70E740481C1C}">
                          <a14:useLocalDpi xmlns:a14="http://schemas.microsoft.com/office/drawing/2010/main" val="0"/>
                        </a:ext>
                      </a:extLst>
                    </a:blip>
                    <a:srcRect l="4785" t="8617" r="6435" b="1316"/>
                    <a:stretch/>
                  </pic:blipFill>
                  <pic:spPr bwMode="auto">
                    <a:xfrm>
                      <a:off x="0" y="0"/>
                      <a:ext cx="3462562" cy="2419931"/>
                    </a:xfrm>
                    <a:prstGeom prst="rect">
                      <a:avLst/>
                    </a:prstGeom>
                    <a:noFill/>
                    <a:ln>
                      <a:noFill/>
                    </a:ln>
                    <a:extLst>
                      <a:ext uri="{53640926-AAD7-44D8-BBD7-CCE9431645EC}">
                        <a14:shadowObscured xmlns:a14="http://schemas.microsoft.com/office/drawing/2010/main"/>
                      </a:ext>
                    </a:extLst>
                  </pic:spPr>
                </pic:pic>
              </a:graphicData>
            </a:graphic>
          </wp:inline>
        </w:drawing>
      </w:r>
    </w:p>
    <w:p w:rsidR="00741D7F" w:rsidRPr="00741D7F" w:rsidRDefault="00741D7F" w:rsidP="00741D7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Pr>
          <w:rFonts w:ascii="宋体" w:hAnsi="宋体" w:hint="eastAsia"/>
          <w:sz w:val="21"/>
          <w:szCs w:val="21"/>
        </w:rPr>
        <w:t>1</w:t>
      </w:r>
      <w:r w:rsidR="00127BBE">
        <w:rPr>
          <w:rFonts w:ascii="宋体" w:hAnsi="宋体" w:hint="eastAsia"/>
          <w:sz w:val="21"/>
          <w:szCs w:val="21"/>
        </w:rPr>
        <w:t>3</w:t>
      </w:r>
      <w:r w:rsidRPr="00073C4F">
        <w:rPr>
          <w:rFonts w:ascii="宋体" w:hAnsi="宋体" w:hint="eastAsia"/>
          <w:sz w:val="21"/>
          <w:szCs w:val="21"/>
        </w:rPr>
        <w:t xml:space="preserve"> </w:t>
      </w:r>
      <w:r w:rsidRPr="0011131C">
        <w:rPr>
          <w:rFonts w:ascii="宋体" w:hAnsi="宋体" w:hint="eastAsia"/>
          <w:sz w:val="21"/>
          <w:szCs w:val="21"/>
        </w:rPr>
        <w:t>三</w:t>
      </w:r>
      <w:r>
        <w:rPr>
          <w:rFonts w:ascii="宋体" w:hAnsi="宋体" w:hint="eastAsia"/>
          <w:sz w:val="21"/>
          <w:szCs w:val="21"/>
        </w:rPr>
        <w:t>组动态数据</w:t>
      </w:r>
      <w:r w:rsidRPr="0011131C">
        <w:rPr>
          <w:rFonts w:ascii="宋体" w:hAnsi="宋体" w:hint="eastAsia"/>
          <w:sz w:val="21"/>
          <w:szCs w:val="21"/>
        </w:rPr>
        <w:t>对应的</w:t>
      </w:r>
      <w:r w:rsidR="00A36341">
        <w:rPr>
          <w:rFonts w:ascii="宋体" w:hAnsi="宋体" w:hint="eastAsia"/>
          <w:sz w:val="21"/>
          <w:szCs w:val="21"/>
        </w:rPr>
        <w:t>定位误差</w:t>
      </w:r>
    </w:p>
    <w:p w:rsidR="006B5E5B" w:rsidRPr="009D5A8B" w:rsidRDefault="006B5E5B" w:rsidP="006B5E5B">
      <w:pPr>
        <w:spacing w:before="240" w:after="120"/>
        <w:outlineLvl w:val="2"/>
        <w:rPr>
          <w:rFonts w:eastAsia="黑体"/>
          <w:bCs/>
          <w:sz w:val="28"/>
          <w:szCs w:val="28"/>
        </w:rPr>
      </w:pPr>
      <w:bookmarkStart w:id="83" w:name="_Toc507754136"/>
      <w:bookmarkStart w:id="84" w:name="_Toc536699868"/>
      <w:r w:rsidRPr="009D5A8B">
        <w:rPr>
          <w:rFonts w:eastAsia="黑体" w:hint="eastAsia"/>
          <w:bCs/>
          <w:sz w:val="28"/>
          <w:szCs w:val="28"/>
        </w:rPr>
        <w:t>5.</w:t>
      </w:r>
      <w:r w:rsidRPr="009D5A8B">
        <w:rPr>
          <w:rFonts w:eastAsia="黑体"/>
          <w:bCs/>
          <w:sz w:val="28"/>
          <w:szCs w:val="28"/>
        </w:rPr>
        <w:t>2</w:t>
      </w:r>
      <w:r w:rsidRPr="009D5A8B">
        <w:rPr>
          <w:rFonts w:eastAsia="黑体" w:hint="eastAsia"/>
          <w:bCs/>
          <w:sz w:val="28"/>
          <w:szCs w:val="28"/>
        </w:rPr>
        <w:t>.</w:t>
      </w:r>
      <w:r w:rsidR="00212BFB">
        <w:rPr>
          <w:rFonts w:eastAsia="黑体" w:hint="eastAsia"/>
          <w:bCs/>
          <w:sz w:val="28"/>
          <w:szCs w:val="28"/>
        </w:rPr>
        <w:t>3</w:t>
      </w:r>
      <w:r w:rsidRPr="009D5A8B">
        <w:rPr>
          <w:rFonts w:eastAsia="黑体" w:hint="eastAsia"/>
          <w:bCs/>
          <w:sz w:val="28"/>
          <w:szCs w:val="28"/>
        </w:rPr>
        <w:t xml:space="preserve"> </w:t>
      </w:r>
      <w:bookmarkEnd w:id="83"/>
      <w:r w:rsidR="002B1FBC">
        <w:rPr>
          <w:rFonts w:eastAsia="黑体" w:hint="eastAsia"/>
          <w:bCs/>
          <w:sz w:val="28"/>
          <w:szCs w:val="28"/>
        </w:rPr>
        <w:t>U</w:t>
      </w:r>
      <w:r w:rsidR="002B1FBC">
        <w:rPr>
          <w:rFonts w:eastAsia="黑体"/>
          <w:bCs/>
          <w:sz w:val="28"/>
          <w:szCs w:val="28"/>
        </w:rPr>
        <w:t>WB/IMU</w:t>
      </w:r>
      <w:r w:rsidR="002B1FBC">
        <w:rPr>
          <w:rFonts w:eastAsia="黑体" w:hint="eastAsia"/>
          <w:bCs/>
          <w:sz w:val="28"/>
          <w:szCs w:val="28"/>
        </w:rPr>
        <w:t>联合与单</w:t>
      </w:r>
      <w:r w:rsidR="002B1FBC">
        <w:rPr>
          <w:rFonts w:eastAsia="黑体" w:hint="eastAsia"/>
          <w:bCs/>
          <w:sz w:val="28"/>
          <w:szCs w:val="28"/>
        </w:rPr>
        <w:t>U</w:t>
      </w:r>
      <w:r w:rsidR="002B1FBC">
        <w:rPr>
          <w:rFonts w:eastAsia="黑体"/>
          <w:bCs/>
          <w:sz w:val="28"/>
          <w:szCs w:val="28"/>
        </w:rPr>
        <w:t>WB</w:t>
      </w:r>
      <w:r w:rsidR="002B1FBC">
        <w:rPr>
          <w:rFonts w:eastAsia="黑体" w:hint="eastAsia"/>
          <w:bCs/>
          <w:sz w:val="28"/>
          <w:szCs w:val="28"/>
        </w:rPr>
        <w:t>定位对比实验</w:t>
      </w:r>
      <w:bookmarkEnd w:id="84"/>
    </w:p>
    <w:p w:rsidR="006B5E5B" w:rsidRDefault="00AA535E" w:rsidP="00770446">
      <w:pPr>
        <w:spacing w:line="400" w:lineRule="exact"/>
        <w:ind w:firstLineChars="200" w:firstLine="480"/>
        <w:rPr>
          <w:sz w:val="24"/>
        </w:rPr>
      </w:pPr>
      <w:r>
        <w:rPr>
          <w:rFonts w:hint="eastAsia"/>
          <w:sz w:val="24"/>
        </w:rPr>
        <w:t>为对比</w:t>
      </w:r>
      <w:r>
        <w:rPr>
          <w:rFonts w:hint="eastAsia"/>
          <w:sz w:val="24"/>
        </w:rPr>
        <w:t>U</w:t>
      </w:r>
      <w:r>
        <w:rPr>
          <w:sz w:val="24"/>
        </w:rPr>
        <w:t>WB/IMU</w:t>
      </w:r>
      <w:r>
        <w:rPr>
          <w:rFonts w:hint="eastAsia"/>
          <w:sz w:val="24"/>
        </w:rPr>
        <w:t>联合定位与单</w:t>
      </w:r>
      <w:r>
        <w:rPr>
          <w:rFonts w:hint="eastAsia"/>
          <w:sz w:val="24"/>
        </w:rPr>
        <w:t>U</w:t>
      </w:r>
      <w:r>
        <w:rPr>
          <w:sz w:val="24"/>
        </w:rPr>
        <w:t>WB</w:t>
      </w:r>
      <w:r>
        <w:rPr>
          <w:rFonts w:hint="eastAsia"/>
          <w:sz w:val="24"/>
        </w:rPr>
        <w:t>定位的定位效果，</w:t>
      </w:r>
      <w:r w:rsidR="0048730E">
        <w:rPr>
          <w:rFonts w:hint="eastAsia"/>
          <w:sz w:val="24"/>
        </w:rPr>
        <w:t>在地下停车场</w:t>
      </w:r>
      <w:r>
        <w:rPr>
          <w:rFonts w:hint="eastAsia"/>
          <w:sz w:val="24"/>
        </w:rPr>
        <w:t>进行了</w:t>
      </w:r>
      <w:r>
        <w:rPr>
          <w:rFonts w:hint="eastAsia"/>
          <w:sz w:val="24"/>
        </w:rPr>
        <w:t>3</w:t>
      </w:r>
      <w:r>
        <w:rPr>
          <w:rFonts w:hint="eastAsia"/>
          <w:sz w:val="24"/>
        </w:rPr>
        <w:t>组实验</w:t>
      </w:r>
      <w:r w:rsidR="00C959F0">
        <w:rPr>
          <w:rFonts w:hint="eastAsia"/>
          <w:sz w:val="24"/>
        </w:rPr>
        <w:t>，如图</w:t>
      </w:r>
      <w:r w:rsidR="00C959F0">
        <w:rPr>
          <w:rFonts w:hint="eastAsia"/>
          <w:sz w:val="24"/>
        </w:rPr>
        <w:t>5.</w:t>
      </w:r>
      <w:r w:rsidR="00C73877">
        <w:rPr>
          <w:rFonts w:hint="eastAsia"/>
          <w:sz w:val="24"/>
        </w:rPr>
        <w:t>14</w:t>
      </w:r>
      <w:r w:rsidR="00C959F0">
        <w:rPr>
          <w:rFonts w:hint="eastAsia"/>
          <w:sz w:val="24"/>
        </w:rPr>
        <w:t>所示。</w:t>
      </w:r>
      <w:r w:rsidR="00477C3D">
        <w:rPr>
          <w:rFonts w:hint="eastAsia"/>
          <w:sz w:val="24"/>
        </w:rPr>
        <w:t>在实验过程中，</w:t>
      </w:r>
      <w:r w:rsidR="00477C3D">
        <w:rPr>
          <w:rFonts w:hint="eastAsia"/>
          <w:sz w:val="24"/>
        </w:rPr>
        <w:t>U</w:t>
      </w:r>
      <w:r w:rsidR="00477C3D">
        <w:rPr>
          <w:sz w:val="24"/>
        </w:rPr>
        <w:t>WB</w:t>
      </w:r>
      <w:r w:rsidR="00477C3D">
        <w:rPr>
          <w:rFonts w:hint="eastAsia"/>
          <w:sz w:val="24"/>
        </w:rPr>
        <w:t>标签和</w:t>
      </w:r>
      <w:r w:rsidR="00477C3D">
        <w:rPr>
          <w:rFonts w:hint="eastAsia"/>
          <w:sz w:val="24"/>
        </w:rPr>
        <w:t>I</w:t>
      </w:r>
      <w:r w:rsidR="00477C3D">
        <w:rPr>
          <w:sz w:val="24"/>
        </w:rPr>
        <w:t>MU</w:t>
      </w:r>
      <w:r w:rsidR="00477C3D">
        <w:rPr>
          <w:rFonts w:hint="eastAsia"/>
          <w:sz w:val="24"/>
        </w:rPr>
        <w:t>设备固定在一个小型手推车上，手推车的移动速度小于</w:t>
      </w:r>
      <w:r w:rsidR="00477C3D">
        <w:rPr>
          <w:rFonts w:hint="eastAsia"/>
          <w:sz w:val="24"/>
        </w:rPr>
        <w:t>2m</w:t>
      </w:r>
      <w:r w:rsidR="00477C3D">
        <w:rPr>
          <w:sz w:val="24"/>
        </w:rPr>
        <w:t>/s</w:t>
      </w:r>
      <w:r w:rsidR="00D70982">
        <w:rPr>
          <w:rFonts w:hint="eastAsia"/>
          <w:sz w:val="24"/>
        </w:rPr>
        <w:t>。实验可分为两部分，在第一部分中，小推车沿着参考线移动，实验</w:t>
      </w:r>
      <w:r w:rsidR="00D70982">
        <w:rPr>
          <w:rFonts w:hint="eastAsia"/>
          <w:sz w:val="24"/>
        </w:rPr>
        <w:t>1</w:t>
      </w:r>
      <w:r w:rsidR="00D70982">
        <w:rPr>
          <w:rFonts w:hint="eastAsia"/>
          <w:sz w:val="24"/>
        </w:rPr>
        <w:t>、</w:t>
      </w:r>
      <w:r w:rsidR="00D70982">
        <w:rPr>
          <w:rFonts w:hint="eastAsia"/>
          <w:sz w:val="24"/>
        </w:rPr>
        <w:t>2</w:t>
      </w:r>
      <w:r w:rsidR="00D70982">
        <w:rPr>
          <w:rFonts w:hint="eastAsia"/>
          <w:sz w:val="24"/>
        </w:rPr>
        <w:t>属于第一部分；在第二部分中，小推车任意移动，无任何参考线，实验</w:t>
      </w:r>
      <w:r w:rsidR="00D70982">
        <w:rPr>
          <w:rFonts w:hint="eastAsia"/>
          <w:sz w:val="24"/>
        </w:rPr>
        <w:t>3</w:t>
      </w:r>
      <w:r w:rsidR="00D70982">
        <w:rPr>
          <w:rFonts w:hint="eastAsia"/>
          <w:sz w:val="24"/>
        </w:rPr>
        <w:t>属于第二部分。其中实验</w:t>
      </w:r>
      <w:r w:rsidR="00D70982">
        <w:rPr>
          <w:rFonts w:hint="eastAsia"/>
          <w:sz w:val="24"/>
        </w:rPr>
        <w:t>1</w:t>
      </w:r>
      <w:r w:rsidR="00D70982">
        <w:rPr>
          <w:rFonts w:hint="eastAsia"/>
          <w:sz w:val="24"/>
        </w:rPr>
        <w:t>小推车沿直线移动，实验</w:t>
      </w:r>
      <w:r w:rsidR="00D70982">
        <w:rPr>
          <w:rFonts w:hint="eastAsia"/>
          <w:sz w:val="24"/>
        </w:rPr>
        <w:t>2</w:t>
      </w:r>
      <w:r w:rsidR="00D70982">
        <w:rPr>
          <w:rFonts w:hint="eastAsia"/>
          <w:sz w:val="24"/>
        </w:rPr>
        <w:t>小推车沿折线移动。</w:t>
      </w:r>
    </w:p>
    <w:p w:rsidR="00C959F0" w:rsidRPr="00C959F0" w:rsidRDefault="00C959F0" w:rsidP="00C959F0">
      <w:pPr>
        <w:jc w:val="center"/>
      </w:pPr>
      <w:r>
        <w:rPr>
          <w:noProof/>
        </w:rPr>
        <w:drawing>
          <wp:inline distT="0" distB="0" distL="0" distR="0" wp14:anchorId="47C68106">
            <wp:extent cx="3431023" cy="2744046"/>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34203" cy="2746589"/>
                    </a:xfrm>
                    <a:prstGeom prst="rect">
                      <a:avLst/>
                    </a:prstGeom>
                    <a:noFill/>
                  </pic:spPr>
                </pic:pic>
              </a:graphicData>
            </a:graphic>
          </wp:inline>
        </w:drawing>
      </w:r>
    </w:p>
    <w:p w:rsidR="00C959F0" w:rsidRPr="00073C4F" w:rsidRDefault="00C959F0"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C73877">
        <w:rPr>
          <w:rFonts w:ascii="宋体" w:hAnsi="宋体" w:hint="eastAsia"/>
          <w:sz w:val="21"/>
          <w:szCs w:val="21"/>
        </w:rPr>
        <w:t>14</w:t>
      </w:r>
      <w:r w:rsidRPr="00073C4F">
        <w:rPr>
          <w:rFonts w:ascii="宋体" w:hAnsi="宋体" w:hint="eastAsia"/>
          <w:sz w:val="21"/>
          <w:szCs w:val="21"/>
        </w:rPr>
        <w:t xml:space="preserve"> 地下停车场3组实验方案设计</w:t>
      </w:r>
    </w:p>
    <w:p w:rsidR="00C959F0" w:rsidRDefault="00762F08" w:rsidP="00770446">
      <w:pPr>
        <w:spacing w:line="400" w:lineRule="exact"/>
        <w:ind w:firstLineChars="200" w:firstLine="480"/>
        <w:rPr>
          <w:sz w:val="24"/>
        </w:rPr>
      </w:pPr>
      <w:r>
        <w:rPr>
          <w:rFonts w:hint="eastAsia"/>
          <w:sz w:val="24"/>
        </w:rPr>
        <w:t>图</w:t>
      </w:r>
      <w:r>
        <w:rPr>
          <w:rFonts w:hint="eastAsia"/>
          <w:sz w:val="24"/>
        </w:rPr>
        <w:t>5.</w:t>
      </w:r>
      <w:r w:rsidR="00C73877">
        <w:rPr>
          <w:rFonts w:hint="eastAsia"/>
          <w:sz w:val="24"/>
        </w:rPr>
        <w:t>15</w:t>
      </w:r>
      <w:r w:rsidR="00BB1F6F">
        <w:rPr>
          <w:rFonts w:hint="eastAsia"/>
          <w:sz w:val="24"/>
        </w:rPr>
        <w:t>和</w:t>
      </w:r>
      <w:r w:rsidR="00BB1F6F">
        <w:rPr>
          <w:rFonts w:hint="eastAsia"/>
          <w:sz w:val="24"/>
        </w:rPr>
        <w:t>5.</w:t>
      </w:r>
      <w:r w:rsidR="00C73877">
        <w:rPr>
          <w:rFonts w:hint="eastAsia"/>
          <w:sz w:val="24"/>
        </w:rPr>
        <w:t>16</w:t>
      </w:r>
      <w:r w:rsidR="00BB1F6F">
        <w:rPr>
          <w:rFonts w:hint="eastAsia"/>
          <w:sz w:val="24"/>
        </w:rPr>
        <w:t>分别为实验</w:t>
      </w:r>
      <w:r w:rsidR="00BB1F6F">
        <w:rPr>
          <w:rFonts w:hint="eastAsia"/>
          <w:sz w:val="24"/>
        </w:rPr>
        <w:t>1</w:t>
      </w:r>
      <w:r w:rsidR="00BB1F6F">
        <w:rPr>
          <w:rFonts w:hint="eastAsia"/>
          <w:sz w:val="24"/>
        </w:rPr>
        <w:t>和实验</w:t>
      </w:r>
      <w:r w:rsidR="00BB1F6F">
        <w:rPr>
          <w:rFonts w:hint="eastAsia"/>
          <w:sz w:val="24"/>
        </w:rPr>
        <w:t>2</w:t>
      </w:r>
      <w:r w:rsidR="00BB1F6F">
        <w:rPr>
          <w:rFonts w:hint="eastAsia"/>
          <w:sz w:val="24"/>
        </w:rPr>
        <w:t>的实验结果图</w:t>
      </w:r>
      <w:r w:rsidR="001A4A33">
        <w:rPr>
          <w:rFonts w:hint="eastAsia"/>
          <w:sz w:val="24"/>
        </w:rPr>
        <w:t>，其中</w:t>
      </w:r>
      <w:r w:rsidR="001A4A33" w:rsidRPr="001A4A33">
        <w:rPr>
          <w:rFonts w:hint="eastAsia"/>
          <w:sz w:val="24"/>
        </w:rPr>
        <w:t>黑色虚线为参考轨迹，红色实线为</w:t>
      </w:r>
      <w:r w:rsidR="001A4A33">
        <w:rPr>
          <w:rFonts w:hint="eastAsia"/>
          <w:sz w:val="24"/>
        </w:rPr>
        <w:t>U</w:t>
      </w:r>
      <w:r w:rsidR="001A4A33">
        <w:rPr>
          <w:sz w:val="24"/>
        </w:rPr>
        <w:t>WB/IMU</w:t>
      </w:r>
      <w:r w:rsidR="001A4A33">
        <w:rPr>
          <w:rFonts w:hint="eastAsia"/>
          <w:sz w:val="24"/>
        </w:rPr>
        <w:t>联合定位结果</w:t>
      </w:r>
      <w:r w:rsidR="001A4A33" w:rsidRPr="001A4A33">
        <w:rPr>
          <w:rFonts w:hint="eastAsia"/>
          <w:sz w:val="24"/>
        </w:rPr>
        <w:t>，蓝色散点为</w:t>
      </w:r>
      <w:r w:rsidR="001A4A33">
        <w:rPr>
          <w:rFonts w:hint="eastAsia"/>
          <w:sz w:val="24"/>
        </w:rPr>
        <w:t>单</w:t>
      </w:r>
      <w:r w:rsidR="001A4A33">
        <w:rPr>
          <w:rFonts w:hint="eastAsia"/>
          <w:sz w:val="24"/>
        </w:rPr>
        <w:t>U</w:t>
      </w:r>
      <w:r w:rsidR="001A4A33">
        <w:rPr>
          <w:sz w:val="24"/>
        </w:rPr>
        <w:t>WB</w:t>
      </w:r>
      <w:r w:rsidR="001A4A33">
        <w:rPr>
          <w:rFonts w:hint="eastAsia"/>
          <w:sz w:val="24"/>
        </w:rPr>
        <w:t>定位结果</w:t>
      </w:r>
      <w:r w:rsidR="001A4A33" w:rsidRPr="001A4A33">
        <w:rPr>
          <w:rFonts w:hint="eastAsia"/>
          <w:sz w:val="24"/>
        </w:rPr>
        <w:t>。</w:t>
      </w:r>
      <w:r w:rsidR="0084788F" w:rsidRPr="0084788F">
        <w:rPr>
          <w:rFonts w:hint="eastAsia"/>
          <w:sz w:val="24"/>
        </w:rPr>
        <w:t>从</w:t>
      </w:r>
      <w:r w:rsidR="0084788F" w:rsidRPr="0084788F">
        <w:rPr>
          <w:rFonts w:hint="eastAsia"/>
          <w:sz w:val="24"/>
        </w:rPr>
        <w:lastRenderedPageBreak/>
        <w:t>图中可以看出，</w:t>
      </w:r>
      <w:r w:rsidR="0084788F">
        <w:rPr>
          <w:rFonts w:hint="eastAsia"/>
          <w:sz w:val="24"/>
        </w:rPr>
        <w:t>U</w:t>
      </w:r>
      <w:r w:rsidR="0084788F">
        <w:rPr>
          <w:sz w:val="24"/>
        </w:rPr>
        <w:t>WB/IMU</w:t>
      </w:r>
      <w:r w:rsidR="0084788F">
        <w:rPr>
          <w:rFonts w:hint="eastAsia"/>
          <w:sz w:val="24"/>
        </w:rPr>
        <w:t>联合</w:t>
      </w:r>
      <w:proofErr w:type="gramStart"/>
      <w:r w:rsidR="0084788F">
        <w:rPr>
          <w:rFonts w:hint="eastAsia"/>
          <w:sz w:val="24"/>
        </w:rPr>
        <w:t>解</w:t>
      </w:r>
      <w:r w:rsidR="0084788F" w:rsidRPr="0084788F">
        <w:rPr>
          <w:rFonts w:hint="eastAsia"/>
          <w:sz w:val="24"/>
        </w:rPr>
        <w:t>更加</w:t>
      </w:r>
      <w:proofErr w:type="gramEnd"/>
      <w:r w:rsidR="0084788F" w:rsidRPr="0084788F">
        <w:rPr>
          <w:rFonts w:hint="eastAsia"/>
          <w:sz w:val="24"/>
        </w:rPr>
        <w:t>稳定，与</w:t>
      </w:r>
      <w:r w:rsidR="0084788F">
        <w:rPr>
          <w:rFonts w:hint="eastAsia"/>
          <w:sz w:val="24"/>
        </w:rPr>
        <w:t>参考轨迹更为相近</w:t>
      </w:r>
      <w:r w:rsidR="0084788F" w:rsidRPr="0084788F">
        <w:rPr>
          <w:rFonts w:hint="eastAsia"/>
          <w:sz w:val="24"/>
        </w:rPr>
        <w:t>，而蓝色散点在柱子附近的某</w:t>
      </w:r>
      <w:r w:rsidR="0084788F">
        <w:rPr>
          <w:rFonts w:hint="eastAsia"/>
          <w:sz w:val="24"/>
        </w:rPr>
        <w:t>些</w:t>
      </w:r>
      <w:r w:rsidR="0084788F" w:rsidRPr="0084788F">
        <w:rPr>
          <w:rFonts w:hint="eastAsia"/>
          <w:sz w:val="24"/>
        </w:rPr>
        <w:t>位置</w:t>
      </w:r>
      <w:r w:rsidR="0084788F">
        <w:rPr>
          <w:rFonts w:hint="eastAsia"/>
          <w:sz w:val="24"/>
        </w:rPr>
        <w:t>定位</w:t>
      </w:r>
      <w:r w:rsidR="0084788F" w:rsidRPr="0084788F">
        <w:rPr>
          <w:rFonts w:hint="eastAsia"/>
          <w:sz w:val="24"/>
        </w:rPr>
        <w:t>偏差较大。这意味着在复杂的环境中，</w:t>
      </w:r>
      <w:r w:rsidR="0084788F">
        <w:rPr>
          <w:rFonts w:hint="eastAsia"/>
          <w:sz w:val="24"/>
        </w:rPr>
        <w:t>单</w:t>
      </w:r>
      <w:r w:rsidR="0084788F">
        <w:rPr>
          <w:rFonts w:hint="eastAsia"/>
          <w:sz w:val="24"/>
        </w:rPr>
        <w:t>U</w:t>
      </w:r>
      <w:r w:rsidR="0084788F">
        <w:rPr>
          <w:sz w:val="24"/>
        </w:rPr>
        <w:t>WB</w:t>
      </w:r>
      <w:r w:rsidR="0084788F" w:rsidRPr="0084788F">
        <w:rPr>
          <w:rFonts w:hint="eastAsia"/>
          <w:sz w:val="24"/>
        </w:rPr>
        <w:t>定位对柱子和多路径障碍物非常敏感。正如预期的那样，松耦合集成算法在精度和连续性方面提高了整体导航性能。实验</w:t>
      </w:r>
      <w:r w:rsidR="0084788F" w:rsidRPr="0084788F">
        <w:rPr>
          <w:rFonts w:hint="eastAsia"/>
          <w:sz w:val="24"/>
        </w:rPr>
        <w:t>1</w:t>
      </w:r>
      <w:r w:rsidR="0084788F" w:rsidRPr="0084788F">
        <w:rPr>
          <w:rFonts w:hint="eastAsia"/>
          <w:sz w:val="24"/>
        </w:rPr>
        <w:t>和实验</w:t>
      </w:r>
      <w:r w:rsidR="0084788F" w:rsidRPr="0084788F">
        <w:rPr>
          <w:rFonts w:hint="eastAsia"/>
          <w:sz w:val="24"/>
        </w:rPr>
        <w:t>2</w:t>
      </w:r>
      <w:r w:rsidR="0084788F" w:rsidRPr="0084788F">
        <w:rPr>
          <w:rFonts w:hint="eastAsia"/>
          <w:sz w:val="24"/>
        </w:rPr>
        <w:t>相对于参考线的水平测试误差如图</w:t>
      </w:r>
      <w:r w:rsidR="0084788F">
        <w:rPr>
          <w:rFonts w:hint="eastAsia"/>
          <w:sz w:val="24"/>
        </w:rPr>
        <w:t>5.1</w:t>
      </w:r>
      <w:r w:rsidR="00C73877">
        <w:rPr>
          <w:rFonts w:hint="eastAsia"/>
          <w:sz w:val="24"/>
        </w:rPr>
        <w:t>7</w:t>
      </w:r>
      <w:r w:rsidR="0084788F" w:rsidRPr="0084788F">
        <w:rPr>
          <w:rFonts w:hint="eastAsia"/>
          <w:sz w:val="24"/>
        </w:rPr>
        <w:t>所示。可以看出，实验</w:t>
      </w:r>
      <w:r w:rsidR="0084788F" w:rsidRPr="0084788F">
        <w:rPr>
          <w:rFonts w:hint="eastAsia"/>
          <w:sz w:val="24"/>
        </w:rPr>
        <w:t>2</w:t>
      </w:r>
      <w:r w:rsidR="0084788F" w:rsidRPr="0084788F">
        <w:rPr>
          <w:rFonts w:hint="eastAsia"/>
          <w:sz w:val="24"/>
        </w:rPr>
        <w:t>的精度</w:t>
      </w:r>
      <w:r w:rsidR="0084788F">
        <w:rPr>
          <w:rFonts w:hint="eastAsia"/>
          <w:sz w:val="24"/>
        </w:rPr>
        <w:t>要低于实验</w:t>
      </w:r>
      <w:r w:rsidR="0084788F">
        <w:rPr>
          <w:rFonts w:hint="eastAsia"/>
          <w:sz w:val="24"/>
        </w:rPr>
        <w:t>1</w:t>
      </w:r>
      <w:r w:rsidR="0084788F" w:rsidRPr="0084788F">
        <w:rPr>
          <w:rFonts w:hint="eastAsia"/>
          <w:sz w:val="24"/>
        </w:rPr>
        <w:t>，</w:t>
      </w:r>
      <w:r w:rsidR="0084788F">
        <w:rPr>
          <w:rFonts w:hint="eastAsia"/>
          <w:sz w:val="24"/>
        </w:rPr>
        <w:t>这是</w:t>
      </w:r>
      <w:r w:rsidR="0084788F" w:rsidRPr="0084788F">
        <w:rPr>
          <w:rFonts w:hint="eastAsia"/>
          <w:sz w:val="24"/>
        </w:rPr>
        <w:t>因为</w:t>
      </w:r>
      <w:r w:rsidR="0084788F">
        <w:rPr>
          <w:rFonts w:hint="eastAsia"/>
          <w:sz w:val="24"/>
        </w:rPr>
        <w:t>实验</w:t>
      </w:r>
      <w:r w:rsidR="0084788F" w:rsidRPr="0084788F">
        <w:rPr>
          <w:rFonts w:hint="eastAsia"/>
          <w:sz w:val="24"/>
        </w:rPr>
        <w:t>路径</w:t>
      </w:r>
      <w:r w:rsidR="00CB7745">
        <w:rPr>
          <w:rFonts w:hint="eastAsia"/>
          <w:sz w:val="24"/>
        </w:rPr>
        <w:t>更</w:t>
      </w:r>
      <w:r w:rsidR="0084788F" w:rsidRPr="0084788F">
        <w:rPr>
          <w:rFonts w:hint="eastAsia"/>
          <w:sz w:val="24"/>
        </w:rPr>
        <w:t>靠近</w:t>
      </w:r>
      <w:r w:rsidR="00CB7745">
        <w:rPr>
          <w:rFonts w:hint="eastAsia"/>
          <w:sz w:val="24"/>
        </w:rPr>
        <w:t>定位</w:t>
      </w:r>
      <w:r w:rsidR="0084788F" w:rsidRPr="0084788F">
        <w:rPr>
          <w:rFonts w:hint="eastAsia"/>
          <w:sz w:val="24"/>
        </w:rPr>
        <w:t>区域</w:t>
      </w:r>
      <w:r w:rsidR="00CB7745">
        <w:rPr>
          <w:rFonts w:hint="eastAsia"/>
          <w:sz w:val="24"/>
        </w:rPr>
        <w:t>的边缘</w:t>
      </w:r>
      <w:r w:rsidR="0084788F" w:rsidRPr="0084788F">
        <w:rPr>
          <w:rFonts w:hint="eastAsia"/>
          <w:sz w:val="24"/>
        </w:rPr>
        <w:t>和柱子。在大多数情况下，</w:t>
      </w:r>
      <w:r w:rsidR="00CB7745">
        <w:rPr>
          <w:rFonts w:hint="eastAsia"/>
          <w:sz w:val="24"/>
        </w:rPr>
        <w:t>U</w:t>
      </w:r>
      <w:r w:rsidR="00CB7745">
        <w:rPr>
          <w:sz w:val="24"/>
        </w:rPr>
        <w:t>WB/IMU</w:t>
      </w:r>
      <w:r w:rsidR="0084788F" w:rsidRPr="0084788F">
        <w:rPr>
          <w:rFonts w:hint="eastAsia"/>
          <w:sz w:val="24"/>
        </w:rPr>
        <w:t>松耦合定位精度可达</w:t>
      </w:r>
      <w:r w:rsidR="0084788F" w:rsidRPr="0084788F">
        <w:rPr>
          <w:rFonts w:hint="eastAsia"/>
          <w:sz w:val="24"/>
        </w:rPr>
        <w:t>10cm</w:t>
      </w:r>
      <w:r w:rsidR="0084788F" w:rsidRPr="0084788F">
        <w:rPr>
          <w:rFonts w:hint="eastAsia"/>
          <w:sz w:val="24"/>
        </w:rPr>
        <w:t>。然而，超宽带位置的大偏差将不可避免地影响</w:t>
      </w:r>
      <w:r w:rsidR="00CB7745">
        <w:rPr>
          <w:rFonts w:hint="eastAsia"/>
          <w:sz w:val="24"/>
        </w:rPr>
        <w:t>U</w:t>
      </w:r>
      <w:r w:rsidR="00CB7745">
        <w:rPr>
          <w:sz w:val="24"/>
        </w:rPr>
        <w:t>WB/IMU</w:t>
      </w:r>
      <w:r w:rsidR="0084788F" w:rsidRPr="0084788F">
        <w:rPr>
          <w:rFonts w:hint="eastAsia"/>
          <w:sz w:val="24"/>
        </w:rPr>
        <w:t>松耦合集成的导航解决方案。</w:t>
      </w:r>
    </w:p>
    <w:p w:rsidR="00C959F0" w:rsidRPr="00085EC2" w:rsidRDefault="00085EC2" w:rsidP="00085EC2">
      <w:pPr>
        <w:jc w:val="center"/>
      </w:pPr>
      <w:r>
        <w:rPr>
          <w:noProof/>
        </w:rPr>
        <w:drawing>
          <wp:inline distT="0" distB="0" distL="0" distR="0" wp14:anchorId="51096111">
            <wp:extent cx="3633324" cy="2724994"/>
            <wp:effectExtent l="0" t="0" r="571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641889" cy="2731418"/>
                    </a:xfrm>
                    <a:prstGeom prst="rect">
                      <a:avLst/>
                    </a:prstGeom>
                    <a:noFill/>
                  </pic:spPr>
                </pic:pic>
              </a:graphicData>
            </a:graphic>
          </wp:inline>
        </w:drawing>
      </w:r>
    </w:p>
    <w:p w:rsidR="00085EC2" w:rsidRPr="00073C4F" w:rsidRDefault="00085EC2"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C73877">
        <w:rPr>
          <w:rFonts w:ascii="宋体" w:hAnsi="宋体" w:hint="eastAsia"/>
          <w:sz w:val="21"/>
          <w:szCs w:val="21"/>
        </w:rPr>
        <w:t>15</w:t>
      </w:r>
      <w:r w:rsidRPr="00073C4F">
        <w:rPr>
          <w:rFonts w:ascii="宋体" w:hAnsi="宋体" w:hint="eastAsia"/>
          <w:sz w:val="21"/>
          <w:szCs w:val="21"/>
        </w:rPr>
        <w:t xml:space="preserve"> 实验1的U</w:t>
      </w:r>
      <w:r w:rsidRPr="00073C4F">
        <w:rPr>
          <w:rFonts w:ascii="宋体" w:hAnsi="宋体"/>
          <w:sz w:val="21"/>
          <w:szCs w:val="21"/>
        </w:rPr>
        <w:t>WB/IMU</w:t>
      </w:r>
      <w:r w:rsidRPr="00073C4F">
        <w:rPr>
          <w:rFonts w:ascii="宋体" w:hAnsi="宋体" w:hint="eastAsia"/>
          <w:sz w:val="21"/>
          <w:szCs w:val="21"/>
        </w:rPr>
        <w:t>联合解与单U</w:t>
      </w:r>
      <w:r w:rsidRPr="00073C4F">
        <w:rPr>
          <w:rFonts w:ascii="宋体" w:hAnsi="宋体"/>
          <w:sz w:val="21"/>
          <w:szCs w:val="21"/>
        </w:rPr>
        <w:t>WB</w:t>
      </w:r>
      <w:r w:rsidRPr="00073C4F">
        <w:rPr>
          <w:rFonts w:ascii="宋体" w:hAnsi="宋体" w:hint="eastAsia"/>
          <w:sz w:val="21"/>
          <w:szCs w:val="21"/>
        </w:rPr>
        <w:t>水平定位结果对比</w:t>
      </w:r>
    </w:p>
    <w:p w:rsidR="00C959F0" w:rsidRPr="00085EC2" w:rsidRDefault="00085EC2" w:rsidP="00085EC2">
      <w:pPr>
        <w:jc w:val="center"/>
      </w:pPr>
      <w:r>
        <w:rPr>
          <w:noProof/>
        </w:rPr>
        <w:drawing>
          <wp:inline distT="0" distB="0" distL="0" distR="0" wp14:anchorId="45F9B008">
            <wp:extent cx="3471484" cy="2840304"/>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83267" cy="2849945"/>
                    </a:xfrm>
                    <a:prstGeom prst="rect">
                      <a:avLst/>
                    </a:prstGeom>
                    <a:noFill/>
                  </pic:spPr>
                </pic:pic>
              </a:graphicData>
            </a:graphic>
          </wp:inline>
        </w:drawing>
      </w:r>
    </w:p>
    <w:p w:rsidR="00085EC2" w:rsidRPr="00073C4F" w:rsidRDefault="00085EC2"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w:t>
      </w:r>
      <w:r w:rsidR="00C73877">
        <w:rPr>
          <w:rFonts w:ascii="宋体" w:hAnsi="宋体" w:hint="eastAsia"/>
          <w:sz w:val="21"/>
          <w:szCs w:val="21"/>
        </w:rPr>
        <w:t>16</w:t>
      </w:r>
      <w:r w:rsidRPr="00073C4F">
        <w:rPr>
          <w:rFonts w:ascii="宋体" w:hAnsi="宋体" w:hint="eastAsia"/>
          <w:sz w:val="21"/>
          <w:szCs w:val="21"/>
        </w:rPr>
        <w:t xml:space="preserve"> 实验2的U</w:t>
      </w:r>
      <w:r w:rsidRPr="00073C4F">
        <w:rPr>
          <w:rFonts w:ascii="宋体" w:hAnsi="宋体"/>
          <w:sz w:val="21"/>
          <w:szCs w:val="21"/>
        </w:rPr>
        <w:t>WB/IMU</w:t>
      </w:r>
      <w:r w:rsidRPr="00073C4F">
        <w:rPr>
          <w:rFonts w:ascii="宋体" w:hAnsi="宋体" w:hint="eastAsia"/>
          <w:sz w:val="21"/>
          <w:szCs w:val="21"/>
        </w:rPr>
        <w:t>联合解与单U</w:t>
      </w:r>
      <w:r w:rsidRPr="00073C4F">
        <w:rPr>
          <w:rFonts w:ascii="宋体" w:hAnsi="宋体"/>
          <w:sz w:val="21"/>
          <w:szCs w:val="21"/>
        </w:rPr>
        <w:t>WB</w:t>
      </w:r>
      <w:r w:rsidRPr="00073C4F">
        <w:rPr>
          <w:rFonts w:ascii="宋体" w:hAnsi="宋体" w:hint="eastAsia"/>
          <w:sz w:val="21"/>
          <w:szCs w:val="21"/>
        </w:rPr>
        <w:t>水平定位结果对比</w:t>
      </w:r>
    </w:p>
    <w:p w:rsidR="00085EC2" w:rsidRDefault="006069B9" w:rsidP="006069B9">
      <w:pPr>
        <w:jc w:val="center"/>
      </w:pPr>
      <w:r>
        <w:rPr>
          <w:noProof/>
        </w:rPr>
        <w:lastRenderedPageBreak/>
        <w:drawing>
          <wp:inline distT="0" distB="0" distL="0" distR="0" wp14:anchorId="44E7235D">
            <wp:extent cx="3212538" cy="2157095"/>
            <wp:effectExtent l="0" t="0" r="6985"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223744" cy="2164620"/>
                    </a:xfrm>
                    <a:prstGeom prst="rect">
                      <a:avLst/>
                    </a:prstGeom>
                    <a:noFill/>
                  </pic:spPr>
                </pic:pic>
              </a:graphicData>
            </a:graphic>
          </wp:inline>
        </w:drawing>
      </w:r>
    </w:p>
    <w:p w:rsidR="00D9422A" w:rsidRPr="00073C4F" w:rsidRDefault="006069B9"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图5.1</w:t>
      </w:r>
      <w:r w:rsidR="00C73877">
        <w:rPr>
          <w:rFonts w:ascii="宋体" w:hAnsi="宋体" w:hint="eastAsia"/>
          <w:sz w:val="21"/>
          <w:szCs w:val="21"/>
        </w:rPr>
        <w:t>7</w:t>
      </w:r>
      <w:r w:rsidRPr="00073C4F">
        <w:rPr>
          <w:rFonts w:ascii="宋体" w:hAnsi="宋体" w:hint="eastAsia"/>
          <w:sz w:val="21"/>
          <w:szCs w:val="21"/>
        </w:rPr>
        <w:t xml:space="preserve"> 实验1和实验2的U</w:t>
      </w:r>
      <w:r w:rsidRPr="00073C4F">
        <w:rPr>
          <w:rFonts w:ascii="宋体" w:hAnsi="宋体"/>
          <w:sz w:val="21"/>
          <w:szCs w:val="21"/>
        </w:rPr>
        <w:t>WB/IMU</w:t>
      </w:r>
      <w:r w:rsidRPr="00073C4F">
        <w:rPr>
          <w:rFonts w:ascii="宋体" w:hAnsi="宋体" w:hint="eastAsia"/>
          <w:sz w:val="21"/>
          <w:szCs w:val="21"/>
        </w:rPr>
        <w:t>与单U</w:t>
      </w:r>
      <w:r w:rsidRPr="00073C4F">
        <w:rPr>
          <w:rFonts w:ascii="宋体" w:hAnsi="宋体"/>
          <w:sz w:val="21"/>
          <w:szCs w:val="21"/>
        </w:rPr>
        <w:t>WB</w:t>
      </w:r>
      <w:r w:rsidRPr="00073C4F">
        <w:rPr>
          <w:rFonts w:ascii="宋体" w:hAnsi="宋体" w:hint="eastAsia"/>
          <w:sz w:val="21"/>
          <w:szCs w:val="21"/>
        </w:rPr>
        <w:t>水平定位误差</w:t>
      </w:r>
    </w:p>
    <w:p w:rsidR="00C959F0" w:rsidRDefault="00D9422A" w:rsidP="00D9422A">
      <w:pPr>
        <w:spacing w:line="400" w:lineRule="exact"/>
        <w:ind w:firstLineChars="200" w:firstLine="480"/>
        <w:rPr>
          <w:sz w:val="24"/>
        </w:rPr>
      </w:pPr>
      <w:r w:rsidRPr="00D9422A">
        <w:rPr>
          <w:rFonts w:hint="eastAsia"/>
          <w:sz w:val="24"/>
        </w:rPr>
        <w:t>在实验</w:t>
      </w:r>
      <w:r w:rsidRPr="00D9422A">
        <w:rPr>
          <w:rFonts w:hint="eastAsia"/>
          <w:sz w:val="24"/>
        </w:rPr>
        <w:t>3</w:t>
      </w:r>
      <w:r w:rsidRPr="00D9422A">
        <w:rPr>
          <w:rFonts w:hint="eastAsia"/>
          <w:sz w:val="24"/>
        </w:rPr>
        <w:t>中进行了更复杂的试验</w:t>
      </w:r>
      <w:r>
        <w:rPr>
          <w:rFonts w:hint="eastAsia"/>
          <w:sz w:val="24"/>
        </w:rPr>
        <w:t>，</w:t>
      </w:r>
      <w:r w:rsidRPr="00D9422A">
        <w:rPr>
          <w:rFonts w:hint="eastAsia"/>
          <w:sz w:val="24"/>
        </w:rPr>
        <w:t>手推车在没有预定参考轨迹的情况下任意移动。在实验中，超宽带信号经常受到</w:t>
      </w:r>
      <w:r w:rsidRPr="00D9422A">
        <w:rPr>
          <w:rFonts w:hint="eastAsia"/>
          <w:sz w:val="24"/>
        </w:rPr>
        <w:t>NLOS</w:t>
      </w:r>
      <w:r w:rsidRPr="00D9422A">
        <w:rPr>
          <w:rFonts w:hint="eastAsia"/>
          <w:sz w:val="24"/>
        </w:rPr>
        <w:t>误差和多径的影响。在某些情况下，超宽带数据完全丢失，无法提供</w:t>
      </w:r>
      <w:r w:rsidR="002C19EE">
        <w:rPr>
          <w:rFonts w:hint="eastAsia"/>
          <w:sz w:val="24"/>
        </w:rPr>
        <w:t>单</w:t>
      </w:r>
      <w:r w:rsidR="002C19EE">
        <w:rPr>
          <w:rFonts w:hint="eastAsia"/>
          <w:sz w:val="24"/>
        </w:rPr>
        <w:t>U</w:t>
      </w:r>
      <w:r w:rsidR="002C19EE">
        <w:rPr>
          <w:sz w:val="24"/>
        </w:rPr>
        <w:t>WB</w:t>
      </w:r>
      <w:r w:rsidRPr="00D9422A">
        <w:rPr>
          <w:rFonts w:hint="eastAsia"/>
          <w:sz w:val="24"/>
        </w:rPr>
        <w:t>定位解决方案。在这种情况下，只使用</w:t>
      </w:r>
      <w:r w:rsidR="002C19EE">
        <w:rPr>
          <w:sz w:val="24"/>
        </w:rPr>
        <w:t>IMU</w:t>
      </w:r>
      <w:r w:rsidR="002C19EE">
        <w:rPr>
          <w:rFonts w:hint="eastAsia"/>
          <w:sz w:val="24"/>
        </w:rPr>
        <w:t>进行位置推估来提供位置服务</w:t>
      </w:r>
      <w:r w:rsidRPr="00D9422A">
        <w:rPr>
          <w:rFonts w:hint="eastAsia"/>
          <w:sz w:val="24"/>
        </w:rPr>
        <w:t>。实验</w:t>
      </w:r>
      <w:r w:rsidRPr="00D9422A">
        <w:rPr>
          <w:rFonts w:hint="eastAsia"/>
          <w:sz w:val="24"/>
        </w:rPr>
        <w:t>3</w:t>
      </w:r>
      <w:r w:rsidRPr="00D9422A">
        <w:rPr>
          <w:rFonts w:hint="eastAsia"/>
          <w:sz w:val="24"/>
        </w:rPr>
        <w:t>的结果如图</w:t>
      </w:r>
      <w:r w:rsidR="002C19EE">
        <w:rPr>
          <w:rFonts w:hint="eastAsia"/>
          <w:sz w:val="24"/>
        </w:rPr>
        <w:t>5.1</w:t>
      </w:r>
      <w:r w:rsidR="00C73877">
        <w:rPr>
          <w:rFonts w:hint="eastAsia"/>
          <w:sz w:val="24"/>
        </w:rPr>
        <w:t>8</w:t>
      </w:r>
      <w:r w:rsidRPr="00D9422A">
        <w:rPr>
          <w:rFonts w:hint="eastAsia"/>
          <w:sz w:val="24"/>
        </w:rPr>
        <w:t>所示。我们可以看到，</w:t>
      </w:r>
      <w:r w:rsidR="002C19EE">
        <w:rPr>
          <w:rFonts w:hint="eastAsia"/>
          <w:sz w:val="24"/>
        </w:rPr>
        <w:t>U</w:t>
      </w:r>
      <w:r w:rsidR="002C19EE">
        <w:rPr>
          <w:sz w:val="24"/>
        </w:rPr>
        <w:t>WB/IMU</w:t>
      </w:r>
      <w:r w:rsidRPr="00D9422A">
        <w:rPr>
          <w:rFonts w:hint="eastAsia"/>
          <w:sz w:val="24"/>
        </w:rPr>
        <w:t>松耦合</w:t>
      </w:r>
      <w:r w:rsidR="002C19EE">
        <w:rPr>
          <w:rFonts w:hint="eastAsia"/>
          <w:sz w:val="24"/>
        </w:rPr>
        <w:t>滤波</w:t>
      </w:r>
      <w:r w:rsidRPr="00D9422A">
        <w:rPr>
          <w:rFonts w:hint="eastAsia"/>
          <w:sz w:val="24"/>
        </w:rPr>
        <w:t>算法的轨迹比</w:t>
      </w:r>
      <w:r w:rsidR="002C19EE">
        <w:rPr>
          <w:rFonts w:hint="eastAsia"/>
          <w:sz w:val="24"/>
        </w:rPr>
        <w:t>单</w:t>
      </w:r>
      <w:r w:rsidR="002C19EE">
        <w:rPr>
          <w:rFonts w:hint="eastAsia"/>
          <w:sz w:val="24"/>
        </w:rPr>
        <w:t>U</w:t>
      </w:r>
      <w:r w:rsidR="002C19EE">
        <w:rPr>
          <w:sz w:val="24"/>
        </w:rPr>
        <w:t>WB</w:t>
      </w:r>
      <w:r w:rsidRPr="00D9422A">
        <w:rPr>
          <w:rFonts w:hint="eastAsia"/>
          <w:sz w:val="24"/>
        </w:rPr>
        <w:t>解的轨迹平滑得多。</w:t>
      </w:r>
      <w:r w:rsidR="002C19EE">
        <w:rPr>
          <w:rFonts w:hint="eastAsia"/>
          <w:sz w:val="24"/>
        </w:rPr>
        <w:t>实验</w:t>
      </w:r>
      <w:r w:rsidRPr="00D9422A">
        <w:rPr>
          <w:rFonts w:hint="eastAsia"/>
          <w:sz w:val="24"/>
        </w:rPr>
        <w:t>还表明，当手推车靠近支柱时，</w:t>
      </w:r>
      <w:r w:rsidR="002C19EE">
        <w:rPr>
          <w:rFonts w:hint="eastAsia"/>
          <w:sz w:val="24"/>
        </w:rPr>
        <w:t>单</w:t>
      </w:r>
      <w:r w:rsidR="002C19EE">
        <w:rPr>
          <w:rFonts w:hint="eastAsia"/>
          <w:sz w:val="24"/>
        </w:rPr>
        <w:t>U</w:t>
      </w:r>
      <w:r w:rsidR="002C19EE">
        <w:rPr>
          <w:sz w:val="24"/>
        </w:rPr>
        <w:t>WB</w:t>
      </w:r>
      <w:r w:rsidRPr="00D9422A">
        <w:rPr>
          <w:rFonts w:hint="eastAsia"/>
          <w:sz w:val="24"/>
        </w:rPr>
        <w:t>解决方案的</w:t>
      </w:r>
      <w:r w:rsidR="002C19EE">
        <w:rPr>
          <w:rFonts w:hint="eastAsia"/>
          <w:sz w:val="24"/>
        </w:rPr>
        <w:t>定位</w:t>
      </w:r>
      <w:r w:rsidRPr="00D9422A">
        <w:rPr>
          <w:rFonts w:hint="eastAsia"/>
          <w:sz w:val="24"/>
        </w:rPr>
        <w:t>精度会显著降低。在某些位置，</w:t>
      </w:r>
      <w:r w:rsidR="002C19EE">
        <w:rPr>
          <w:rFonts w:hint="eastAsia"/>
          <w:sz w:val="24"/>
        </w:rPr>
        <w:t>单</w:t>
      </w:r>
      <w:r w:rsidR="002C19EE">
        <w:rPr>
          <w:rFonts w:hint="eastAsia"/>
          <w:sz w:val="24"/>
        </w:rPr>
        <w:t>U</w:t>
      </w:r>
      <w:r w:rsidR="002C19EE">
        <w:rPr>
          <w:sz w:val="24"/>
        </w:rPr>
        <w:t>WB</w:t>
      </w:r>
      <w:r w:rsidRPr="00D9422A">
        <w:rPr>
          <w:rFonts w:hint="eastAsia"/>
          <w:sz w:val="24"/>
        </w:rPr>
        <w:t>定位方案甚至是</w:t>
      </w:r>
      <w:r w:rsidR="002C19EE">
        <w:rPr>
          <w:rFonts w:hint="eastAsia"/>
          <w:sz w:val="24"/>
        </w:rPr>
        <w:t>完全丢失观测数据无法提供位置服务</w:t>
      </w:r>
      <w:r w:rsidRPr="00D9422A">
        <w:rPr>
          <w:rFonts w:hint="eastAsia"/>
          <w:sz w:val="24"/>
        </w:rPr>
        <w:t>。在这种情况下，</w:t>
      </w:r>
      <w:r w:rsidR="002C19EE">
        <w:rPr>
          <w:sz w:val="24"/>
        </w:rPr>
        <w:t>UWB/IMU</w:t>
      </w:r>
      <w:r w:rsidR="002C19EE">
        <w:rPr>
          <w:rFonts w:hint="eastAsia"/>
          <w:sz w:val="24"/>
        </w:rPr>
        <w:t>联合</w:t>
      </w:r>
      <w:r w:rsidRPr="00D9422A">
        <w:rPr>
          <w:rFonts w:hint="eastAsia"/>
          <w:sz w:val="24"/>
        </w:rPr>
        <w:t>系统可以在较短的时间</w:t>
      </w:r>
      <w:proofErr w:type="gramStart"/>
      <w:r w:rsidRPr="00D9422A">
        <w:rPr>
          <w:rFonts w:hint="eastAsia"/>
          <w:sz w:val="24"/>
        </w:rPr>
        <w:t>内</w:t>
      </w:r>
      <w:r w:rsidR="002C19EE">
        <w:rPr>
          <w:rFonts w:hint="eastAsia"/>
          <w:sz w:val="24"/>
        </w:rPr>
        <w:t>依靠</w:t>
      </w:r>
      <w:proofErr w:type="gramEnd"/>
      <w:r w:rsidR="002C19EE">
        <w:rPr>
          <w:rFonts w:hint="eastAsia"/>
          <w:sz w:val="24"/>
        </w:rPr>
        <w:t>I</w:t>
      </w:r>
      <w:r w:rsidR="002C19EE">
        <w:rPr>
          <w:sz w:val="24"/>
        </w:rPr>
        <w:t>MU</w:t>
      </w:r>
      <w:r w:rsidRPr="00D9422A">
        <w:rPr>
          <w:rFonts w:hint="eastAsia"/>
          <w:sz w:val="24"/>
        </w:rPr>
        <w:t>预测轨迹，并产生更连续的轨迹。</w:t>
      </w:r>
      <w:r w:rsidR="002C19EE" w:rsidRPr="00D9422A">
        <w:rPr>
          <w:rFonts w:hint="eastAsia"/>
          <w:sz w:val="24"/>
        </w:rPr>
        <w:t>当小车行驶到停车场边缘区域时</w:t>
      </w:r>
      <w:r w:rsidR="002C19EE">
        <w:rPr>
          <w:rFonts w:hint="eastAsia"/>
          <w:sz w:val="24"/>
        </w:rPr>
        <w:t>，</w:t>
      </w:r>
      <w:r w:rsidRPr="00D9422A">
        <w:rPr>
          <w:rFonts w:hint="eastAsia"/>
          <w:sz w:val="24"/>
        </w:rPr>
        <w:t>由于</w:t>
      </w:r>
      <w:r w:rsidR="002C19EE">
        <w:rPr>
          <w:rFonts w:hint="eastAsia"/>
          <w:sz w:val="24"/>
        </w:rPr>
        <w:t>U</w:t>
      </w:r>
      <w:r w:rsidR="002C19EE">
        <w:rPr>
          <w:sz w:val="24"/>
        </w:rPr>
        <w:t>WB</w:t>
      </w:r>
      <w:r w:rsidRPr="00D9422A">
        <w:rPr>
          <w:rFonts w:hint="eastAsia"/>
          <w:sz w:val="24"/>
        </w:rPr>
        <w:t>天线的几何构型和</w:t>
      </w:r>
      <w:r w:rsidR="002C19EE">
        <w:rPr>
          <w:rFonts w:hint="eastAsia"/>
          <w:sz w:val="24"/>
        </w:rPr>
        <w:t>观测到</w:t>
      </w:r>
      <w:r w:rsidR="002C19EE">
        <w:rPr>
          <w:rFonts w:hint="eastAsia"/>
          <w:sz w:val="24"/>
        </w:rPr>
        <w:t>U</w:t>
      </w:r>
      <w:r w:rsidR="002C19EE">
        <w:rPr>
          <w:sz w:val="24"/>
        </w:rPr>
        <w:t>WB</w:t>
      </w:r>
      <w:r w:rsidR="002C19EE">
        <w:rPr>
          <w:rFonts w:hint="eastAsia"/>
          <w:sz w:val="24"/>
        </w:rPr>
        <w:t>基站数量减少</w:t>
      </w:r>
      <w:r w:rsidRPr="00D9422A">
        <w:rPr>
          <w:rFonts w:hint="eastAsia"/>
          <w:sz w:val="24"/>
        </w:rPr>
        <w:t>，</w:t>
      </w:r>
      <w:r w:rsidR="002C19EE">
        <w:rPr>
          <w:rFonts w:hint="eastAsia"/>
          <w:sz w:val="24"/>
        </w:rPr>
        <w:t>U</w:t>
      </w:r>
      <w:r w:rsidR="002C19EE">
        <w:rPr>
          <w:sz w:val="24"/>
        </w:rPr>
        <w:t>WB</w:t>
      </w:r>
      <w:r w:rsidRPr="00D9422A">
        <w:rPr>
          <w:rFonts w:hint="eastAsia"/>
          <w:sz w:val="24"/>
        </w:rPr>
        <w:t>的定位精度和稳定性明显降低。通过</w:t>
      </w:r>
      <w:r w:rsidR="002C19EE">
        <w:rPr>
          <w:rFonts w:hint="eastAsia"/>
          <w:sz w:val="24"/>
        </w:rPr>
        <w:t>与</w:t>
      </w:r>
      <w:r w:rsidRPr="00D9422A">
        <w:rPr>
          <w:rFonts w:hint="eastAsia"/>
          <w:sz w:val="24"/>
        </w:rPr>
        <w:t>IMU</w:t>
      </w:r>
      <w:r w:rsidR="002C19EE">
        <w:rPr>
          <w:rFonts w:hint="eastAsia"/>
          <w:sz w:val="24"/>
        </w:rPr>
        <w:t>组合</w:t>
      </w:r>
      <w:r w:rsidRPr="00D9422A">
        <w:rPr>
          <w:rFonts w:hint="eastAsia"/>
          <w:sz w:val="24"/>
        </w:rPr>
        <w:t>，提高了</w:t>
      </w:r>
      <w:r w:rsidR="002C19EE">
        <w:rPr>
          <w:rFonts w:hint="eastAsia"/>
          <w:sz w:val="24"/>
        </w:rPr>
        <w:t>移动设备</w:t>
      </w:r>
      <w:r w:rsidRPr="00D9422A">
        <w:rPr>
          <w:rFonts w:hint="eastAsia"/>
          <w:sz w:val="24"/>
        </w:rPr>
        <w:t>的几何构型强度，获得了更加平滑的运动轨迹。</w:t>
      </w:r>
    </w:p>
    <w:p w:rsidR="00C75845" w:rsidRPr="003737ED" w:rsidRDefault="003737ED" w:rsidP="003737ED">
      <w:pPr>
        <w:jc w:val="center"/>
      </w:pPr>
      <w:r>
        <w:rPr>
          <w:noProof/>
        </w:rPr>
        <w:drawing>
          <wp:inline distT="0" distB="0" distL="0" distR="0" wp14:anchorId="06FCD7DA">
            <wp:extent cx="3729224" cy="2796918"/>
            <wp:effectExtent l="0" t="0" r="508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729224" cy="2796918"/>
                    </a:xfrm>
                    <a:prstGeom prst="rect">
                      <a:avLst/>
                    </a:prstGeom>
                    <a:noFill/>
                  </pic:spPr>
                </pic:pic>
              </a:graphicData>
            </a:graphic>
          </wp:inline>
        </w:drawing>
      </w:r>
    </w:p>
    <w:p w:rsidR="00C75845" w:rsidRPr="00073C4F" w:rsidRDefault="003737ED" w:rsidP="00073C4F">
      <w:pPr>
        <w:pStyle w:val="a3"/>
        <w:spacing w:before="120" w:after="240" w:line="240" w:lineRule="auto"/>
        <w:ind w:firstLineChars="0" w:firstLine="0"/>
        <w:jc w:val="center"/>
        <w:rPr>
          <w:rFonts w:ascii="宋体" w:hAnsi="宋体"/>
          <w:sz w:val="21"/>
          <w:szCs w:val="21"/>
        </w:rPr>
      </w:pPr>
      <w:r w:rsidRPr="00073C4F">
        <w:rPr>
          <w:rFonts w:ascii="宋体" w:hAnsi="宋体" w:hint="eastAsia"/>
          <w:sz w:val="21"/>
          <w:szCs w:val="21"/>
        </w:rPr>
        <w:t>图5.1</w:t>
      </w:r>
      <w:r w:rsidR="00C73877">
        <w:rPr>
          <w:rFonts w:ascii="宋体" w:hAnsi="宋体" w:hint="eastAsia"/>
          <w:sz w:val="21"/>
          <w:szCs w:val="21"/>
        </w:rPr>
        <w:t>8</w:t>
      </w:r>
      <w:r w:rsidRPr="00073C4F">
        <w:rPr>
          <w:rFonts w:ascii="宋体" w:hAnsi="宋体" w:hint="eastAsia"/>
          <w:sz w:val="21"/>
          <w:szCs w:val="21"/>
        </w:rPr>
        <w:t xml:space="preserve"> 实验3的U</w:t>
      </w:r>
      <w:r w:rsidRPr="00073C4F">
        <w:rPr>
          <w:rFonts w:ascii="宋体" w:hAnsi="宋体"/>
          <w:sz w:val="21"/>
          <w:szCs w:val="21"/>
        </w:rPr>
        <w:t>WB/IMU</w:t>
      </w:r>
      <w:r w:rsidRPr="00073C4F">
        <w:rPr>
          <w:rFonts w:ascii="宋体" w:hAnsi="宋体" w:hint="eastAsia"/>
          <w:sz w:val="21"/>
          <w:szCs w:val="21"/>
        </w:rPr>
        <w:t>联合解与单U</w:t>
      </w:r>
      <w:r w:rsidRPr="00073C4F">
        <w:rPr>
          <w:rFonts w:ascii="宋体" w:hAnsi="宋体"/>
          <w:sz w:val="21"/>
          <w:szCs w:val="21"/>
        </w:rPr>
        <w:t>WB</w:t>
      </w:r>
      <w:r w:rsidRPr="00073C4F">
        <w:rPr>
          <w:rFonts w:ascii="宋体" w:hAnsi="宋体" w:hint="eastAsia"/>
          <w:sz w:val="21"/>
          <w:szCs w:val="21"/>
        </w:rPr>
        <w:t>水平定位结果对比</w:t>
      </w:r>
    </w:p>
    <w:p w:rsidR="006B5E5B" w:rsidRPr="009D5A8B" w:rsidRDefault="006B5E5B" w:rsidP="006B5E5B">
      <w:pPr>
        <w:spacing w:before="480" w:after="120"/>
        <w:outlineLvl w:val="1"/>
        <w:rPr>
          <w:rFonts w:eastAsia="黑体"/>
          <w:bCs/>
          <w:sz w:val="30"/>
          <w:szCs w:val="30"/>
        </w:rPr>
      </w:pPr>
      <w:bookmarkStart w:id="85" w:name="_Toc507754137"/>
      <w:bookmarkStart w:id="86" w:name="_Toc536699869"/>
      <w:r w:rsidRPr="009D5A8B">
        <w:rPr>
          <w:rFonts w:eastAsia="黑体" w:hint="eastAsia"/>
          <w:bCs/>
          <w:sz w:val="30"/>
          <w:szCs w:val="30"/>
        </w:rPr>
        <w:lastRenderedPageBreak/>
        <w:t>5.</w:t>
      </w:r>
      <w:r w:rsidRPr="009D5A8B">
        <w:rPr>
          <w:rFonts w:eastAsia="黑体"/>
          <w:bCs/>
          <w:sz w:val="30"/>
          <w:szCs w:val="30"/>
        </w:rPr>
        <w:t>3</w:t>
      </w:r>
      <w:r w:rsidRPr="009D5A8B">
        <w:rPr>
          <w:rFonts w:eastAsia="黑体" w:hint="eastAsia"/>
          <w:bCs/>
          <w:sz w:val="30"/>
          <w:szCs w:val="30"/>
        </w:rPr>
        <w:t xml:space="preserve"> </w:t>
      </w:r>
      <w:r w:rsidRPr="009D5A8B">
        <w:rPr>
          <w:rFonts w:eastAsia="黑体" w:hint="eastAsia"/>
          <w:bCs/>
          <w:sz w:val="30"/>
          <w:szCs w:val="30"/>
        </w:rPr>
        <w:t>本章小结</w:t>
      </w:r>
      <w:bookmarkEnd w:id="85"/>
      <w:bookmarkEnd w:id="86"/>
    </w:p>
    <w:p w:rsidR="00961B88" w:rsidRPr="00890E41" w:rsidRDefault="00B75DB2" w:rsidP="00890E41">
      <w:pPr>
        <w:spacing w:line="400" w:lineRule="exact"/>
        <w:ind w:firstLineChars="200" w:firstLine="480"/>
        <w:rPr>
          <w:sz w:val="24"/>
        </w:rPr>
      </w:pPr>
      <w:r>
        <w:rPr>
          <w:rFonts w:hint="eastAsia"/>
          <w:sz w:val="24"/>
        </w:rPr>
        <w:t>未验证上述章节介绍的解算方法，本章</w:t>
      </w:r>
      <w:r w:rsidR="00890E41">
        <w:rPr>
          <w:rFonts w:hint="eastAsia"/>
          <w:sz w:val="24"/>
        </w:rPr>
        <w:t>介绍了基于研究课题开发</w:t>
      </w:r>
      <w:r w:rsidR="00890E41">
        <w:rPr>
          <w:rFonts w:hint="eastAsia"/>
          <w:sz w:val="24"/>
        </w:rPr>
        <w:t>U</w:t>
      </w:r>
      <w:r w:rsidR="00890E41">
        <w:rPr>
          <w:sz w:val="24"/>
        </w:rPr>
        <w:t>WB</w:t>
      </w:r>
      <w:r w:rsidR="00890E41">
        <w:rPr>
          <w:rFonts w:hint="eastAsia"/>
          <w:sz w:val="24"/>
        </w:rPr>
        <w:t>实时定位系统，</w:t>
      </w:r>
      <w:r w:rsidR="00890E41">
        <w:rPr>
          <w:sz w:val="24"/>
        </w:rPr>
        <w:t>UPINS</w:t>
      </w:r>
      <w:r w:rsidR="00890E41">
        <w:rPr>
          <w:rFonts w:hint="eastAsia"/>
          <w:sz w:val="24"/>
        </w:rPr>
        <w:t>软件。软件能提供从</w:t>
      </w:r>
      <w:r w:rsidR="00890E41">
        <w:rPr>
          <w:rFonts w:hint="eastAsia"/>
          <w:sz w:val="24"/>
        </w:rPr>
        <w:t>U</w:t>
      </w:r>
      <w:r w:rsidR="00890E41">
        <w:rPr>
          <w:sz w:val="24"/>
        </w:rPr>
        <w:t>WB</w:t>
      </w:r>
      <w:r w:rsidR="00890E41">
        <w:rPr>
          <w:rFonts w:hint="eastAsia"/>
          <w:sz w:val="24"/>
        </w:rPr>
        <w:t>数据通讯解码，</w:t>
      </w:r>
      <w:r w:rsidR="00890E41">
        <w:rPr>
          <w:sz w:val="24"/>
        </w:rPr>
        <w:t>UWB</w:t>
      </w:r>
      <w:r w:rsidR="00890E41">
        <w:rPr>
          <w:rFonts w:hint="eastAsia"/>
          <w:sz w:val="24"/>
        </w:rPr>
        <w:t>基站设计到</w:t>
      </w:r>
      <w:r w:rsidR="00890E41">
        <w:rPr>
          <w:rFonts w:hint="eastAsia"/>
          <w:sz w:val="24"/>
        </w:rPr>
        <w:t>U</w:t>
      </w:r>
      <w:r w:rsidR="00890E41">
        <w:rPr>
          <w:sz w:val="24"/>
        </w:rPr>
        <w:t>WB</w:t>
      </w:r>
      <w:r w:rsidR="00890E41">
        <w:rPr>
          <w:rFonts w:hint="eastAsia"/>
          <w:sz w:val="24"/>
        </w:rPr>
        <w:t>实时定位解算及动态演示的一整套</w:t>
      </w:r>
      <w:r w:rsidR="00890E41">
        <w:rPr>
          <w:rFonts w:hint="eastAsia"/>
          <w:sz w:val="24"/>
        </w:rPr>
        <w:t>U</w:t>
      </w:r>
      <w:r w:rsidR="00890E41">
        <w:rPr>
          <w:sz w:val="24"/>
        </w:rPr>
        <w:t>WB</w:t>
      </w:r>
      <w:r w:rsidR="00890E41">
        <w:rPr>
          <w:rFonts w:hint="eastAsia"/>
          <w:sz w:val="24"/>
        </w:rPr>
        <w:t>相关功能，位置解算采用上述章节提及算法可应用于后续实验中。在同济大学地下停车场搭建了实验环境，设计了系统参数对比实验和</w:t>
      </w:r>
      <w:r w:rsidR="00890E41">
        <w:rPr>
          <w:rFonts w:hint="eastAsia"/>
          <w:sz w:val="24"/>
        </w:rPr>
        <w:t>U</w:t>
      </w:r>
      <w:r w:rsidR="00890E41">
        <w:rPr>
          <w:sz w:val="24"/>
        </w:rPr>
        <w:t>WB</w:t>
      </w:r>
      <w:r w:rsidR="00890E41">
        <w:rPr>
          <w:rFonts w:hint="eastAsia"/>
          <w:sz w:val="24"/>
        </w:rPr>
        <w:t>/</w:t>
      </w:r>
      <w:r w:rsidR="00890E41">
        <w:rPr>
          <w:sz w:val="24"/>
        </w:rPr>
        <w:t>IMU</w:t>
      </w:r>
      <w:r w:rsidR="00890E41">
        <w:rPr>
          <w:rFonts w:hint="eastAsia"/>
          <w:sz w:val="24"/>
        </w:rPr>
        <w:t>联合定位与单</w:t>
      </w:r>
      <w:r w:rsidR="00890E41">
        <w:rPr>
          <w:rFonts w:hint="eastAsia"/>
          <w:sz w:val="24"/>
        </w:rPr>
        <w:t>U</w:t>
      </w:r>
      <w:r w:rsidR="00890E41">
        <w:rPr>
          <w:sz w:val="24"/>
        </w:rPr>
        <w:t>WB</w:t>
      </w:r>
      <w:r w:rsidR="00890E41">
        <w:rPr>
          <w:rFonts w:hint="eastAsia"/>
          <w:sz w:val="24"/>
        </w:rPr>
        <w:t>定位的对比实验，实验结果显示，多点时延标定能消除部分环境误差，标定精度要由于传统的单点时延标定法。考虑天线相位中心改正能有效提高</w:t>
      </w:r>
      <w:r w:rsidR="00890E41">
        <w:rPr>
          <w:rFonts w:hint="eastAsia"/>
          <w:sz w:val="24"/>
        </w:rPr>
        <w:t>U</w:t>
      </w:r>
      <w:r w:rsidR="00890E41">
        <w:rPr>
          <w:sz w:val="24"/>
        </w:rPr>
        <w:t>WB</w:t>
      </w:r>
      <w:r w:rsidR="00890E41">
        <w:rPr>
          <w:rFonts w:hint="eastAsia"/>
          <w:sz w:val="24"/>
        </w:rPr>
        <w:t>的定位精度，尤其是在</w:t>
      </w:r>
      <w:r w:rsidR="00890E41">
        <w:rPr>
          <w:rFonts w:hint="eastAsia"/>
          <w:sz w:val="24"/>
        </w:rPr>
        <w:t>U</w:t>
      </w:r>
      <w:r w:rsidR="00890E41">
        <w:rPr>
          <w:sz w:val="24"/>
        </w:rPr>
        <w:t>WB</w:t>
      </w:r>
      <w:r w:rsidR="00890E41">
        <w:rPr>
          <w:rFonts w:hint="eastAsia"/>
          <w:sz w:val="24"/>
        </w:rPr>
        <w:t>基站几何构型较差的情况下。</w:t>
      </w:r>
      <w:r w:rsidR="00890E41">
        <w:rPr>
          <w:rFonts w:hint="eastAsia"/>
          <w:sz w:val="24"/>
        </w:rPr>
        <w:t>U</w:t>
      </w:r>
      <w:r w:rsidR="00890E41">
        <w:rPr>
          <w:sz w:val="24"/>
        </w:rPr>
        <w:t>WB/IMU</w:t>
      </w:r>
      <w:r w:rsidR="00890E41">
        <w:rPr>
          <w:rFonts w:hint="eastAsia"/>
          <w:sz w:val="24"/>
        </w:rPr>
        <w:t>联合定位与单</w:t>
      </w:r>
      <w:r w:rsidR="00890E41">
        <w:rPr>
          <w:rFonts w:hint="eastAsia"/>
          <w:sz w:val="24"/>
        </w:rPr>
        <w:t>U</w:t>
      </w:r>
      <w:r w:rsidR="00890E41">
        <w:rPr>
          <w:sz w:val="24"/>
        </w:rPr>
        <w:t>WB</w:t>
      </w:r>
      <w:r w:rsidR="00890E41">
        <w:rPr>
          <w:rFonts w:hint="eastAsia"/>
          <w:sz w:val="24"/>
        </w:rPr>
        <w:t>定位相比，能有效提高定位的连续性和稳定性，尤其是在</w:t>
      </w:r>
      <w:r w:rsidR="00890E41">
        <w:rPr>
          <w:rFonts w:hint="eastAsia"/>
          <w:sz w:val="24"/>
        </w:rPr>
        <w:t>U</w:t>
      </w:r>
      <w:r w:rsidR="00890E41">
        <w:rPr>
          <w:sz w:val="24"/>
        </w:rPr>
        <w:t>WB</w:t>
      </w:r>
      <w:r w:rsidR="00890E41">
        <w:rPr>
          <w:rFonts w:hint="eastAsia"/>
          <w:sz w:val="24"/>
        </w:rPr>
        <w:t>信号遮挡严重甚至</w:t>
      </w:r>
      <w:r w:rsidR="00890E41">
        <w:rPr>
          <w:rFonts w:hint="eastAsia"/>
          <w:sz w:val="24"/>
        </w:rPr>
        <w:t>U</w:t>
      </w:r>
      <w:r w:rsidR="00890E41">
        <w:rPr>
          <w:sz w:val="24"/>
        </w:rPr>
        <w:t>WB</w:t>
      </w:r>
      <w:r w:rsidR="00890E41">
        <w:rPr>
          <w:rFonts w:hint="eastAsia"/>
          <w:sz w:val="24"/>
        </w:rPr>
        <w:t>信号缺失的情况下，</w:t>
      </w:r>
      <w:r w:rsidR="00890E41">
        <w:rPr>
          <w:rFonts w:hint="eastAsia"/>
          <w:sz w:val="24"/>
        </w:rPr>
        <w:t>U</w:t>
      </w:r>
      <w:r w:rsidR="00890E41">
        <w:rPr>
          <w:sz w:val="24"/>
        </w:rPr>
        <w:t>WB/IMU</w:t>
      </w:r>
      <w:r w:rsidR="00890E41">
        <w:rPr>
          <w:rFonts w:hint="eastAsia"/>
          <w:sz w:val="24"/>
        </w:rPr>
        <w:t>能提供更可靠更连续的位置服务。</w:t>
      </w:r>
    </w:p>
    <w:p w:rsidR="0020570C" w:rsidRPr="00890E41" w:rsidRDefault="0020570C" w:rsidP="00081786">
      <w:pPr>
        <w:tabs>
          <w:tab w:val="right" w:leader="middleDot" w:pos="7740"/>
        </w:tabs>
        <w:spacing w:line="300" w:lineRule="auto"/>
        <w:rPr>
          <w:sz w:val="24"/>
        </w:rPr>
        <w:sectPr w:rsidR="0020570C" w:rsidRPr="00890E41" w:rsidSect="00765319">
          <w:headerReference w:type="even" r:id="rId65"/>
          <w:headerReference w:type="default" r:id="rId66"/>
          <w:pgSz w:w="11906" w:h="16838" w:code="9"/>
          <w:pgMar w:top="1440" w:right="1797" w:bottom="1440" w:left="1797" w:header="1134" w:footer="1134" w:gutter="0"/>
          <w:cols w:space="425"/>
          <w:docGrid w:type="lines" w:linePitch="312"/>
        </w:sectPr>
      </w:pPr>
    </w:p>
    <w:p w:rsidR="007C6A45" w:rsidRPr="009D5A8B" w:rsidRDefault="007C6A45" w:rsidP="007C6A45">
      <w:pPr>
        <w:tabs>
          <w:tab w:val="center" w:pos="4139"/>
          <w:tab w:val="left" w:pos="7545"/>
          <w:tab w:val="right" w:leader="middleDot" w:pos="7740"/>
        </w:tabs>
        <w:spacing w:before="480" w:after="360"/>
        <w:jc w:val="center"/>
        <w:outlineLvl w:val="0"/>
        <w:rPr>
          <w:rFonts w:eastAsia="黑体"/>
          <w:b/>
          <w:bCs/>
          <w:noProof/>
          <w:sz w:val="32"/>
          <w:szCs w:val="32"/>
        </w:rPr>
      </w:pPr>
      <w:bookmarkStart w:id="87" w:name="_Toc507754138"/>
      <w:bookmarkStart w:id="88" w:name="_Toc536699870"/>
      <w:r w:rsidRPr="009D5A8B">
        <w:rPr>
          <w:rFonts w:eastAsia="黑体" w:hint="eastAsia"/>
          <w:b/>
          <w:bCs/>
          <w:noProof/>
          <w:sz w:val="32"/>
          <w:szCs w:val="32"/>
        </w:rPr>
        <w:lastRenderedPageBreak/>
        <w:t>第</w:t>
      </w:r>
      <w:r w:rsidR="006B5E5B" w:rsidRPr="009D5A8B">
        <w:rPr>
          <w:rFonts w:eastAsia="黑体" w:hint="eastAsia"/>
          <w:b/>
          <w:bCs/>
          <w:noProof/>
          <w:sz w:val="32"/>
          <w:szCs w:val="32"/>
        </w:rPr>
        <w:t>6</w:t>
      </w:r>
      <w:r w:rsidRPr="009D5A8B">
        <w:rPr>
          <w:rFonts w:eastAsia="黑体" w:hint="eastAsia"/>
          <w:b/>
          <w:bCs/>
          <w:noProof/>
          <w:sz w:val="32"/>
          <w:szCs w:val="32"/>
        </w:rPr>
        <w:t>章</w:t>
      </w:r>
      <w:r w:rsidRPr="009D5A8B">
        <w:rPr>
          <w:rFonts w:eastAsia="黑体" w:hint="eastAsia"/>
          <w:b/>
          <w:bCs/>
          <w:noProof/>
          <w:sz w:val="32"/>
          <w:szCs w:val="32"/>
        </w:rPr>
        <w:t xml:space="preserve"> </w:t>
      </w:r>
      <w:r w:rsidR="006B5E5B" w:rsidRPr="009D5A8B">
        <w:rPr>
          <w:rFonts w:eastAsia="黑体" w:hint="eastAsia"/>
          <w:b/>
          <w:bCs/>
          <w:noProof/>
          <w:sz w:val="32"/>
          <w:szCs w:val="32"/>
        </w:rPr>
        <w:t>总结</w:t>
      </w:r>
      <w:r w:rsidRPr="009D5A8B">
        <w:rPr>
          <w:rFonts w:eastAsia="黑体" w:hint="eastAsia"/>
          <w:b/>
          <w:bCs/>
          <w:noProof/>
          <w:sz w:val="32"/>
          <w:szCs w:val="32"/>
        </w:rPr>
        <w:t>与展望</w:t>
      </w:r>
      <w:bookmarkEnd w:id="87"/>
      <w:bookmarkEnd w:id="88"/>
    </w:p>
    <w:p w:rsidR="007C6A45" w:rsidRPr="009D5A8B" w:rsidRDefault="006B5E5B" w:rsidP="00054FB1">
      <w:pPr>
        <w:spacing w:before="480" w:after="120"/>
        <w:outlineLvl w:val="1"/>
        <w:rPr>
          <w:rFonts w:eastAsia="黑体"/>
          <w:bCs/>
          <w:sz w:val="30"/>
          <w:szCs w:val="30"/>
        </w:rPr>
      </w:pPr>
      <w:bookmarkStart w:id="89" w:name="_Toc507754139"/>
      <w:bookmarkStart w:id="90" w:name="_Toc536699871"/>
      <w:r w:rsidRPr="009D5A8B">
        <w:rPr>
          <w:rFonts w:eastAsia="黑体" w:hint="eastAsia"/>
          <w:bCs/>
          <w:sz w:val="30"/>
          <w:szCs w:val="30"/>
        </w:rPr>
        <w:t>6</w:t>
      </w:r>
      <w:r w:rsidR="007C6A45" w:rsidRPr="009D5A8B">
        <w:rPr>
          <w:rFonts w:eastAsia="黑体" w:hint="eastAsia"/>
          <w:bCs/>
          <w:sz w:val="30"/>
          <w:szCs w:val="30"/>
        </w:rPr>
        <w:t xml:space="preserve">.1 </w:t>
      </w:r>
      <w:r w:rsidRPr="009D5A8B">
        <w:rPr>
          <w:rFonts w:eastAsia="黑体" w:hint="eastAsia"/>
          <w:bCs/>
          <w:sz w:val="30"/>
          <w:szCs w:val="30"/>
        </w:rPr>
        <w:t>总结</w:t>
      </w:r>
      <w:bookmarkEnd w:id="89"/>
      <w:bookmarkEnd w:id="90"/>
    </w:p>
    <w:p w:rsidR="006B5E5B" w:rsidRPr="009D5A8B" w:rsidRDefault="006B5E5B" w:rsidP="00172457">
      <w:pPr>
        <w:spacing w:line="400" w:lineRule="exact"/>
        <w:ind w:firstLineChars="200" w:firstLine="480"/>
        <w:rPr>
          <w:sz w:val="24"/>
        </w:rPr>
      </w:pPr>
      <w:r w:rsidRPr="009D5A8B">
        <w:rPr>
          <w:rFonts w:hint="eastAsia"/>
          <w:sz w:val="24"/>
        </w:rPr>
        <w:t>本论文在现有的众多典型室内定位方法里，选择了</w:t>
      </w:r>
      <w:r w:rsidR="00BD7BFB">
        <w:rPr>
          <w:rFonts w:hint="eastAsia"/>
          <w:sz w:val="24"/>
        </w:rPr>
        <w:t>能提供室内高精度绝对定位的</w:t>
      </w:r>
      <w:r w:rsidR="00BD7BFB">
        <w:rPr>
          <w:rFonts w:hint="eastAsia"/>
          <w:sz w:val="24"/>
        </w:rPr>
        <w:t>U</w:t>
      </w:r>
      <w:r w:rsidR="00BD7BFB">
        <w:rPr>
          <w:sz w:val="24"/>
        </w:rPr>
        <w:t>WB</w:t>
      </w:r>
      <w:r w:rsidR="00BD7BFB">
        <w:rPr>
          <w:rFonts w:hint="eastAsia"/>
          <w:sz w:val="24"/>
        </w:rPr>
        <w:t>技术和不依靠外部设备仅依靠自身传感器就能实现定位的</w:t>
      </w:r>
      <w:r w:rsidR="00BD7BFB">
        <w:rPr>
          <w:rFonts w:hint="eastAsia"/>
          <w:sz w:val="24"/>
        </w:rPr>
        <w:t>I</w:t>
      </w:r>
      <w:r w:rsidR="00BD7BFB">
        <w:rPr>
          <w:sz w:val="24"/>
        </w:rPr>
        <w:t>MU</w:t>
      </w:r>
      <w:r w:rsidR="00BD7BFB">
        <w:rPr>
          <w:rFonts w:hint="eastAsia"/>
          <w:sz w:val="24"/>
        </w:rPr>
        <w:t>作为研究的主要对象，研究着重于对</w:t>
      </w:r>
      <w:r w:rsidR="00BD7BFB">
        <w:rPr>
          <w:rFonts w:hint="eastAsia"/>
          <w:sz w:val="24"/>
        </w:rPr>
        <w:t>U</w:t>
      </w:r>
      <w:r w:rsidR="00BD7BFB">
        <w:rPr>
          <w:sz w:val="24"/>
        </w:rPr>
        <w:t>WB</w:t>
      </w:r>
      <w:r w:rsidR="00BD7BFB">
        <w:rPr>
          <w:rFonts w:hint="eastAsia"/>
          <w:sz w:val="24"/>
        </w:rPr>
        <w:t>定位技术的改进、</w:t>
      </w:r>
      <w:r w:rsidR="00BD7BFB">
        <w:rPr>
          <w:rFonts w:hint="eastAsia"/>
          <w:sz w:val="24"/>
        </w:rPr>
        <w:t>U</w:t>
      </w:r>
      <w:r w:rsidR="00BD7BFB">
        <w:rPr>
          <w:sz w:val="24"/>
        </w:rPr>
        <w:t>WB</w:t>
      </w:r>
      <w:r w:rsidR="00BD7BFB">
        <w:rPr>
          <w:rFonts w:hint="eastAsia"/>
          <w:sz w:val="24"/>
        </w:rPr>
        <w:t>实时定位系统的实现以及</w:t>
      </w:r>
      <w:r w:rsidR="00BD7BFB">
        <w:rPr>
          <w:rFonts w:hint="eastAsia"/>
          <w:sz w:val="24"/>
        </w:rPr>
        <w:t>U</w:t>
      </w:r>
      <w:r w:rsidR="00BD7BFB">
        <w:rPr>
          <w:sz w:val="24"/>
        </w:rPr>
        <w:t>WB/IMU</w:t>
      </w:r>
      <w:r w:rsidR="00BD7BFB">
        <w:rPr>
          <w:rFonts w:hint="eastAsia"/>
          <w:sz w:val="24"/>
        </w:rPr>
        <w:t>联合定位。</w:t>
      </w:r>
      <w:r w:rsidR="00A44E7F">
        <w:rPr>
          <w:rFonts w:hint="eastAsia"/>
          <w:sz w:val="24"/>
        </w:rPr>
        <w:t>在众多</w:t>
      </w:r>
      <w:r w:rsidR="00A44E7F">
        <w:rPr>
          <w:rFonts w:hint="eastAsia"/>
          <w:sz w:val="24"/>
        </w:rPr>
        <w:t>U</w:t>
      </w:r>
      <w:r w:rsidR="00A44E7F">
        <w:rPr>
          <w:sz w:val="24"/>
        </w:rPr>
        <w:t>WB</w:t>
      </w:r>
      <w:r w:rsidR="00A44E7F">
        <w:rPr>
          <w:rFonts w:hint="eastAsia"/>
          <w:sz w:val="24"/>
        </w:rPr>
        <w:t>设备中选择能提供</w:t>
      </w:r>
      <w:r w:rsidR="00A44E7F">
        <w:rPr>
          <w:rFonts w:hint="eastAsia"/>
          <w:sz w:val="24"/>
        </w:rPr>
        <w:t>T</w:t>
      </w:r>
      <w:r w:rsidR="00A44E7F">
        <w:rPr>
          <w:sz w:val="24"/>
        </w:rPr>
        <w:t>DOA</w:t>
      </w:r>
      <w:r w:rsidR="00A44E7F">
        <w:rPr>
          <w:rFonts w:hint="eastAsia"/>
          <w:sz w:val="24"/>
        </w:rPr>
        <w:t>观测参数的</w:t>
      </w:r>
      <w:r w:rsidR="00A44E7F">
        <w:rPr>
          <w:rFonts w:hint="eastAsia"/>
          <w:sz w:val="24"/>
        </w:rPr>
        <w:t>U</w:t>
      </w:r>
      <w:r w:rsidR="00A44E7F">
        <w:rPr>
          <w:sz w:val="24"/>
        </w:rPr>
        <w:t>WB</w:t>
      </w:r>
      <w:r w:rsidR="00A44E7F">
        <w:rPr>
          <w:rFonts w:hint="eastAsia"/>
          <w:sz w:val="24"/>
        </w:rPr>
        <w:t>设备</w:t>
      </w:r>
      <w:r w:rsidR="00485189">
        <w:rPr>
          <w:rFonts w:hint="eastAsia"/>
          <w:sz w:val="24"/>
        </w:rPr>
        <w:t>。结合</w:t>
      </w:r>
      <w:r w:rsidR="00485189">
        <w:rPr>
          <w:rFonts w:hint="eastAsia"/>
          <w:sz w:val="24"/>
        </w:rPr>
        <w:t>G</w:t>
      </w:r>
      <w:r w:rsidR="00485189">
        <w:rPr>
          <w:sz w:val="24"/>
        </w:rPr>
        <w:t>NSS</w:t>
      </w:r>
      <w:r w:rsidR="00485189">
        <w:rPr>
          <w:rFonts w:hint="eastAsia"/>
          <w:sz w:val="24"/>
        </w:rPr>
        <w:t>定位理念研究</w:t>
      </w:r>
      <w:r w:rsidR="00485189">
        <w:rPr>
          <w:rFonts w:hint="eastAsia"/>
          <w:sz w:val="24"/>
        </w:rPr>
        <w:t>U</w:t>
      </w:r>
      <w:r w:rsidR="00485189">
        <w:rPr>
          <w:sz w:val="24"/>
        </w:rPr>
        <w:t>WB</w:t>
      </w:r>
      <w:r w:rsidR="00485189">
        <w:rPr>
          <w:rFonts w:hint="eastAsia"/>
          <w:sz w:val="24"/>
        </w:rPr>
        <w:t>定位原理，提出</w:t>
      </w:r>
      <w:r w:rsidR="00485189">
        <w:rPr>
          <w:rFonts w:hint="eastAsia"/>
          <w:sz w:val="24"/>
        </w:rPr>
        <w:t>U</w:t>
      </w:r>
      <w:r w:rsidR="00485189">
        <w:rPr>
          <w:sz w:val="24"/>
        </w:rPr>
        <w:t>WB</w:t>
      </w:r>
      <w:r w:rsidR="00485189">
        <w:rPr>
          <w:rFonts w:hint="eastAsia"/>
          <w:sz w:val="24"/>
        </w:rPr>
        <w:t>天线相位中心偏差，研究天线相位中心偏差与信号入射角间的关系，并提出相应的改进模型。在传统的单点时延标定方法的基础上，结合</w:t>
      </w:r>
      <w:r w:rsidR="00485189">
        <w:rPr>
          <w:rFonts w:hint="eastAsia"/>
          <w:sz w:val="24"/>
        </w:rPr>
        <w:t>U</w:t>
      </w:r>
      <w:r w:rsidR="00485189">
        <w:rPr>
          <w:sz w:val="24"/>
        </w:rPr>
        <w:t>WB</w:t>
      </w:r>
      <w:r w:rsidR="00485189">
        <w:rPr>
          <w:rFonts w:hint="eastAsia"/>
          <w:sz w:val="24"/>
        </w:rPr>
        <w:t>天线相位中心改正，提出基于最小二乘的多点时延标定方法。</w:t>
      </w:r>
      <w:r w:rsidR="00AE34A3">
        <w:rPr>
          <w:rFonts w:hint="eastAsia"/>
          <w:sz w:val="24"/>
        </w:rPr>
        <w:t>由于室内环境多路径效应和</w:t>
      </w:r>
      <w:r w:rsidR="00AE34A3">
        <w:rPr>
          <w:rFonts w:hint="eastAsia"/>
          <w:sz w:val="24"/>
        </w:rPr>
        <w:t>N</w:t>
      </w:r>
      <w:r w:rsidR="00AE34A3">
        <w:rPr>
          <w:sz w:val="24"/>
        </w:rPr>
        <w:t>LOS</w:t>
      </w:r>
      <w:r w:rsidR="00AE34A3">
        <w:rPr>
          <w:rFonts w:hint="eastAsia"/>
          <w:sz w:val="24"/>
        </w:rPr>
        <w:t>误差无可避免，为提供更稳定定位服务，引入了粗差探测，为克服高程参数与时间偏差参数的强相关性，对平面参数和高程参数分步求解。</w:t>
      </w:r>
      <w:r w:rsidR="00182416">
        <w:rPr>
          <w:rFonts w:hint="eastAsia"/>
          <w:sz w:val="24"/>
        </w:rPr>
        <w:t>最后基于上述理论，实现了</w:t>
      </w:r>
      <w:r w:rsidR="00182416">
        <w:rPr>
          <w:rFonts w:hint="eastAsia"/>
          <w:sz w:val="24"/>
        </w:rPr>
        <w:t>U</w:t>
      </w:r>
      <w:r w:rsidR="00182416">
        <w:rPr>
          <w:sz w:val="24"/>
        </w:rPr>
        <w:t>WB</w:t>
      </w:r>
      <w:r w:rsidR="00182416">
        <w:rPr>
          <w:rFonts w:hint="eastAsia"/>
          <w:sz w:val="24"/>
        </w:rPr>
        <w:t>实习定位系统，</w:t>
      </w:r>
      <w:r w:rsidR="00A71D11">
        <w:rPr>
          <w:rFonts w:hint="eastAsia"/>
          <w:sz w:val="24"/>
        </w:rPr>
        <w:t>提供一整套</w:t>
      </w:r>
      <w:r w:rsidR="00A71D11">
        <w:rPr>
          <w:rFonts w:hint="eastAsia"/>
          <w:sz w:val="24"/>
        </w:rPr>
        <w:t>U</w:t>
      </w:r>
      <w:r w:rsidR="00A71D11">
        <w:rPr>
          <w:sz w:val="24"/>
        </w:rPr>
        <w:t>WB</w:t>
      </w:r>
      <w:r w:rsidR="00A71D11">
        <w:rPr>
          <w:rFonts w:hint="eastAsia"/>
          <w:sz w:val="24"/>
        </w:rPr>
        <w:t>相关服务</w:t>
      </w:r>
      <w:r w:rsidR="00B52010">
        <w:rPr>
          <w:rFonts w:hint="eastAsia"/>
          <w:sz w:val="24"/>
        </w:rPr>
        <w:t>。充分利用</w:t>
      </w:r>
      <w:r w:rsidR="00B52010">
        <w:rPr>
          <w:rFonts w:hint="eastAsia"/>
          <w:sz w:val="24"/>
        </w:rPr>
        <w:t>U</w:t>
      </w:r>
      <w:r w:rsidR="00B52010">
        <w:rPr>
          <w:sz w:val="24"/>
        </w:rPr>
        <w:t>WB</w:t>
      </w:r>
      <w:r w:rsidR="00B52010">
        <w:rPr>
          <w:rFonts w:hint="eastAsia"/>
          <w:sz w:val="24"/>
        </w:rPr>
        <w:t>和</w:t>
      </w:r>
      <w:r w:rsidR="00B52010">
        <w:rPr>
          <w:rFonts w:hint="eastAsia"/>
          <w:sz w:val="24"/>
        </w:rPr>
        <w:t>I</w:t>
      </w:r>
      <w:r w:rsidR="00B52010">
        <w:rPr>
          <w:sz w:val="24"/>
        </w:rPr>
        <w:t>MU</w:t>
      </w:r>
      <w:r w:rsidR="00B52010">
        <w:rPr>
          <w:rFonts w:hint="eastAsia"/>
          <w:sz w:val="24"/>
        </w:rPr>
        <w:t>的优势，基于松耦合实现</w:t>
      </w:r>
      <w:r w:rsidR="00B52010">
        <w:rPr>
          <w:rFonts w:hint="eastAsia"/>
          <w:sz w:val="24"/>
        </w:rPr>
        <w:t>U</w:t>
      </w:r>
      <w:r w:rsidR="00B52010">
        <w:rPr>
          <w:sz w:val="24"/>
        </w:rPr>
        <w:t>WB/IMU</w:t>
      </w:r>
      <w:r w:rsidR="00B52010">
        <w:rPr>
          <w:rFonts w:hint="eastAsia"/>
          <w:sz w:val="24"/>
        </w:rPr>
        <w:t>联合定位，提供更连续更可靠的位置服务，从而更好地满足室内定位的需求。本文的主要工作内容如下：</w:t>
      </w:r>
    </w:p>
    <w:p w:rsidR="007C6A45" w:rsidRDefault="00182416" w:rsidP="00505913">
      <w:pPr>
        <w:spacing w:line="400" w:lineRule="exact"/>
        <w:ind w:firstLineChars="200" w:firstLine="480"/>
        <w:rPr>
          <w:sz w:val="24"/>
        </w:rPr>
      </w:pPr>
      <w:r w:rsidRPr="009D5A8B">
        <w:rPr>
          <w:rFonts w:hint="eastAsia"/>
          <w:sz w:val="24"/>
        </w:rPr>
        <w:t>（</w:t>
      </w:r>
      <w:r w:rsidRPr="009D5A8B">
        <w:rPr>
          <w:sz w:val="24"/>
        </w:rPr>
        <w:t>1</w:t>
      </w:r>
      <w:r w:rsidRPr="009D5A8B">
        <w:rPr>
          <w:sz w:val="24"/>
        </w:rPr>
        <w:t>）</w:t>
      </w:r>
      <w:r w:rsidR="00FF0B5A">
        <w:rPr>
          <w:rFonts w:hint="eastAsia"/>
          <w:sz w:val="24"/>
        </w:rPr>
        <w:t>研究</w:t>
      </w:r>
      <w:r w:rsidR="00FF0B5A">
        <w:rPr>
          <w:rFonts w:hint="eastAsia"/>
          <w:sz w:val="24"/>
        </w:rPr>
        <w:t>U</w:t>
      </w:r>
      <w:r w:rsidR="00FF0B5A">
        <w:rPr>
          <w:sz w:val="24"/>
        </w:rPr>
        <w:t>WB</w:t>
      </w:r>
      <w:r w:rsidR="00FF0B5A">
        <w:rPr>
          <w:rFonts w:hint="eastAsia"/>
          <w:sz w:val="24"/>
        </w:rPr>
        <w:t>天线相位中心偏差相关特性，在实验的基础上，给出天线相位中心偏差与脉冲信号入射角间的函数模型，并在定位解算中进行相应改正。</w:t>
      </w:r>
      <w:r w:rsidRPr="00182416">
        <w:rPr>
          <w:rFonts w:hint="eastAsia"/>
          <w:sz w:val="24"/>
        </w:rPr>
        <w:t>实验表明，在</w:t>
      </w:r>
      <w:r w:rsidRPr="00182416">
        <w:rPr>
          <w:rFonts w:hint="eastAsia"/>
          <w:sz w:val="24"/>
        </w:rPr>
        <w:t>UWB</w:t>
      </w:r>
      <w:r w:rsidRPr="00182416">
        <w:rPr>
          <w:rFonts w:hint="eastAsia"/>
          <w:sz w:val="24"/>
        </w:rPr>
        <w:t>观测模型中考虑</w:t>
      </w:r>
      <w:r w:rsidRPr="00182416">
        <w:rPr>
          <w:rFonts w:hint="eastAsia"/>
          <w:sz w:val="24"/>
        </w:rPr>
        <w:t>UWB</w:t>
      </w:r>
      <w:r w:rsidRPr="00182416">
        <w:rPr>
          <w:rFonts w:hint="eastAsia"/>
          <w:sz w:val="24"/>
        </w:rPr>
        <w:t>天线相位中心改正，能有效提高</w:t>
      </w:r>
      <w:r w:rsidRPr="00182416">
        <w:rPr>
          <w:rFonts w:hint="eastAsia"/>
          <w:sz w:val="24"/>
        </w:rPr>
        <w:t>UWB</w:t>
      </w:r>
      <w:r w:rsidRPr="00182416">
        <w:rPr>
          <w:rFonts w:hint="eastAsia"/>
          <w:sz w:val="24"/>
        </w:rPr>
        <w:t>定位结算精度，尤其是当移动标签处在定位区域边缘，可见基站数较少且基站几何构型较差的情况下，定位精度的提高尤其明显</w:t>
      </w:r>
      <w:r w:rsidR="00505913">
        <w:rPr>
          <w:rFonts w:hint="eastAsia"/>
          <w:sz w:val="24"/>
        </w:rPr>
        <w:t>。</w:t>
      </w:r>
    </w:p>
    <w:p w:rsidR="00505913" w:rsidRDefault="00505913" w:rsidP="00505913">
      <w:pPr>
        <w:spacing w:line="400" w:lineRule="exact"/>
        <w:ind w:firstLineChars="200" w:firstLine="480"/>
        <w:rPr>
          <w:sz w:val="24"/>
        </w:rPr>
      </w:pPr>
      <w:r w:rsidRPr="009D5A8B">
        <w:rPr>
          <w:rFonts w:hint="eastAsia"/>
          <w:sz w:val="24"/>
        </w:rPr>
        <w:t>（</w:t>
      </w:r>
      <w:r>
        <w:rPr>
          <w:rFonts w:hint="eastAsia"/>
          <w:sz w:val="24"/>
        </w:rPr>
        <w:t>2</w:t>
      </w:r>
      <w:r w:rsidRPr="009D5A8B">
        <w:rPr>
          <w:sz w:val="24"/>
        </w:rPr>
        <w:t>）</w:t>
      </w:r>
      <w:r w:rsidR="002423B2">
        <w:rPr>
          <w:rFonts w:hint="eastAsia"/>
          <w:sz w:val="24"/>
        </w:rPr>
        <w:t>研究基于最小二乘的多点时延参数标定方法，</w:t>
      </w:r>
      <w:r w:rsidR="00777455">
        <w:rPr>
          <w:rFonts w:hint="eastAsia"/>
          <w:sz w:val="24"/>
        </w:rPr>
        <w:t>采用多个控制点，结合定位区域的先验三维信息，扣除天线相位中心偏差，解算基站间的相对时间延迟参数，削弱控制点观测环境带来的系统误差。</w:t>
      </w:r>
      <w:r>
        <w:rPr>
          <w:rFonts w:hint="eastAsia"/>
          <w:sz w:val="24"/>
        </w:rPr>
        <w:t>实验表明，</w:t>
      </w:r>
      <w:r w:rsidR="0048560B">
        <w:rPr>
          <w:rFonts w:hint="eastAsia"/>
          <w:sz w:val="24"/>
        </w:rPr>
        <w:t>多点时延标定得到的时延参数是全局最优的，而单点时延标定则是局部最优。</w:t>
      </w:r>
      <w:r>
        <w:rPr>
          <w:rFonts w:hint="eastAsia"/>
          <w:sz w:val="24"/>
        </w:rPr>
        <w:t>多点时延标定方法与传统的单点时延标定方法相比，能有效削弱观测环境对时延参数的影响，减少系统误差，</w:t>
      </w:r>
      <w:r w:rsidR="0048560B">
        <w:rPr>
          <w:rFonts w:hint="eastAsia"/>
          <w:sz w:val="24"/>
        </w:rPr>
        <w:t>从而在整个测区范围内提高</w:t>
      </w:r>
      <w:r w:rsidR="0048560B">
        <w:rPr>
          <w:rFonts w:hint="eastAsia"/>
          <w:sz w:val="24"/>
        </w:rPr>
        <w:t>U</w:t>
      </w:r>
      <w:r w:rsidR="0048560B">
        <w:rPr>
          <w:sz w:val="24"/>
        </w:rPr>
        <w:t>WB</w:t>
      </w:r>
      <w:r w:rsidR="0048560B">
        <w:rPr>
          <w:rFonts w:hint="eastAsia"/>
          <w:sz w:val="24"/>
        </w:rPr>
        <w:t>定位精度</w:t>
      </w:r>
      <w:r>
        <w:rPr>
          <w:rFonts w:hint="eastAsia"/>
          <w:sz w:val="24"/>
        </w:rPr>
        <w:t>。</w:t>
      </w:r>
    </w:p>
    <w:p w:rsidR="00A327C1" w:rsidRDefault="00A327C1" w:rsidP="00A327C1">
      <w:pPr>
        <w:spacing w:line="400" w:lineRule="exact"/>
        <w:ind w:firstLineChars="200" w:firstLine="480"/>
        <w:rPr>
          <w:sz w:val="24"/>
        </w:rPr>
      </w:pPr>
      <w:r w:rsidRPr="009D5A8B">
        <w:rPr>
          <w:rFonts w:hint="eastAsia"/>
          <w:sz w:val="24"/>
        </w:rPr>
        <w:t>（</w:t>
      </w:r>
      <w:r>
        <w:rPr>
          <w:rFonts w:hint="eastAsia"/>
          <w:sz w:val="24"/>
        </w:rPr>
        <w:t>3</w:t>
      </w:r>
      <w:r w:rsidRPr="009D5A8B">
        <w:rPr>
          <w:sz w:val="24"/>
        </w:rPr>
        <w:t>）</w:t>
      </w:r>
      <w:r w:rsidR="00F94B5E">
        <w:rPr>
          <w:rFonts w:hint="eastAsia"/>
          <w:sz w:val="24"/>
        </w:rPr>
        <w:t>研究复杂环境下，</w:t>
      </w:r>
      <w:r w:rsidR="00F94B5E">
        <w:rPr>
          <w:rFonts w:hint="eastAsia"/>
          <w:sz w:val="24"/>
        </w:rPr>
        <w:t>U</w:t>
      </w:r>
      <w:r w:rsidR="00F94B5E">
        <w:rPr>
          <w:sz w:val="24"/>
        </w:rPr>
        <w:t>WB</w:t>
      </w:r>
      <w:r w:rsidR="00F94B5E">
        <w:rPr>
          <w:rFonts w:hint="eastAsia"/>
          <w:sz w:val="24"/>
        </w:rPr>
        <w:t>实时定位系统的实现，引入粗差探测，先做整体检验，再做</w:t>
      </w:r>
      <w:r w:rsidR="00F94B5E">
        <w:rPr>
          <w:rFonts w:hint="eastAsia"/>
          <w:sz w:val="24"/>
        </w:rPr>
        <w:t>W</w:t>
      </w:r>
      <w:r w:rsidR="00F94B5E">
        <w:rPr>
          <w:sz w:val="24"/>
        </w:rPr>
        <w:t>-</w:t>
      </w:r>
      <w:r w:rsidR="00F94B5E">
        <w:rPr>
          <w:rFonts w:hint="eastAsia"/>
          <w:sz w:val="24"/>
        </w:rPr>
        <w:t>检验；结合</w:t>
      </w:r>
      <w:r w:rsidR="00F94B5E">
        <w:rPr>
          <w:rFonts w:hint="eastAsia"/>
          <w:sz w:val="24"/>
        </w:rPr>
        <w:t>U</w:t>
      </w:r>
      <w:r w:rsidR="00F94B5E">
        <w:rPr>
          <w:sz w:val="24"/>
        </w:rPr>
        <w:t>WB</w:t>
      </w:r>
      <w:r w:rsidR="00F94B5E">
        <w:rPr>
          <w:rFonts w:hint="eastAsia"/>
          <w:sz w:val="24"/>
        </w:rPr>
        <w:t>基站分布多为二维平面分布的特点，采用平面和高程分布求解法。基于上述算法，</w:t>
      </w:r>
      <w:r w:rsidR="001111F9">
        <w:rPr>
          <w:rFonts w:hint="eastAsia"/>
          <w:sz w:val="24"/>
        </w:rPr>
        <w:t>在同济大学地下车库搭建了实验平台，</w:t>
      </w:r>
      <w:r w:rsidR="00F94B5E">
        <w:rPr>
          <w:rFonts w:hint="eastAsia"/>
          <w:sz w:val="24"/>
        </w:rPr>
        <w:t>在</w:t>
      </w:r>
      <w:r w:rsidR="00F94B5E">
        <w:rPr>
          <w:rFonts w:hint="eastAsia"/>
          <w:sz w:val="24"/>
        </w:rPr>
        <w:t>Windows</w:t>
      </w:r>
      <w:r w:rsidR="00F94B5E">
        <w:rPr>
          <w:rFonts w:hint="eastAsia"/>
          <w:sz w:val="24"/>
        </w:rPr>
        <w:t>平台采用</w:t>
      </w:r>
      <w:r w:rsidR="00F94B5E">
        <w:rPr>
          <w:rFonts w:hint="eastAsia"/>
          <w:sz w:val="24"/>
        </w:rPr>
        <w:t>Qt</w:t>
      </w:r>
      <w:r w:rsidR="00F94B5E">
        <w:rPr>
          <w:sz w:val="24"/>
        </w:rPr>
        <w:t>/C++</w:t>
      </w:r>
      <w:r w:rsidR="00F94B5E">
        <w:rPr>
          <w:rFonts w:hint="eastAsia"/>
          <w:sz w:val="24"/>
        </w:rPr>
        <w:t>语言实现了</w:t>
      </w:r>
      <w:r w:rsidR="00F94B5E">
        <w:rPr>
          <w:rFonts w:hint="eastAsia"/>
          <w:sz w:val="24"/>
        </w:rPr>
        <w:t>U</w:t>
      </w:r>
      <w:r w:rsidR="00F94B5E">
        <w:rPr>
          <w:sz w:val="24"/>
        </w:rPr>
        <w:t>WB</w:t>
      </w:r>
      <w:r w:rsidR="00F94B5E">
        <w:rPr>
          <w:rFonts w:hint="eastAsia"/>
          <w:sz w:val="24"/>
        </w:rPr>
        <w:t>实时定位系统，</w:t>
      </w:r>
      <w:r w:rsidR="001111F9">
        <w:rPr>
          <w:rFonts w:hint="eastAsia"/>
          <w:sz w:val="24"/>
        </w:rPr>
        <w:t>搭建了从硬件到软件的完整的</w:t>
      </w:r>
      <w:r w:rsidR="001111F9">
        <w:rPr>
          <w:rFonts w:hint="eastAsia"/>
          <w:sz w:val="24"/>
        </w:rPr>
        <w:t>U</w:t>
      </w:r>
      <w:r w:rsidR="001111F9">
        <w:rPr>
          <w:sz w:val="24"/>
        </w:rPr>
        <w:t>WB</w:t>
      </w:r>
      <w:r w:rsidR="001111F9">
        <w:rPr>
          <w:rFonts w:hint="eastAsia"/>
          <w:sz w:val="24"/>
        </w:rPr>
        <w:t>实时定位系统。系统</w:t>
      </w:r>
      <w:r w:rsidR="00F94B5E">
        <w:rPr>
          <w:rFonts w:hint="eastAsia"/>
          <w:sz w:val="24"/>
        </w:rPr>
        <w:t>能提供从</w:t>
      </w:r>
      <w:r w:rsidR="00F94B5E">
        <w:rPr>
          <w:rFonts w:hint="eastAsia"/>
          <w:sz w:val="24"/>
        </w:rPr>
        <w:t>U</w:t>
      </w:r>
      <w:r w:rsidR="00F94B5E">
        <w:rPr>
          <w:sz w:val="24"/>
        </w:rPr>
        <w:t>WB</w:t>
      </w:r>
      <w:r w:rsidR="00F94B5E">
        <w:rPr>
          <w:rFonts w:hint="eastAsia"/>
          <w:sz w:val="24"/>
        </w:rPr>
        <w:t>数据通讯解码、基站</w:t>
      </w:r>
      <w:r w:rsidR="001111F9">
        <w:rPr>
          <w:rFonts w:hint="eastAsia"/>
          <w:sz w:val="24"/>
        </w:rPr>
        <w:t>布设</w:t>
      </w:r>
      <w:r w:rsidR="001111F9">
        <w:rPr>
          <w:rFonts w:hint="eastAsia"/>
          <w:sz w:val="24"/>
        </w:rPr>
        <w:lastRenderedPageBreak/>
        <w:t>方案</w:t>
      </w:r>
      <w:r w:rsidR="00F94B5E">
        <w:rPr>
          <w:rFonts w:hint="eastAsia"/>
          <w:sz w:val="24"/>
        </w:rPr>
        <w:t>设计、时延</w:t>
      </w:r>
      <w:r w:rsidR="001111F9">
        <w:rPr>
          <w:rFonts w:hint="eastAsia"/>
          <w:sz w:val="24"/>
        </w:rPr>
        <w:t>参数</w:t>
      </w:r>
      <w:r w:rsidR="00F94B5E">
        <w:rPr>
          <w:rFonts w:hint="eastAsia"/>
          <w:sz w:val="24"/>
        </w:rPr>
        <w:t>标定到实时位置解算、</w:t>
      </w:r>
      <w:r w:rsidR="001111F9">
        <w:rPr>
          <w:rFonts w:hint="eastAsia"/>
          <w:sz w:val="24"/>
        </w:rPr>
        <w:t>标签位置</w:t>
      </w:r>
      <w:r w:rsidR="00F94B5E">
        <w:rPr>
          <w:rFonts w:hint="eastAsia"/>
          <w:sz w:val="24"/>
        </w:rPr>
        <w:t>动态显示的一整套</w:t>
      </w:r>
      <w:r w:rsidR="00F94B5E">
        <w:rPr>
          <w:rFonts w:hint="eastAsia"/>
          <w:sz w:val="24"/>
        </w:rPr>
        <w:t>U</w:t>
      </w:r>
      <w:r w:rsidR="00F94B5E">
        <w:rPr>
          <w:sz w:val="24"/>
        </w:rPr>
        <w:t>WB</w:t>
      </w:r>
      <w:r w:rsidR="00F94B5E">
        <w:rPr>
          <w:rFonts w:hint="eastAsia"/>
          <w:sz w:val="24"/>
        </w:rPr>
        <w:t>定位相关功能。</w:t>
      </w:r>
    </w:p>
    <w:p w:rsidR="00A327C1" w:rsidRPr="00505913" w:rsidRDefault="00A327C1" w:rsidP="00A327C1">
      <w:pPr>
        <w:spacing w:line="400" w:lineRule="exact"/>
        <w:ind w:firstLineChars="200" w:firstLine="480"/>
        <w:rPr>
          <w:sz w:val="24"/>
        </w:rPr>
      </w:pPr>
      <w:r w:rsidRPr="009D5A8B">
        <w:rPr>
          <w:rFonts w:hint="eastAsia"/>
          <w:sz w:val="24"/>
        </w:rPr>
        <w:t>（</w:t>
      </w:r>
      <w:r>
        <w:rPr>
          <w:rFonts w:hint="eastAsia"/>
          <w:sz w:val="24"/>
        </w:rPr>
        <w:t>4</w:t>
      </w:r>
      <w:r w:rsidRPr="009D5A8B">
        <w:rPr>
          <w:sz w:val="24"/>
        </w:rPr>
        <w:t>）</w:t>
      </w:r>
      <w:r w:rsidR="009E783B">
        <w:rPr>
          <w:rFonts w:hint="eastAsia"/>
          <w:sz w:val="24"/>
        </w:rPr>
        <w:t>研究基于扩展卡尔曼滤波的</w:t>
      </w:r>
      <w:r w:rsidR="002A6266">
        <w:rPr>
          <w:rFonts w:hint="eastAsia"/>
          <w:sz w:val="24"/>
        </w:rPr>
        <w:t>U</w:t>
      </w:r>
      <w:r w:rsidR="002A6266">
        <w:rPr>
          <w:sz w:val="24"/>
        </w:rPr>
        <w:t>WB/IMU</w:t>
      </w:r>
      <w:r w:rsidR="002A6266">
        <w:rPr>
          <w:rFonts w:hint="eastAsia"/>
          <w:sz w:val="24"/>
        </w:rPr>
        <w:t>松组合方法，利用</w:t>
      </w:r>
      <w:r w:rsidR="002A6266">
        <w:rPr>
          <w:rFonts w:hint="eastAsia"/>
          <w:sz w:val="24"/>
        </w:rPr>
        <w:t>U</w:t>
      </w:r>
      <w:r w:rsidR="002A6266">
        <w:rPr>
          <w:sz w:val="24"/>
        </w:rPr>
        <w:t>WB</w:t>
      </w:r>
      <w:r w:rsidR="002A6266">
        <w:rPr>
          <w:rFonts w:hint="eastAsia"/>
          <w:sz w:val="24"/>
        </w:rPr>
        <w:t>的绝对定位</w:t>
      </w:r>
      <w:r w:rsidR="002D25BA">
        <w:rPr>
          <w:rFonts w:hint="eastAsia"/>
          <w:sz w:val="24"/>
        </w:rPr>
        <w:t>特点</w:t>
      </w:r>
      <w:r w:rsidR="002A6266">
        <w:rPr>
          <w:rFonts w:hint="eastAsia"/>
          <w:sz w:val="24"/>
        </w:rPr>
        <w:t>反馈校正</w:t>
      </w:r>
      <w:r w:rsidR="002A6266">
        <w:rPr>
          <w:rFonts w:hint="eastAsia"/>
          <w:sz w:val="24"/>
        </w:rPr>
        <w:t>I</w:t>
      </w:r>
      <w:r w:rsidR="002A6266">
        <w:rPr>
          <w:sz w:val="24"/>
        </w:rPr>
        <w:t>MU</w:t>
      </w:r>
      <w:r w:rsidR="002A6266">
        <w:rPr>
          <w:rFonts w:hint="eastAsia"/>
          <w:sz w:val="24"/>
        </w:rPr>
        <w:t>的累积误差，在</w:t>
      </w:r>
      <w:r w:rsidR="002A6266">
        <w:rPr>
          <w:rFonts w:hint="eastAsia"/>
          <w:sz w:val="24"/>
        </w:rPr>
        <w:t>U</w:t>
      </w:r>
      <w:r w:rsidR="002A6266">
        <w:rPr>
          <w:sz w:val="24"/>
        </w:rPr>
        <w:t>WB</w:t>
      </w:r>
      <w:r w:rsidR="002A6266">
        <w:rPr>
          <w:rFonts w:hint="eastAsia"/>
          <w:sz w:val="24"/>
        </w:rPr>
        <w:t>信号缺失的情况下依靠</w:t>
      </w:r>
      <w:r w:rsidR="002A6266">
        <w:rPr>
          <w:rFonts w:hint="eastAsia"/>
          <w:sz w:val="24"/>
        </w:rPr>
        <w:t>I</w:t>
      </w:r>
      <w:r w:rsidR="002A6266">
        <w:rPr>
          <w:sz w:val="24"/>
        </w:rPr>
        <w:t>MU</w:t>
      </w:r>
      <w:r w:rsidR="002A6266">
        <w:rPr>
          <w:rFonts w:hint="eastAsia"/>
          <w:sz w:val="24"/>
        </w:rPr>
        <w:t>预测位置，充分利用两种传感器的优势提供更可靠的位置服务。实验表明，</w:t>
      </w:r>
      <w:r w:rsidR="002A6266">
        <w:rPr>
          <w:rFonts w:hint="eastAsia"/>
          <w:sz w:val="24"/>
        </w:rPr>
        <w:t>U</w:t>
      </w:r>
      <w:r w:rsidR="002A6266">
        <w:rPr>
          <w:sz w:val="24"/>
        </w:rPr>
        <w:t>WB/IMU</w:t>
      </w:r>
      <w:r w:rsidR="002A6266">
        <w:rPr>
          <w:rFonts w:hint="eastAsia"/>
          <w:sz w:val="24"/>
        </w:rPr>
        <w:t>联合定位与单</w:t>
      </w:r>
      <w:r w:rsidR="002A6266">
        <w:rPr>
          <w:rFonts w:hint="eastAsia"/>
          <w:sz w:val="24"/>
        </w:rPr>
        <w:t>U</w:t>
      </w:r>
      <w:r w:rsidR="002A6266">
        <w:rPr>
          <w:sz w:val="24"/>
        </w:rPr>
        <w:t>WB</w:t>
      </w:r>
      <w:r w:rsidR="002A6266">
        <w:rPr>
          <w:rFonts w:hint="eastAsia"/>
          <w:sz w:val="24"/>
        </w:rPr>
        <w:t>相比，</w:t>
      </w:r>
      <w:r w:rsidR="0027782C">
        <w:rPr>
          <w:rFonts w:hint="eastAsia"/>
          <w:sz w:val="24"/>
        </w:rPr>
        <w:t>平均定位精度更高，</w:t>
      </w:r>
      <w:r w:rsidR="002A6266">
        <w:rPr>
          <w:rFonts w:hint="eastAsia"/>
          <w:sz w:val="24"/>
        </w:rPr>
        <w:t>能提供更连续更可靠鲁棒性更强的定位服务，弥补单</w:t>
      </w:r>
      <w:r w:rsidR="002A6266">
        <w:rPr>
          <w:rFonts w:hint="eastAsia"/>
          <w:sz w:val="24"/>
        </w:rPr>
        <w:t>U</w:t>
      </w:r>
      <w:r w:rsidR="002A6266">
        <w:rPr>
          <w:sz w:val="24"/>
        </w:rPr>
        <w:t>WB</w:t>
      </w:r>
      <w:r w:rsidR="002A6266">
        <w:rPr>
          <w:rFonts w:hint="eastAsia"/>
          <w:sz w:val="24"/>
        </w:rPr>
        <w:t>定位中常见的定位盲区。</w:t>
      </w:r>
    </w:p>
    <w:p w:rsidR="007C6A45" w:rsidRPr="009D5A8B" w:rsidRDefault="006B5E5B" w:rsidP="007C6A45">
      <w:pPr>
        <w:spacing w:before="480" w:after="120"/>
        <w:outlineLvl w:val="1"/>
        <w:rPr>
          <w:rFonts w:eastAsia="黑体"/>
          <w:bCs/>
          <w:sz w:val="30"/>
          <w:szCs w:val="30"/>
        </w:rPr>
      </w:pPr>
      <w:bookmarkStart w:id="91" w:name="_Toc507754140"/>
      <w:bookmarkStart w:id="92" w:name="_Toc536699872"/>
      <w:r w:rsidRPr="009D5A8B">
        <w:rPr>
          <w:rFonts w:eastAsia="黑体" w:hint="eastAsia"/>
          <w:bCs/>
          <w:sz w:val="30"/>
          <w:szCs w:val="30"/>
        </w:rPr>
        <w:t xml:space="preserve">6.2 </w:t>
      </w:r>
      <w:r w:rsidRPr="009D5A8B">
        <w:rPr>
          <w:rFonts w:eastAsia="黑体" w:hint="eastAsia"/>
          <w:bCs/>
          <w:sz w:val="30"/>
          <w:szCs w:val="30"/>
        </w:rPr>
        <w:t>展望</w:t>
      </w:r>
      <w:bookmarkEnd w:id="91"/>
      <w:bookmarkEnd w:id="92"/>
    </w:p>
    <w:p w:rsidR="006B5E5B" w:rsidRPr="009D5A8B" w:rsidRDefault="00D517D7" w:rsidP="00172457">
      <w:pPr>
        <w:widowControl/>
        <w:spacing w:line="400" w:lineRule="exact"/>
        <w:ind w:firstLineChars="200" w:firstLine="480"/>
        <w:jc w:val="left"/>
        <w:rPr>
          <w:sz w:val="24"/>
        </w:rPr>
      </w:pPr>
      <w:r>
        <w:rPr>
          <w:rFonts w:hint="eastAsia"/>
          <w:sz w:val="24"/>
        </w:rPr>
        <w:t>随着智慧城市、无人驾驶、机器人等高科技产业的发展，高精度高稳定性的室内位置服务需求不断增大，</w:t>
      </w:r>
      <w:r>
        <w:rPr>
          <w:rFonts w:hint="eastAsia"/>
          <w:sz w:val="24"/>
        </w:rPr>
        <w:t>U</w:t>
      </w:r>
      <w:r>
        <w:rPr>
          <w:sz w:val="24"/>
        </w:rPr>
        <w:t>WB</w:t>
      </w:r>
      <w:r>
        <w:rPr>
          <w:rFonts w:hint="eastAsia"/>
          <w:sz w:val="24"/>
        </w:rPr>
        <w:t>定位以及</w:t>
      </w:r>
      <w:r>
        <w:rPr>
          <w:rFonts w:hint="eastAsia"/>
          <w:sz w:val="24"/>
        </w:rPr>
        <w:t>U</w:t>
      </w:r>
      <w:r>
        <w:rPr>
          <w:sz w:val="24"/>
        </w:rPr>
        <w:t>WB/IMU</w:t>
      </w:r>
      <w:r>
        <w:rPr>
          <w:rFonts w:hint="eastAsia"/>
          <w:sz w:val="24"/>
        </w:rPr>
        <w:t>联合定位必将是未来室内定位的</w:t>
      </w:r>
      <w:proofErr w:type="gramStart"/>
      <w:r>
        <w:rPr>
          <w:rFonts w:hint="eastAsia"/>
          <w:sz w:val="24"/>
        </w:rPr>
        <w:t>一</w:t>
      </w:r>
      <w:proofErr w:type="gramEnd"/>
      <w:r>
        <w:rPr>
          <w:rFonts w:hint="eastAsia"/>
          <w:sz w:val="24"/>
        </w:rPr>
        <w:t>大趋势。</w:t>
      </w:r>
      <w:r w:rsidR="00401BA9">
        <w:rPr>
          <w:rFonts w:hint="eastAsia"/>
          <w:sz w:val="24"/>
        </w:rPr>
        <w:t>本文主要研究了</w:t>
      </w:r>
      <w:r w:rsidR="00401BA9">
        <w:rPr>
          <w:rFonts w:hint="eastAsia"/>
          <w:sz w:val="24"/>
        </w:rPr>
        <w:t>U</w:t>
      </w:r>
      <w:r w:rsidR="00401BA9">
        <w:rPr>
          <w:sz w:val="24"/>
        </w:rPr>
        <w:t>WB</w:t>
      </w:r>
      <w:r w:rsidR="009B69CC">
        <w:rPr>
          <w:rFonts w:hint="eastAsia"/>
          <w:sz w:val="24"/>
        </w:rPr>
        <w:t>天线相位中心改正，</w:t>
      </w:r>
      <w:r w:rsidR="009B69CC">
        <w:rPr>
          <w:rFonts w:hint="eastAsia"/>
          <w:sz w:val="24"/>
        </w:rPr>
        <w:t>U</w:t>
      </w:r>
      <w:r w:rsidR="009B69CC">
        <w:rPr>
          <w:sz w:val="24"/>
        </w:rPr>
        <w:t>WB</w:t>
      </w:r>
      <w:r w:rsidR="009B69CC">
        <w:rPr>
          <w:rFonts w:hint="eastAsia"/>
          <w:sz w:val="24"/>
        </w:rPr>
        <w:t>多点时延参数标定方法，</w:t>
      </w:r>
      <w:r w:rsidR="009B69CC">
        <w:rPr>
          <w:rFonts w:hint="eastAsia"/>
          <w:sz w:val="24"/>
        </w:rPr>
        <w:t>U</w:t>
      </w:r>
      <w:r w:rsidR="009B69CC">
        <w:rPr>
          <w:sz w:val="24"/>
        </w:rPr>
        <w:t>WB</w:t>
      </w:r>
      <w:r w:rsidR="00001240">
        <w:rPr>
          <w:rFonts w:hint="eastAsia"/>
          <w:sz w:val="24"/>
        </w:rPr>
        <w:t>的</w:t>
      </w:r>
      <w:r w:rsidR="00001240">
        <w:rPr>
          <w:rFonts w:hint="eastAsia"/>
          <w:sz w:val="24"/>
        </w:rPr>
        <w:t>T</w:t>
      </w:r>
      <w:r w:rsidR="00001240">
        <w:rPr>
          <w:sz w:val="24"/>
        </w:rPr>
        <w:t>DOA</w:t>
      </w:r>
      <w:r w:rsidR="00001240">
        <w:rPr>
          <w:rFonts w:hint="eastAsia"/>
          <w:sz w:val="24"/>
        </w:rPr>
        <w:t>算法</w:t>
      </w:r>
      <w:r w:rsidR="009B69CC">
        <w:rPr>
          <w:rFonts w:hint="eastAsia"/>
          <w:sz w:val="24"/>
        </w:rPr>
        <w:t>以及</w:t>
      </w:r>
      <w:r w:rsidR="009B69CC">
        <w:rPr>
          <w:rFonts w:hint="eastAsia"/>
          <w:sz w:val="24"/>
        </w:rPr>
        <w:t>U</w:t>
      </w:r>
      <w:r w:rsidR="009B69CC">
        <w:rPr>
          <w:sz w:val="24"/>
        </w:rPr>
        <w:t>WB/IMU</w:t>
      </w:r>
      <w:r w:rsidR="009B69CC">
        <w:rPr>
          <w:rFonts w:hint="eastAsia"/>
          <w:sz w:val="24"/>
        </w:rPr>
        <w:t>松耦合方法</w:t>
      </w:r>
      <w:r w:rsidR="00001240">
        <w:rPr>
          <w:rFonts w:hint="eastAsia"/>
          <w:sz w:val="24"/>
        </w:rPr>
        <w:t>，并在</w:t>
      </w:r>
      <w:r w:rsidR="00001240">
        <w:rPr>
          <w:rFonts w:hint="eastAsia"/>
          <w:sz w:val="24"/>
        </w:rPr>
        <w:t>Window</w:t>
      </w:r>
      <w:r w:rsidR="00001240">
        <w:rPr>
          <w:sz w:val="24"/>
        </w:rPr>
        <w:t>s</w:t>
      </w:r>
      <w:r w:rsidR="00001240">
        <w:rPr>
          <w:rFonts w:hint="eastAsia"/>
          <w:sz w:val="24"/>
        </w:rPr>
        <w:t>平台下实现了</w:t>
      </w:r>
      <w:r w:rsidR="00001240">
        <w:rPr>
          <w:rFonts w:hint="eastAsia"/>
          <w:sz w:val="24"/>
        </w:rPr>
        <w:t>U</w:t>
      </w:r>
      <w:r w:rsidR="00001240">
        <w:rPr>
          <w:sz w:val="24"/>
        </w:rPr>
        <w:t>WB</w:t>
      </w:r>
      <w:r w:rsidR="00001240">
        <w:rPr>
          <w:rFonts w:hint="eastAsia"/>
          <w:sz w:val="24"/>
        </w:rPr>
        <w:t>实时定位系统。</w:t>
      </w:r>
      <w:r w:rsidR="009B69CC">
        <w:rPr>
          <w:rFonts w:hint="eastAsia"/>
          <w:sz w:val="24"/>
        </w:rPr>
        <w:t>由于相关技术的复杂性，仍有一些问题需要进一步研究：</w:t>
      </w:r>
    </w:p>
    <w:p w:rsidR="006B5E5B" w:rsidRDefault="00001240" w:rsidP="007C6A45">
      <w:pPr>
        <w:spacing w:line="400" w:lineRule="exact"/>
        <w:ind w:firstLineChars="200" w:firstLine="480"/>
        <w:rPr>
          <w:sz w:val="24"/>
        </w:rPr>
      </w:pPr>
      <w:r>
        <w:rPr>
          <w:rFonts w:hint="eastAsia"/>
          <w:sz w:val="24"/>
        </w:rPr>
        <w:t>（</w:t>
      </w:r>
      <w:r>
        <w:rPr>
          <w:rFonts w:hint="eastAsia"/>
          <w:sz w:val="24"/>
        </w:rPr>
        <w:t>1</w:t>
      </w:r>
      <w:r>
        <w:rPr>
          <w:rFonts w:hint="eastAsia"/>
          <w:sz w:val="24"/>
        </w:rPr>
        <w:t>）</w:t>
      </w:r>
      <w:r w:rsidR="0086743A">
        <w:rPr>
          <w:rFonts w:hint="eastAsia"/>
          <w:sz w:val="24"/>
        </w:rPr>
        <w:t>由于对</w:t>
      </w:r>
      <w:r w:rsidR="0086743A">
        <w:rPr>
          <w:rFonts w:hint="eastAsia"/>
          <w:sz w:val="24"/>
        </w:rPr>
        <w:t>U</w:t>
      </w:r>
      <w:r w:rsidR="0086743A">
        <w:rPr>
          <w:sz w:val="24"/>
        </w:rPr>
        <w:t>WB</w:t>
      </w:r>
      <w:r w:rsidR="0086743A">
        <w:rPr>
          <w:rFonts w:hint="eastAsia"/>
          <w:sz w:val="24"/>
        </w:rPr>
        <w:t>信号认识有限，现有的观测模型其实并不能完全反映</w:t>
      </w:r>
      <w:r w:rsidR="0086743A">
        <w:rPr>
          <w:rFonts w:hint="eastAsia"/>
          <w:sz w:val="24"/>
        </w:rPr>
        <w:t>U</w:t>
      </w:r>
      <w:r w:rsidR="0086743A">
        <w:rPr>
          <w:sz w:val="24"/>
        </w:rPr>
        <w:t>WB</w:t>
      </w:r>
      <w:r w:rsidR="0086743A">
        <w:rPr>
          <w:rFonts w:hint="eastAsia"/>
          <w:sz w:val="24"/>
        </w:rPr>
        <w:t>信号的物理特性，仍有部分系统误差存在并未考虑，从而影响</w:t>
      </w:r>
      <w:r w:rsidR="0086743A">
        <w:rPr>
          <w:rFonts w:hint="eastAsia"/>
          <w:sz w:val="24"/>
        </w:rPr>
        <w:t>U</w:t>
      </w:r>
      <w:r w:rsidR="0086743A">
        <w:rPr>
          <w:sz w:val="24"/>
        </w:rPr>
        <w:t>WB</w:t>
      </w:r>
      <w:r w:rsidR="0086743A">
        <w:rPr>
          <w:rFonts w:hint="eastAsia"/>
          <w:sz w:val="24"/>
        </w:rPr>
        <w:t>绝对定位精度，如温差引起的测距误差。在进行</w:t>
      </w:r>
      <w:r w:rsidR="0086743A">
        <w:rPr>
          <w:rFonts w:hint="eastAsia"/>
          <w:sz w:val="24"/>
        </w:rPr>
        <w:t>U</w:t>
      </w:r>
      <w:r w:rsidR="0086743A">
        <w:rPr>
          <w:sz w:val="24"/>
        </w:rPr>
        <w:t>WB</w:t>
      </w:r>
      <w:r w:rsidR="0086743A">
        <w:rPr>
          <w:rFonts w:hint="eastAsia"/>
          <w:sz w:val="24"/>
        </w:rPr>
        <w:t>相关实验中，发现</w:t>
      </w:r>
      <w:r w:rsidR="0086743A">
        <w:rPr>
          <w:rFonts w:hint="eastAsia"/>
          <w:sz w:val="24"/>
        </w:rPr>
        <w:t>U</w:t>
      </w:r>
      <w:r w:rsidR="0086743A">
        <w:rPr>
          <w:sz w:val="24"/>
        </w:rPr>
        <w:t>WB</w:t>
      </w:r>
      <w:r w:rsidR="00585704">
        <w:rPr>
          <w:rFonts w:hint="eastAsia"/>
          <w:sz w:val="24"/>
        </w:rPr>
        <w:t>测距精度与温差相关，如果能在测量区域内布设部分标签</w:t>
      </w:r>
      <w:r w:rsidR="0026437B">
        <w:rPr>
          <w:rFonts w:hint="eastAsia"/>
          <w:sz w:val="24"/>
        </w:rPr>
        <w:t>在已知控制点上，</w:t>
      </w:r>
      <w:proofErr w:type="gramStart"/>
      <w:r w:rsidR="00585704">
        <w:rPr>
          <w:rFonts w:hint="eastAsia"/>
          <w:sz w:val="24"/>
        </w:rPr>
        <w:t>作为双差</w:t>
      </w:r>
      <w:r w:rsidR="00BD59C8">
        <w:rPr>
          <w:rFonts w:hint="eastAsia"/>
          <w:sz w:val="24"/>
        </w:rPr>
        <w:t>解算</w:t>
      </w:r>
      <w:proofErr w:type="gramEnd"/>
      <w:r w:rsidR="00BD59C8">
        <w:rPr>
          <w:rFonts w:hint="eastAsia"/>
          <w:sz w:val="24"/>
        </w:rPr>
        <w:t>的</w:t>
      </w:r>
      <w:r w:rsidR="00585704">
        <w:rPr>
          <w:rFonts w:hint="eastAsia"/>
          <w:sz w:val="24"/>
        </w:rPr>
        <w:t>参考标签，采用</w:t>
      </w:r>
      <w:proofErr w:type="gramStart"/>
      <w:r w:rsidR="00585704">
        <w:rPr>
          <w:rFonts w:hint="eastAsia"/>
          <w:sz w:val="24"/>
        </w:rPr>
        <w:t>双差方法</w:t>
      </w:r>
      <w:proofErr w:type="gramEnd"/>
      <w:r w:rsidR="00585704">
        <w:rPr>
          <w:rFonts w:hint="eastAsia"/>
          <w:sz w:val="24"/>
        </w:rPr>
        <w:t>解算移动标签位置，可进一步提高</w:t>
      </w:r>
      <w:r w:rsidR="00585704">
        <w:rPr>
          <w:rFonts w:hint="eastAsia"/>
          <w:sz w:val="24"/>
        </w:rPr>
        <w:t>U</w:t>
      </w:r>
      <w:r w:rsidR="00585704">
        <w:rPr>
          <w:sz w:val="24"/>
        </w:rPr>
        <w:t>WB</w:t>
      </w:r>
      <w:r w:rsidR="00585704">
        <w:rPr>
          <w:rFonts w:hint="eastAsia"/>
          <w:sz w:val="24"/>
        </w:rPr>
        <w:t>定位精度</w:t>
      </w:r>
      <w:r w:rsidR="008B163F">
        <w:rPr>
          <w:rFonts w:hint="eastAsia"/>
          <w:sz w:val="24"/>
        </w:rPr>
        <w:t>和稳定性</w:t>
      </w:r>
      <w:r w:rsidR="00585704">
        <w:rPr>
          <w:rFonts w:hint="eastAsia"/>
          <w:sz w:val="24"/>
        </w:rPr>
        <w:t>。</w:t>
      </w:r>
    </w:p>
    <w:p w:rsidR="00AC0153" w:rsidRDefault="00AC0153" w:rsidP="007C6A45">
      <w:pPr>
        <w:spacing w:line="400" w:lineRule="exact"/>
        <w:ind w:firstLineChars="200" w:firstLine="480"/>
        <w:rPr>
          <w:sz w:val="24"/>
        </w:rPr>
      </w:pPr>
      <w:r>
        <w:rPr>
          <w:rFonts w:hint="eastAsia"/>
          <w:sz w:val="24"/>
        </w:rPr>
        <w:t>（</w:t>
      </w:r>
      <w:r>
        <w:rPr>
          <w:rFonts w:hint="eastAsia"/>
          <w:sz w:val="24"/>
        </w:rPr>
        <w:t>2</w:t>
      </w:r>
      <w:r>
        <w:rPr>
          <w:rFonts w:hint="eastAsia"/>
          <w:sz w:val="24"/>
        </w:rPr>
        <w:t>）目前论文在求解</w:t>
      </w:r>
      <w:r>
        <w:rPr>
          <w:rFonts w:hint="eastAsia"/>
          <w:sz w:val="24"/>
        </w:rPr>
        <w:t>U</w:t>
      </w:r>
      <w:r>
        <w:rPr>
          <w:sz w:val="24"/>
        </w:rPr>
        <w:t>WB</w:t>
      </w:r>
      <w:r>
        <w:rPr>
          <w:rFonts w:hint="eastAsia"/>
          <w:sz w:val="24"/>
        </w:rPr>
        <w:t>天线相位中心偏差改正模型时，</w:t>
      </w:r>
      <w:r w:rsidR="00C02EDE">
        <w:rPr>
          <w:rFonts w:hint="eastAsia"/>
          <w:sz w:val="24"/>
        </w:rPr>
        <w:t>由于硬件设备安装条件以及设备数量的限制，</w:t>
      </w:r>
      <w:r>
        <w:rPr>
          <w:rFonts w:hint="eastAsia"/>
          <w:sz w:val="24"/>
        </w:rPr>
        <w:t>仅使用</w:t>
      </w:r>
      <w:r w:rsidR="00C02EDE">
        <w:rPr>
          <w:rFonts w:hint="eastAsia"/>
          <w:sz w:val="24"/>
        </w:rPr>
        <w:t>了</w:t>
      </w:r>
      <w:r>
        <w:rPr>
          <w:rFonts w:hint="eastAsia"/>
          <w:sz w:val="24"/>
        </w:rPr>
        <w:t>地下停车场</w:t>
      </w:r>
      <w:r w:rsidR="00C02EDE">
        <w:rPr>
          <w:rFonts w:hint="eastAsia"/>
          <w:sz w:val="24"/>
        </w:rPr>
        <w:t>这</w:t>
      </w:r>
      <w:r>
        <w:rPr>
          <w:rFonts w:hint="eastAsia"/>
          <w:sz w:val="24"/>
        </w:rPr>
        <w:t>一个实验场地的实验数据</w:t>
      </w:r>
      <w:r w:rsidR="00C02EDE">
        <w:rPr>
          <w:rFonts w:hint="eastAsia"/>
          <w:sz w:val="24"/>
        </w:rPr>
        <w:t>。</w:t>
      </w:r>
      <w:r>
        <w:rPr>
          <w:rFonts w:hint="eastAsia"/>
          <w:sz w:val="24"/>
        </w:rPr>
        <w:t>并且</w:t>
      </w:r>
      <w:r w:rsidR="00936497">
        <w:rPr>
          <w:rFonts w:hint="eastAsia"/>
          <w:sz w:val="24"/>
        </w:rPr>
        <w:t>由于对系统参数标定</w:t>
      </w:r>
      <w:proofErr w:type="gramStart"/>
      <w:r w:rsidR="00936497">
        <w:rPr>
          <w:rFonts w:hint="eastAsia"/>
          <w:sz w:val="24"/>
        </w:rPr>
        <w:t>放研究</w:t>
      </w:r>
      <w:proofErr w:type="gramEnd"/>
      <w:r w:rsidR="00936497">
        <w:rPr>
          <w:rFonts w:hint="eastAsia"/>
          <w:sz w:val="24"/>
        </w:rPr>
        <w:t>是渐近性研究，先研究了</w:t>
      </w:r>
      <w:r w:rsidR="00936497">
        <w:rPr>
          <w:rFonts w:hint="eastAsia"/>
          <w:sz w:val="24"/>
        </w:rPr>
        <w:t>U</w:t>
      </w:r>
      <w:r w:rsidR="00936497">
        <w:rPr>
          <w:sz w:val="24"/>
        </w:rPr>
        <w:t>WB</w:t>
      </w:r>
      <w:r w:rsidR="00936497">
        <w:rPr>
          <w:rFonts w:hint="eastAsia"/>
          <w:sz w:val="24"/>
        </w:rPr>
        <w:t>天线相位中心偏差，然后才进行</w:t>
      </w:r>
      <w:r w:rsidR="00936497">
        <w:rPr>
          <w:rFonts w:hint="eastAsia"/>
          <w:sz w:val="24"/>
        </w:rPr>
        <w:t>U</w:t>
      </w:r>
      <w:r w:rsidR="00936497">
        <w:rPr>
          <w:sz w:val="24"/>
        </w:rPr>
        <w:t>WB</w:t>
      </w:r>
      <w:r w:rsidR="00936497">
        <w:rPr>
          <w:rFonts w:hint="eastAsia"/>
          <w:sz w:val="24"/>
        </w:rPr>
        <w:t>多点时延标定，</w:t>
      </w:r>
      <w:r w:rsidR="00C02EDE">
        <w:rPr>
          <w:rFonts w:hint="eastAsia"/>
          <w:sz w:val="24"/>
        </w:rPr>
        <w:t>系统参数解算</w:t>
      </w:r>
      <w:r>
        <w:rPr>
          <w:rFonts w:hint="eastAsia"/>
          <w:sz w:val="24"/>
        </w:rPr>
        <w:t>是在提供先验天线相位中心模型的基础上，再进行</w:t>
      </w:r>
      <w:r>
        <w:rPr>
          <w:rFonts w:hint="eastAsia"/>
          <w:sz w:val="24"/>
        </w:rPr>
        <w:t>U</w:t>
      </w:r>
      <w:r>
        <w:rPr>
          <w:sz w:val="24"/>
        </w:rPr>
        <w:t>WB</w:t>
      </w:r>
      <w:r>
        <w:rPr>
          <w:rFonts w:hint="eastAsia"/>
          <w:sz w:val="24"/>
        </w:rPr>
        <w:t>多点时延</w:t>
      </w:r>
      <w:r w:rsidR="00C02EDE">
        <w:rPr>
          <w:rFonts w:hint="eastAsia"/>
          <w:sz w:val="24"/>
        </w:rPr>
        <w:t>参数</w:t>
      </w:r>
      <w:r>
        <w:rPr>
          <w:rFonts w:hint="eastAsia"/>
          <w:sz w:val="24"/>
        </w:rPr>
        <w:t>标定。理论上，联合求解时间延迟参数和天线相位中心偏差模型参数，</w:t>
      </w:r>
      <w:r w:rsidR="00C02EDE">
        <w:rPr>
          <w:rFonts w:hint="eastAsia"/>
          <w:sz w:val="24"/>
        </w:rPr>
        <w:t>才</w:t>
      </w:r>
      <w:r>
        <w:rPr>
          <w:rFonts w:hint="eastAsia"/>
          <w:sz w:val="24"/>
        </w:rPr>
        <w:t>能获得准确度更高的参数，且应在更多的场景下进行实验以及标定，获取更准确的模型</w:t>
      </w:r>
      <w:r w:rsidR="00C02EDE">
        <w:rPr>
          <w:rFonts w:hint="eastAsia"/>
          <w:sz w:val="24"/>
        </w:rPr>
        <w:t>，验证模型的准确性</w:t>
      </w:r>
      <w:r>
        <w:rPr>
          <w:rFonts w:hint="eastAsia"/>
          <w:sz w:val="24"/>
        </w:rPr>
        <w:t>。</w:t>
      </w:r>
    </w:p>
    <w:p w:rsidR="009F0107" w:rsidRPr="009D5A8B" w:rsidRDefault="00585704" w:rsidP="00AC0153">
      <w:pPr>
        <w:spacing w:line="400" w:lineRule="exact"/>
        <w:ind w:firstLineChars="200" w:firstLine="480"/>
        <w:rPr>
          <w:sz w:val="24"/>
        </w:rPr>
      </w:pPr>
      <w:r>
        <w:rPr>
          <w:rFonts w:hint="eastAsia"/>
          <w:sz w:val="24"/>
        </w:rPr>
        <w:t>（</w:t>
      </w:r>
      <w:r w:rsidR="00AC0153">
        <w:rPr>
          <w:rFonts w:hint="eastAsia"/>
          <w:sz w:val="24"/>
        </w:rPr>
        <w:t>3</w:t>
      </w:r>
      <w:r>
        <w:rPr>
          <w:rFonts w:hint="eastAsia"/>
          <w:sz w:val="24"/>
        </w:rPr>
        <w:t>）</w:t>
      </w:r>
      <w:r w:rsidR="009F0107">
        <w:rPr>
          <w:rFonts w:hint="eastAsia"/>
          <w:sz w:val="24"/>
        </w:rPr>
        <w:t>本文的更偏重于</w:t>
      </w:r>
      <w:r w:rsidR="009F0107">
        <w:rPr>
          <w:rFonts w:hint="eastAsia"/>
          <w:sz w:val="24"/>
        </w:rPr>
        <w:t>U</w:t>
      </w:r>
      <w:r w:rsidR="009F0107">
        <w:rPr>
          <w:sz w:val="24"/>
        </w:rPr>
        <w:t>WB</w:t>
      </w:r>
      <w:r w:rsidR="009F0107">
        <w:rPr>
          <w:rFonts w:hint="eastAsia"/>
          <w:sz w:val="24"/>
        </w:rPr>
        <w:t>定位解算的研究，对于</w:t>
      </w:r>
      <w:r w:rsidR="009F0107">
        <w:rPr>
          <w:rFonts w:hint="eastAsia"/>
          <w:sz w:val="24"/>
        </w:rPr>
        <w:t>U</w:t>
      </w:r>
      <w:r w:rsidR="009F0107">
        <w:rPr>
          <w:sz w:val="24"/>
        </w:rPr>
        <w:t>WB/IMU</w:t>
      </w:r>
      <w:r w:rsidR="009F0107">
        <w:rPr>
          <w:rFonts w:hint="eastAsia"/>
          <w:sz w:val="24"/>
        </w:rPr>
        <w:t>组合方法的研究</w:t>
      </w:r>
      <w:r w:rsidR="0026437B">
        <w:rPr>
          <w:rFonts w:hint="eastAsia"/>
          <w:sz w:val="24"/>
        </w:rPr>
        <w:t>相对较少，仅研究了基于扩展卡尔曼滤波的松组合方法。在后续的研究中，应进一步研究紧组合、粒子滤波等组合方法，对比各种组合方法的优缺势，以及不同的组合方法适用的场景，给出一个更合理的解决方案。</w:t>
      </w:r>
    </w:p>
    <w:p w:rsidR="007C6A45" w:rsidRDefault="00851319" w:rsidP="007C6A45">
      <w:pPr>
        <w:spacing w:line="400" w:lineRule="exact"/>
        <w:ind w:firstLineChars="200" w:firstLine="480"/>
        <w:rPr>
          <w:sz w:val="24"/>
        </w:rPr>
      </w:pPr>
      <w:r>
        <w:rPr>
          <w:rFonts w:hint="eastAsia"/>
          <w:sz w:val="24"/>
        </w:rPr>
        <w:t>（</w:t>
      </w:r>
      <w:r w:rsidR="00AC0153">
        <w:rPr>
          <w:rFonts w:hint="eastAsia"/>
          <w:sz w:val="24"/>
        </w:rPr>
        <w:t>4</w:t>
      </w:r>
      <w:r>
        <w:rPr>
          <w:rFonts w:hint="eastAsia"/>
          <w:sz w:val="24"/>
        </w:rPr>
        <w:t>）多源传感器融合是现在室内定位的</w:t>
      </w:r>
      <w:proofErr w:type="gramStart"/>
      <w:r>
        <w:rPr>
          <w:rFonts w:hint="eastAsia"/>
          <w:sz w:val="24"/>
        </w:rPr>
        <w:t>一</w:t>
      </w:r>
      <w:proofErr w:type="gramEnd"/>
      <w:r>
        <w:rPr>
          <w:rFonts w:hint="eastAsia"/>
          <w:sz w:val="24"/>
        </w:rPr>
        <w:t>大趋势，也是应对室内复杂环境</w:t>
      </w:r>
      <w:r>
        <w:rPr>
          <w:rFonts w:hint="eastAsia"/>
          <w:sz w:val="24"/>
        </w:rPr>
        <w:lastRenderedPageBreak/>
        <w:t>的最佳方案之一。本文在传感器融合方面仅使用了</w:t>
      </w:r>
      <w:r>
        <w:rPr>
          <w:rFonts w:hint="eastAsia"/>
          <w:sz w:val="24"/>
        </w:rPr>
        <w:t>U</w:t>
      </w:r>
      <w:r>
        <w:rPr>
          <w:sz w:val="24"/>
        </w:rPr>
        <w:t>WB</w:t>
      </w:r>
      <w:r>
        <w:rPr>
          <w:rFonts w:hint="eastAsia"/>
          <w:sz w:val="24"/>
        </w:rPr>
        <w:t>和</w:t>
      </w:r>
      <w:r>
        <w:rPr>
          <w:rFonts w:hint="eastAsia"/>
          <w:sz w:val="24"/>
        </w:rPr>
        <w:t>I</w:t>
      </w:r>
      <w:r>
        <w:rPr>
          <w:sz w:val="24"/>
        </w:rPr>
        <w:t>MU</w:t>
      </w:r>
      <w:r>
        <w:rPr>
          <w:rFonts w:hint="eastAsia"/>
          <w:sz w:val="24"/>
        </w:rPr>
        <w:t>两种传感器，在今后的研究中可考虑融合更多的传感器，如里程计、视觉、蓝牙、</w:t>
      </w:r>
      <w:r>
        <w:rPr>
          <w:rFonts w:hint="eastAsia"/>
          <w:sz w:val="24"/>
        </w:rPr>
        <w:t>Wifi</w:t>
      </w:r>
      <w:r>
        <w:rPr>
          <w:rFonts w:hint="eastAsia"/>
          <w:sz w:val="24"/>
        </w:rPr>
        <w:t>等，提供更稳定更可靠的定位服务。</w:t>
      </w:r>
    </w:p>
    <w:p w:rsidR="00585704" w:rsidRDefault="00585704" w:rsidP="007C6A45">
      <w:pPr>
        <w:spacing w:line="400" w:lineRule="exact"/>
        <w:ind w:firstLineChars="200" w:firstLine="480"/>
        <w:rPr>
          <w:sz w:val="24"/>
        </w:rPr>
      </w:pPr>
    </w:p>
    <w:p w:rsidR="00585704" w:rsidRDefault="00585704" w:rsidP="007C6A45">
      <w:pPr>
        <w:spacing w:line="400" w:lineRule="exact"/>
        <w:ind w:firstLineChars="200" w:firstLine="480"/>
        <w:rPr>
          <w:sz w:val="24"/>
        </w:rPr>
      </w:pPr>
    </w:p>
    <w:p w:rsidR="00585704" w:rsidRPr="009D5A8B" w:rsidRDefault="00585704" w:rsidP="007C6A45">
      <w:pPr>
        <w:spacing w:line="400" w:lineRule="exact"/>
        <w:ind w:firstLineChars="200" w:firstLine="480"/>
        <w:rPr>
          <w:sz w:val="24"/>
        </w:rPr>
        <w:sectPr w:rsidR="00585704" w:rsidRPr="009D5A8B" w:rsidSect="00765319">
          <w:headerReference w:type="even" r:id="rId67"/>
          <w:headerReference w:type="default" r:id="rId68"/>
          <w:pgSz w:w="11906" w:h="16838" w:code="9"/>
          <w:pgMar w:top="1440" w:right="1797" w:bottom="1440" w:left="1797" w:header="1134" w:footer="1134" w:gutter="0"/>
          <w:cols w:space="425"/>
          <w:docGrid w:type="lines" w:linePitch="312"/>
        </w:sectPr>
      </w:pPr>
    </w:p>
    <w:p w:rsidR="007C6A45" w:rsidRPr="009D5A8B" w:rsidRDefault="007C6A45" w:rsidP="007C6A45">
      <w:pPr>
        <w:tabs>
          <w:tab w:val="center" w:pos="4139"/>
          <w:tab w:val="left" w:pos="7545"/>
          <w:tab w:val="right" w:leader="middleDot" w:pos="7740"/>
        </w:tabs>
        <w:spacing w:before="480" w:after="360"/>
        <w:jc w:val="center"/>
        <w:outlineLvl w:val="0"/>
        <w:rPr>
          <w:rFonts w:eastAsia="黑体"/>
          <w:b/>
          <w:bCs/>
          <w:noProof/>
          <w:sz w:val="32"/>
          <w:szCs w:val="32"/>
        </w:rPr>
      </w:pPr>
      <w:bookmarkStart w:id="93" w:name="_Toc507754141"/>
      <w:bookmarkStart w:id="94" w:name="_Toc536699873"/>
      <w:r w:rsidRPr="009D5A8B">
        <w:rPr>
          <w:rFonts w:eastAsia="黑体" w:hint="eastAsia"/>
          <w:b/>
          <w:bCs/>
          <w:noProof/>
          <w:sz w:val="32"/>
          <w:szCs w:val="32"/>
        </w:rPr>
        <w:lastRenderedPageBreak/>
        <w:t>致谢</w:t>
      </w:r>
      <w:bookmarkEnd w:id="93"/>
      <w:bookmarkEnd w:id="94"/>
    </w:p>
    <w:p w:rsidR="005238CD" w:rsidRDefault="004B0850" w:rsidP="007F6118">
      <w:pPr>
        <w:pStyle w:val="a3"/>
        <w:spacing w:line="400" w:lineRule="exact"/>
        <w:ind w:firstLine="480"/>
        <w:jc w:val="left"/>
        <w:rPr>
          <w:rFonts w:eastAsia="仿宋_GB2312"/>
          <w:sz w:val="24"/>
          <w:szCs w:val="24"/>
        </w:rPr>
      </w:pPr>
      <w:r>
        <w:rPr>
          <w:rFonts w:eastAsia="仿宋_GB2312" w:hint="eastAsia"/>
          <w:sz w:val="24"/>
          <w:szCs w:val="24"/>
        </w:rPr>
        <w:t>充实而短暂</w:t>
      </w:r>
      <w:r w:rsidR="005238CD">
        <w:rPr>
          <w:rFonts w:eastAsia="仿宋_GB2312" w:hint="eastAsia"/>
          <w:sz w:val="24"/>
          <w:szCs w:val="24"/>
        </w:rPr>
        <w:t>的研究生学习时光转瞬即逝，</w:t>
      </w:r>
      <w:r>
        <w:rPr>
          <w:rFonts w:eastAsia="仿宋_GB2312" w:hint="eastAsia"/>
          <w:sz w:val="24"/>
          <w:szCs w:val="24"/>
        </w:rPr>
        <w:t>从本科生到研究生，我在同济度过了人生中最重要的</w:t>
      </w:r>
      <w:r w:rsidR="00F92BAA">
        <w:rPr>
          <w:rFonts w:eastAsia="仿宋_GB2312" w:hint="eastAsia"/>
          <w:sz w:val="24"/>
          <w:szCs w:val="24"/>
        </w:rPr>
        <w:t>七</w:t>
      </w:r>
      <w:r>
        <w:rPr>
          <w:rFonts w:eastAsia="仿宋_GB2312" w:hint="eastAsia"/>
          <w:sz w:val="24"/>
          <w:szCs w:val="24"/>
        </w:rPr>
        <w:t>年。然而在这个季节，我即将在为自己的校园生活划上句号，迈入人生的下一段旅途。</w:t>
      </w:r>
    </w:p>
    <w:p w:rsidR="00461023" w:rsidRDefault="00461023" w:rsidP="007F6118">
      <w:pPr>
        <w:pStyle w:val="a3"/>
        <w:spacing w:line="400" w:lineRule="exact"/>
        <w:ind w:firstLine="480"/>
        <w:jc w:val="left"/>
        <w:rPr>
          <w:rFonts w:eastAsia="仿宋_GB2312"/>
          <w:sz w:val="24"/>
          <w:szCs w:val="24"/>
        </w:rPr>
      </w:pPr>
      <w:r w:rsidRPr="007F6118">
        <w:rPr>
          <w:rFonts w:eastAsia="仿宋_GB2312" w:hint="eastAsia"/>
          <w:sz w:val="24"/>
          <w:szCs w:val="24"/>
        </w:rPr>
        <w:t>回顾这三年的时光，</w:t>
      </w:r>
      <w:r w:rsidR="000E2D93">
        <w:rPr>
          <w:rFonts w:eastAsia="仿宋_GB2312" w:hint="eastAsia"/>
          <w:sz w:val="24"/>
          <w:szCs w:val="24"/>
        </w:rPr>
        <w:t>首先</w:t>
      </w:r>
      <w:r w:rsidRPr="007F6118">
        <w:rPr>
          <w:rFonts w:eastAsia="仿宋_GB2312" w:hint="eastAsia"/>
          <w:sz w:val="24"/>
          <w:szCs w:val="24"/>
        </w:rPr>
        <w:t>感谢的就是</w:t>
      </w:r>
      <w:r>
        <w:rPr>
          <w:rFonts w:eastAsia="仿宋_GB2312" w:hint="eastAsia"/>
          <w:sz w:val="24"/>
          <w:szCs w:val="24"/>
        </w:rPr>
        <w:t>李博峰老师</w:t>
      </w:r>
      <w:r w:rsidRPr="007F6118">
        <w:rPr>
          <w:rFonts w:eastAsia="仿宋_GB2312" w:hint="eastAsia"/>
          <w:sz w:val="24"/>
          <w:szCs w:val="24"/>
        </w:rPr>
        <w:t>一直以来对我的悉心指导与关心。</w:t>
      </w:r>
      <w:r w:rsidR="00C753CD">
        <w:rPr>
          <w:rFonts w:eastAsia="仿宋_GB2312" w:hint="eastAsia"/>
          <w:sz w:val="24"/>
          <w:szCs w:val="24"/>
        </w:rPr>
        <w:t>无论是在日常的学习生活还是论文写作中，只要向李老师提出问题，李老师总能根据我当前的学习状况给我建议。在课题研究过程中，李老师也是因材施教，根据我的兴趣爱好及特长，及时为我调整课题研究方向，是我学习研究的引路人。李老师最让我敬佩的是他对待科学研究的严谨态度，大到课题研究的内容方向，小到论文格式标点符号，李老师总会再三</w:t>
      </w:r>
      <w:r w:rsidR="00712A04">
        <w:rPr>
          <w:rFonts w:eastAsia="仿宋_GB2312" w:hint="eastAsia"/>
          <w:sz w:val="24"/>
          <w:szCs w:val="24"/>
        </w:rPr>
        <w:t>思虑多次检核。正是因为李老师对我们日常科研的严格要求，让我三年的研究生生涯收获满满，不仅学习到了研究课题的方法，更养成了按时间节点完成科研任务，认真撰写科研报告的好习惯。</w:t>
      </w:r>
    </w:p>
    <w:p w:rsidR="00F92BAA" w:rsidRDefault="00F92BAA" w:rsidP="007F6118">
      <w:pPr>
        <w:pStyle w:val="a3"/>
        <w:spacing w:line="400" w:lineRule="exact"/>
        <w:ind w:firstLine="480"/>
        <w:jc w:val="left"/>
        <w:rPr>
          <w:rFonts w:eastAsia="仿宋_GB2312"/>
          <w:sz w:val="24"/>
          <w:szCs w:val="24"/>
        </w:rPr>
      </w:pPr>
      <w:r>
        <w:rPr>
          <w:rFonts w:eastAsia="仿宋_GB2312" w:hint="eastAsia"/>
          <w:sz w:val="24"/>
          <w:szCs w:val="24"/>
        </w:rPr>
        <w:t>感谢楼立志老师在我的生活和工作方面给予的关怀与照顾，楼老师的支持与鼓励是我努力进行课题研究的动力。感谢杨玲老师在组合导航方面给与的指导，</w:t>
      </w:r>
      <w:r w:rsidR="0070251D">
        <w:rPr>
          <w:rFonts w:eastAsia="仿宋_GB2312" w:hint="eastAsia"/>
          <w:sz w:val="24"/>
          <w:szCs w:val="24"/>
        </w:rPr>
        <w:t>给我推荐相关书籍以及帮我修改论文，</w:t>
      </w:r>
      <w:r>
        <w:rPr>
          <w:rFonts w:eastAsia="仿宋_GB2312" w:hint="eastAsia"/>
          <w:sz w:val="24"/>
          <w:szCs w:val="24"/>
        </w:rPr>
        <w:t>杨玲老师的温柔和渊博的知识让我对组合导航相关研究充满热情。</w:t>
      </w:r>
      <w:r w:rsidR="00791EC5">
        <w:rPr>
          <w:rFonts w:eastAsia="仿宋_GB2312" w:hint="eastAsia"/>
          <w:sz w:val="24"/>
          <w:szCs w:val="24"/>
        </w:rPr>
        <w:t>感谢课题组李浩军老师，关心我的日常生活也时常叮嘱我要抓紧课题研究，督促我学习。</w:t>
      </w:r>
      <w:r w:rsidR="00561ED0">
        <w:rPr>
          <w:rFonts w:eastAsia="仿宋_GB2312" w:hint="eastAsia"/>
          <w:sz w:val="24"/>
          <w:szCs w:val="24"/>
        </w:rPr>
        <w:t>感谢刘</w:t>
      </w:r>
      <w:proofErr w:type="gramStart"/>
      <w:r w:rsidR="00561ED0">
        <w:rPr>
          <w:rFonts w:eastAsia="仿宋_GB2312" w:hint="eastAsia"/>
          <w:sz w:val="24"/>
          <w:szCs w:val="24"/>
        </w:rPr>
        <w:t>骝</w:t>
      </w:r>
      <w:proofErr w:type="gramEnd"/>
      <w:r w:rsidR="00561ED0">
        <w:rPr>
          <w:rFonts w:eastAsia="仿宋_GB2312" w:hint="eastAsia"/>
          <w:sz w:val="24"/>
          <w:szCs w:val="24"/>
        </w:rPr>
        <w:t>老师在生活和学习上的指点与帮助。</w:t>
      </w:r>
    </w:p>
    <w:p w:rsidR="00F92BAA" w:rsidRPr="00F92BAA" w:rsidRDefault="00791EC5" w:rsidP="007F6118">
      <w:pPr>
        <w:pStyle w:val="a3"/>
        <w:spacing w:line="400" w:lineRule="exact"/>
        <w:ind w:firstLine="480"/>
        <w:jc w:val="left"/>
        <w:rPr>
          <w:rFonts w:eastAsia="仿宋_GB2312"/>
          <w:sz w:val="24"/>
          <w:szCs w:val="24"/>
        </w:rPr>
      </w:pPr>
      <w:r>
        <w:rPr>
          <w:rFonts w:eastAsia="仿宋_GB2312" w:hint="eastAsia"/>
          <w:sz w:val="24"/>
          <w:szCs w:val="24"/>
        </w:rPr>
        <w:t>感谢</w:t>
      </w:r>
      <w:r>
        <w:rPr>
          <w:rFonts w:eastAsia="仿宋_GB2312" w:hint="eastAsia"/>
          <w:sz w:val="24"/>
          <w:szCs w:val="24"/>
        </w:rPr>
        <w:t>503</w:t>
      </w:r>
      <w:r>
        <w:rPr>
          <w:rFonts w:eastAsia="仿宋_GB2312" w:hint="eastAsia"/>
          <w:sz w:val="24"/>
          <w:szCs w:val="24"/>
        </w:rPr>
        <w:t>和</w:t>
      </w:r>
      <w:r>
        <w:rPr>
          <w:rFonts w:eastAsia="仿宋_GB2312" w:hint="eastAsia"/>
          <w:sz w:val="24"/>
          <w:szCs w:val="24"/>
        </w:rPr>
        <w:t>408</w:t>
      </w:r>
      <w:r>
        <w:rPr>
          <w:rFonts w:eastAsia="仿宋_GB2312" w:hint="eastAsia"/>
          <w:sz w:val="24"/>
          <w:szCs w:val="24"/>
        </w:rPr>
        <w:t>教研室的各位师兄师姐师弟师妹，</w:t>
      </w:r>
      <w:r w:rsidRPr="007F6118">
        <w:rPr>
          <w:rFonts w:eastAsia="仿宋_GB2312" w:hint="eastAsia"/>
          <w:sz w:val="24"/>
          <w:szCs w:val="24"/>
        </w:rPr>
        <w:t>和你们一起学习、一起讨论，互帮互助的融洽氛围让我难以忘怀，丰富了我学习生活的点点滴滴。</w:t>
      </w:r>
      <w:r>
        <w:rPr>
          <w:rFonts w:eastAsia="仿宋_GB2312" w:hint="eastAsia"/>
          <w:sz w:val="24"/>
          <w:szCs w:val="24"/>
        </w:rPr>
        <w:t>感谢刘天霞</w:t>
      </w:r>
      <w:r w:rsidR="002C57F0">
        <w:rPr>
          <w:rFonts w:eastAsia="仿宋_GB2312" w:hint="eastAsia"/>
          <w:sz w:val="24"/>
          <w:szCs w:val="24"/>
        </w:rPr>
        <w:t>在炎热的夏天</w:t>
      </w:r>
      <w:r w:rsidR="00561ED0">
        <w:rPr>
          <w:rFonts w:eastAsia="仿宋_GB2312" w:hint="eastAsia"/>
          <w:sz w:val="24"/>
          <w:szCs w:val="24"/>
        </w:rPr>
        <w:t>与我一同搭建实验平台，在地下停车场忍受蚊虫的叮咬和我一起完成实验。感谢</w:t>
      </w:r>
      <w:proofErr w:type="gramStart"/>
      <w:r w:rsidR="00561ED0">
        <w:rPr>
          <w:rFonts w:eastAsia="仿宋_GB2312" w:hint="eastAsia"/>
          <w:sz w:val="24"/>
          <w:szCs w:val="24"/>
        </w:rPr>
        <w:t>姜诗奇从</w:t>
      </w:r>
      <w:proofErr w:type="gramEnd"/>
      <w:r w:rsidR="00561ED0">
        <w:rPr>
          <w:rFonts w:eastAsia="仿宋_GB2312" w:hint="eastAsia"/>
          <w:sz w:val="24"/>
          <w:szCs w:val="24"/>
        </w:rPr>
        <w:t>408</w:t>
      </w:r>
      <w:r w:rsidR="00561ED0">
        <w:rPr>
          <w:rFonts w:eastAsia="仿宋_GB2312" w:hint="eastAsia"/>
          <w:sz w:val="24"/>
          <w:szCs w:val="24"/>
        </w:rPr>
        <w:t>到</w:t>
      </w:r>
      <w:r w:rsidR="00561ED0">
        <w:rPr>
          <w:rFonts w:eastAsia="仿宋_GB2312" w:hint="eastAsia"/>
          <w:sz w:val="24"/>
          <w:szCs w:val="24"/>
        </w:rPr>
        <w:t>503</w:t>
      </w:r>
      <w:r w:rsidR="00561ED0">
        <w:rPr>
          <w:rFonts w:eastAsia="仿宋_GB2312" w:hint="eastAsia"/>
          <w:sz w:val="24"/>
          <w:szCs w:val="24"/>
        </w:rPr>
        <w:t>一直的陪伴与鼓励。感谢</w:t>
      </w:r>
      <w:proofErr w:type="gramStart"/>
      <w:r w:rsidR="00561ED0">
        <w:rPr>
          <w:rFonts w:eastAsia="仿宋_GB2312" w:hint="eastAsia"/>
          <w:sz w:val="24"/>
          <w:szCs w:val="24"/>
        </w:rPr>
        <w:t>章浙涛</w:t>
      </w:r>
      <w:proofErr w:type="gramEnd"/>
      <w:r w:rsidR="00561ED0">
        <w:rPr>
          <w:rFonts w:eastAsia="仿宋_GB2312" w:hint="eastAsia"/>
          <w:sz w:val="24"/>
          <w:szCs w:val="24"/>
        </w:rPr>
        <w:t>师兄不厌其烦地为我解答数据处理相关问题。</w:t>
      </w:r>
    </w:p>
    <w:p w:rsidR="007C6A45" w:rsidRPr="007F6118" w:rsidRDefault="007F6118" w:rsidP="007F6118">
      <w:pPr>
        <w:pStyle w:val="a3"/>
        <w:spacing w:line="400" w:lineRule="exact"/>
        <w:ind w:firstLine="480"/>
        <w:jc w:val="left"/>
        <w:rPr>
          <w:rFonts w:eastAsia="仿宋_GB2312"/>
          <w:sz w:val="24"/>
          <w:szCs w:val="24"/>
        </w:rPr>
      </w:pPr>
      <w:r w:rsidRPr="007F6118">
        <w:rPr>
          <w:rFonts w:eastAsia="仿宋_GB2312" w:hint="eastAsia"/>
          <w:sz w:val="24"/>
          <w:szCs w:val="24"/>
        </w:rPr>
        <w:t>最后，再次祝福所有人。这三年里有过在现实面前的黯然神伤，有过对未来的彷徨迷茫，也有经历增长的点滴喜悦。但无论酸甜苦辣，我都会珍惜这段宝贵的人生时光，感恩能与你们相遇的机会。祝愿你们身体健康，生活幸福。</w:t>
      </w:r>
    </w:p>
    <w:p w:rsidR="007C6A45" w:rsidRPr="009D5A8B" w:rsidRDefault="007C6A45" w:rsidP="007C6A45">
      <w:pPr>
        <w:spacing w:line="320" w:lineRule="exact"/>
        <w:ind w:firstLineChars="300" w:firstLine="720"/>
        <w:rPr>
          <w:rFonts w:eastAsia="仿宋_GB2312"/>
          <w:sz w:val="24"/>
        </w:rPr>
      </w:pPr>
      <w:r w:rsidRPr="009D5A8B">
        <w:rPr>
          <w:rFonts w:eastAsia="仿宋_GB2312" w:hint="eastAsia"/>
          <w:sz w:val="24"/>
        </w:rPr>
        <w:t xml:space="preserve">                                                 20</w:t>
      </w:r>
      <w:r w:rsidR="00E81E58" w:rsidRPr="009D5A8B">
        <w:rPr>
          <w:rFonts w:eastAsia="仿宋_GB2312" w:hint="eastAsia"/>
          <w:sz w:val="24"/>
        </w:rPr>
        <w:t>1</w:t>
      </w:r>
      <w:r w:rsidR="000E2D93">
        <w:rPr>
          <w:rFonts w:eastAsia="仿宋_GB2312" w:hint="eastAsia"/>
          <w:sz w:val="24"/>
        </w:rPr>
        <w:t>9</w:t>
      </w:r>
      <w:r w:rsidRPr="009D5A8B">
        <w:rPr>
          <w:rFonts w:eastAsia="仿宋_GB2312" w:hint="eastAsia"/>
          <w:sz w:val="24"/>
        </w:rPr>
        <w:t>年</w:t>
      </w:r>
      <w:r w:rsidR="000E2D93">
        <w:rPr>
          <w:rFonts w:eastAsia="仿宋_GB2312" w:hint="eastAsia"/>
          <w:sz w:val="24"/>
        </w:rPr>
        <w:t>2</w:t>
      </w:r>
      <w:r w:rsidRPr="009D5A8B">
        <w:rPr>
          <w:rFonts w:eastAsia="仿宋_GB2312" w:hint="eastAsia"/>
          <w:sz w:val="24"/>
        </w:rPr>
        <w:t>月</w:t>
      </w:r>
    </w:p>
    <w:p w:rsidR="00C5439B" w:rsidRPr="009D5A8B" w:rsidRDefault="00C5439B" w:rsidP="007C6A45">
      <w:pPr>
        <w:spacing w:line="320" w:lineRule="exact"/>
        <w:ind w:firstLineChars="300" w:firstLine="720"/>
        <w:rPr>
          <w:rFonts w:eastAsia="仿宋_GB2312"/>
          <w:sz w:val="24"/>
        </w:rPr>
      </w:pPr>
    </w:p>
    <w:p w:rsidR="00C5439B" w:rsidRPr="009D5A8B" w:rsidRDefault="00C5439B" w:rsidP="007C6A45">
      <w:pPr>
        <w:spacing w:line="320" w:lineRule="exact"/>
        <w:ind w:firstLineChars="300" w:firstLine="720"/>
        <w:rPr>
          <w:rFonts w:eastAsia="仿宋_GB2312"/>
          <w:sz w:val="24"/>
        </w:rPr>
        <w:sectPr w:rsidR="00C5439B" w:rsidRPr="009D5A8B" w:rsidSect="00765319">
          <w:headerReference w:type="even" r:id="rId69"/>
          <w:headerReference w:type="default" r:id="rId70"/>
          <w:pgSz w:w="11906" w:h="16838" w:code="9"/>
          <w:pgMar w:top="1440" w:right="1797" w:bottom="1440" w:left="1797" w:header="1134" w:footer="1134" w:gutter="0"/>
          <w:cols w:space="425"/>
          <w:docGrid w:type="lines" w:linePitch="312"/>
        </w:sectPr>
      </w:pPr>
    </w:p>
    <w:p w:rsidR="00CC412E" w:rsidRPr="00CC412E" w:rsidRDefault="007C6A45" w:rsidP="00CC412E">
      <w:pPr>
        <w:tabs>
          <w:tab w:val="center" w:pos="4139"/>
          <w:tab w:val="left" w:pos="7545"/>
          <w:tab w:val="right" w:leader="middleDot" w:pos="7740"/>
        </w:tabs>
        <w:spacing w:before="480" w:after="360"/>
        <w:jc w:val="center"/>
        <w:outlineLvl w:val="0"/>
        <w:rPr>
          <w:rFonts w:eastAsia="黑体"/>
          <w:b/>
          <w:bCs/>
          <w:noProof/>
          <w:sz w:val="32"/>
          <w:szCs w:val="32"/>
        </w:rPr>
      </w:pPr>
      <w:bookmarkStart w:id="95" w:name="_Toc507754142"/>
      <w:bookmarkStart w:id="96" w:name="_Toc536699874"/>
      <w:r w:rsidRPr="009D5A8B">
        <w:rPr>
          <w:rFonts w:eastAsia="黑体" w:hint="eastAsia"/>
          <w:b/>
          <w:bCs/>
          <w:noProof/>
          <w:sz w:val="32"/>
          <w:szCs w:val="32"/>
        </w:rPr>
        <w:lastRenderedPageBreak/>
        <w:t>参考文献</w:t>
      </w:r>
      <w:bookmarkEnd w:id="95"/>
      <w:bookmarkEnd w:id="96"/>
    </w:p>
    <w:p w:rsidR="00D73DB2" w:rsidRPr="00D73DB2" w:rsidRDefault="00D73DB2" w:rsidP="00D73DB2">
      <w:pPr>
        <w:pStyle w:val="aff0"/>
        <w:numPr>
          <w:ilvl w:val="0"/>
          <w:numId w:val="27"/>
        </w:numPr>
        <w:spacing w:line="320" w:lineRule="exact"/>
        <w:ind w:firstLineChars="0"/>
        <w:jc w:val="left"/>
        <w:rPr>
          <w:szCs w:val="21"/>
        </w:rPr>
      </w:pPr>
      <w:bookmarkStart w:id="97" w:name="_nebB6F203B6_EC44_435D_AA0F_D15EEDEB72FE"/>
      <w:r w:rsidRPr="00D73DB2">
        <w:rPr>
          <w:szCs w:val="21"/>
        </w:rPr>
        <w:t>GNSS Positioning Accuracy and Availability within Location Based Services: The</w:t>
      </w:r>
      <w:r>
        <w:rPr>
          <w:szCs w:val="21"/>
        </w:rPr>
        <w:t xml:space="preserve"> </w:t>
      </w:r>
      <w:r w:rsidRPr="00D73DB2">
        <w:rPr>
          <w:szCs w:val="21"/>
        </w:rPr>
        <w:t>Advantages of Combined GPS-Galileo Positioning</w:t>
      </w:r>
    </w:p>
    <w:p w:rsidR="00FF0DFF" w:rsidRPr="00FF0DFF" w:rsidRDefault="00FF0DFF" w:rsidP="00FF0DFF">
      <w:pPr>
        <w:pStyle w:val="aff0"/>
        <w:numPr>
          <w:ilvl w:val="0"/>
          <w:numId w:val="27"/>
        </w:numPr>
        <w:spacing w:line="320" w:lineRule="exact"/>
        <w:ind w:firstLineChars="0"/>
        <w:jc w:val="left"/>
        <w:rPr>
          <w:szCs w:val="21"/>
        </w:rPr>
      </w:pPr>
      <w:r w:rsidRPr="00FF0DFF">
        <w:rPr>
          <w:szCs w:val="21"/>
        </w:rPr>
        <w:t>Power Matching Approach for GPS Coverage Extension</w:t>
      </w:r>
    </w:p>
    <w:p w:rsidR="00D40D38" w:rsidRDefault="009B7FBD" w:rsidP="00D40D38">
      <w:pPr>
        <w:pStyle w:val="aff0"/>
        <w:numPr>
          <w:ilvl w:val="0"/>
          <w:numId w:val="27"/>
        </w:numPr>
        <w:spacing w:line="320" w:lineRule="exact"/>
        <w:ind w:firstLineChars="0"/>
        <w:jc w:val="left"/>
        <w:rPr>
          <w:szCs w:val="21"/>
        </w:rPr>
      </w:pPr>
      <w:r w:rsidRPr="009B7FBD">
        <w:rPr>
          <w:szCs w:val="21"/>
        </w:rPr>
        <w:t>Improving Accuracy of GNSS Devices in Urban Canyons</w:t>
      </w:r>
      <w:r w:rsidR="00D40D38">
        <w:rPr>
          <w:szCs w:val="21"/>
        </w:rPr>
        <w:t xml:space="preserve"> </w:t>
      </w:r>
    </w:p>
    <w:p w:rsidR="00DB30B1" w:rsidRPr="00D40D38" w:rsidRDefault="00D40D38" w:rsidP="00D40D38">
      <w:pPr>
        <w:pStyle w:val="aff0"/>
        <w:numPr>
          <w:ilvl w:val="0"/>
          <w:numId w:val="27"/>
        </w:numPr>
        <w:spacing w:line="320" w:lineRule="exact"/>
        <w:ind w:firstLineChars="0"/>
        <w:jc w:val="left"/>
        <w:rPr>
          <w:szCs w:val="21"/>
        </w:rPr>
      </w:pPr>
      <w:r w:rsidRPr="00D40D38">
        <w:rPr>
          <w:szCs w:val="21"/>
        </w:rPr>
        <w:t>Shadow Matching: A New GNSS</w:t>
      </w:r>
      <w:r>
        <w:rPr>
          <w:szCs w:val="21"/>
        </w:rPr>
        <w:t xml:space="preserve"> </w:t>
      </w:r>
      <w:r w:rsidRPr="00D40D38">
        <w:rPr>
          <w:szCs w:val="21"/>
        </w:rPr>
        <w:t>Positioning Technique for</w:t>
      </w:r>
      <w:r>
        <w:rPr>
          <w:szCs w:val="21"/>
        </w:rPr>
        <w:t xml:space="preserve"> </w:t>
      </w:r>
      <w:r w:rsidRPr="00D40D38">
        <w:rPr>
          <w:szCs w:val="21"/>
        </w:rPr>
        <w:t>Urban Canyons</w:t>
      </w:r>
    </w:p>
    <w:p w:rsidR="00DB30B1" w:rsidRPr="00590F3E" w:rsidRDefault="00590F3E" w:rsidP="00590F3E">
      <w:pPr>
        <w:pStyle w:val="aff0"/>
        <w:numPr>
          <w:ilvl w:val="0"/>
          <w:numId w:val="27"/>
        </w:numPr>
        <w:spacing w:line="320" w:lineRule="exact"/>
        <w:ind w:firstLineChars="0"/>
        <w:jc w:val="left"/>
        <w:rPr>
          <w:szCs w:val="21"/>
        </w:rPr>
      </w:pPr>
      <w:r w:rsidRPr="00590F3E">
        <w:rPr>
          <w:szCs w:val="21"/>
        </w:rPr>
        <w:t>GNSS Shadow Matching: Improving Urban</w:t>
      </w:r>
      <w:r>
        <w:rPr>
          <w:szCs w:val="21"/>
        </w:rPr>
        <w:t xml:space="preserve"> </w:t>
      </w:r>
      <w:r w:rsidRPr="00590F3E">
        <w:rPr>
          <w:szCs w:val="21"/>
        </w:rPr>
        <w:t>Positioning</w:t>
      </w:r>
      <w:r>
        <w:rPr>
          <w:szCs w:val="21"/>
        </w:rPr>
        <w:t xml:space="preserve"> Accuracy Using a 3D City Mode </w:t>
      </w:r>
      <w:r w:rsidRPr="00590F3E">
        <w:rPr>
          <w:szCs w:val="21"/>
        </w:rPr>
        <w:t>with</w:t>
      </w:r>
      <w:r>
        <w:rPr>
          <w:szCs w:val="21"/>
        </w:rPr>
        <w:t xml:space="preserve"> </w:t>
      </w:r>
      <w:r w:rsidRPr="00590F3E">
        <w:rPr>
          <w:szCs w:val="21"/>
        </w:rPr>
        <w:t>Optimized Visibility Prediction Scoring</w:t>
      </w: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DB30B1" w:rsidRDefault="00DB30B1" w:rsidP="00D41AA0">
      <w:pPr>
        <w:pStyle w:val="aff0"/>
        <w:numPr>
          <w:ilvl w:val="0"/>
          <w:numId w:val="27"/>
        </w:numPr>
        <w:spacing w:line="320" w:lineRule="exact"/>
        <w:ind w:firstLineChars="0"/>
        <w:jc w:val="left"/>
        <w:rPr>
          <w:szCs w:val="21"/>
        </w:rPr>
      </w:pPr>
    </w:p>
    <w:p w:rsidR="00CC412E" w:rsidRPr="000C40FA" w:rsidRDefault="00CC412E" w:rsidP="00D41AA0">
      <w:pPr>
        <w:pStyle w:val="aff0"/>
        <w:numPr>
          <w:ilvl w:val="0"/>
          <w:numId w:val="27"/>
        </w:numPr>
        <w:spacing w:line="320" w:lineRule="exact"/>
        <w:ind w:firstLineChars="0"/>
        <w:jc w:val="left"/>
        <w:rPr>
          <w:szCs w:val="21"/>
        </w:rPr>
      </w:pPr>
      <w:r w:rsidRPr="000C40FA">
        <w:rPr>
          <w:szCs w:val="21"/>
        </w:rPr>
        <w:t>Xiao J, Liu Z, Yang Y, et al. Comparison and analysis of indoor wireless positioning techniques[C]. IEEE, 2011.</w:t>
      </w:r>
      <w:bookmarkEnd w:id="97"/>
    </w:p>
    <w:p w:rsidR="00CC412E" w:rsidRPr="000C40FA" w:rsidRDefault="00CC412E" w:rsidP="00D41AA0">
      <w:pPr>
        <w:pStyle w:val="aff0"/>
        <w:numPr>
          <w:ilvl w:val="0"/>
          <w:numId w:val="27"/>
        </w:numPr>
        <w:spacing w:line="320" w:lineRule="exact"/>
        <w:ind w:firstLineChars="0"/>
        <w:rPr>
          <w:szCs w:val="21"/>
        </w:rPr>
      </w:pPr>
      <w:r w:rsidRPr="000C40FA">
        <w:rPr>
          <w:szCs w:val="21"/>
        </w:rPr>
        <w:t>Farid Z, Nordin R, Ismail M. Recent Advances in Wireless Indoor Localization Techniques and System[J]. Journal of Computer Networks and Communications. 2013, 2013: 1-12.</w:t>
      </w:r>
    </w:p>
    <w:p w:rsidR="00CC412E" w:rsidRPr="000C40FA" w:rsidRDefault="00CC412E" w:rsidP="00D41AA0">
      <w:pPr>
        <w:pStyle w:val="aff0"/>
        <w:numPr>
          <w:ilvl w:val="0"/>
          <w:numId w:val="27"/>
        </w:numPr>
        <w:spacing w:line="320" w:lineRule="exact"/>
        <w:ind w:firstLineChars="0"/>
        <w:rPr>
          <w:szCs w:val="21"/>
        </w:rPr>
      </w:pPr>
      <w:bookmarkStart w:id="98" w:name="_nebC5293679_067B_4771_AFCE_4EE04790AC1F"/>
      <w:r w:rsidRPr="000C40FA">
        <w:rPr>
          <w:rFonts w:hint="eastAsia"/>
          <w:szCs w:val="21"/>
        </w:rPr>
        <w:t>赵锐，钟榜，朱祖礼，等</w:t>
      </w:r>
      <w:r w:rsidRPr="000C40FA">
        <w:rPr>
          <w:szCs w:val="21"/>
        </w:rPr>
        <w:t xml:space="preserve">. </w:t>
      </w:r>
      <w:r w:rsidRPr="000C40FA">
        <w:rPr>
          <w:rFonts w:hint="eastAsia"/>
          <w:szCs w:val="21"/>
        </w:rPr>
        <w:t>室内定位技术及应用综述</w:t>
      </w:r>
      <w:r w:rsidRPr="000C40FA">
        <w:rPr>
          <w:szCs w:val="21"/>
        </w:rPr>
        <w:t xml:space="preserve">[J]. </w:t>
      </w:r>
      <w:r w:rsidRPr="000C40FA">
        <w:rPr>
          <w:rFonts w:hint="eastAsia"/>
          <w:szCs w:val="21"/>
        </w:rPr>
        <w:t>电子科技</w:t>
      </w:r>
      <w:r w:rsidRPr="000C40FA">
        <w:rPr>
          <w:szCs w:val="21"/>
        </w:rPr>
        <w:t>. 2014, 27(03): 154-157.</w:t>
      </w:r>
      <w:bookmarkEnd w:id="98"/>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陈国平，马耀辉，张百珂</w:t>
      </w:r>
      <w:r w:rsidRPr="000C40FA">
        <w:rPr>
          <w:szCs w:val="21"/>
        </w:rPr>
        <w:t xml:space="preserve">. </w:t>
      </w:r>
      <w:r w:rsidRPr="000C40FA">
        <w:rPr>
          <w:rFonts w:hint="eastAsia"/>
          <w:szCs w:val="21"/>
        </w:rPr>
        <w:t>基于指纹技术</w:t>
      </w:r>
      <w:proofErr w:type="gramStart"/>
      <w:r w:rsidRPr="000C40FA">
        <w:rPr>
          <w:rFonts w:hint="eastAsia"/>
          <w:szCs w:val="21"/>
        </w:rPr>
        <w:t>的蓝牙室内</w:t>
      </w:r>
      <w:proofErr w:type="gramEnd"/>
      <w:r w:rsidRPr="000C40FA">
        <w:rPr>
          <w:rFonts w:hint="eastAsia"/>
          <w:szCs w:val="21"/>
        </w:rPr>
        <w:t>定位系统</w:t>
      </w:r>
      <w:r w:rsidRPr="000C40FA">
        <w:rPr>
          <w:szCs w:val="21"/>
        </w:rPr>
        <w:t xml:space="preserve">[J]. </w:t>
      </w:r>
      <w:r w:rsidRPr="000C40FA">
        <w:rPr>
          <w:rFonts w:hint="eastAsia"/>
          <w:szCs w:val="21"/>
        </w:rPr>
        <w:t>电子技术应用</w:t>
      </w:r>
      <w:r w:rsidRPr="000C40FA">
        <w:rPr>
          <w:szCs w:val="21"/>
        </w:rPr>
        <w:t>. 2013, 39(03): 104-107.</w:t>
      </w:r>
    </w:p>
    <w:p w:rsidR="00CC412E" w:rsidRPr="000C40FA" w:rsidRDefault="00CC412E" w:rsidP="00D41AA0">
      <w:pPr>
        <w:pStyle w:val="aff0"/>
        <w:numPr>
          <w:ilvl w:val="0"/>
          <w:numId w:val="27"/>
        </w:numPr>
        <w:spacing w:line="320" w:lineRule="exact"/>
        <w:ind w:firstLineChars="0"/>
        <w:rPr>
          <w:szCs w:val="21"/>
        </w:rPr>
      </w:pPr>
      <w:bookmarkStart w:id="99" w:name="_neb0E5E5449_F2BF_4B8F_8141_EF07B4091D71"/>
      <w:r w:rsidRPr="000C40FA">
        <w:rPr>
          <w:szCs w:val="21"/>
        </w:rPr>
        <w:t>Blumenthal J, Grossmann R, Golatowski F, et al. Weighted Centroid Localization in Zigbee-based Sensor Networks[C]. IEEE, 2007.</w:t>
      </w:r>
      <w:bookmarkEnd w:id="99"/>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阮陵，张翎，许越，等</w:t>
      </w:r>
      <w:r w:rsidRPr="000C40FA">
        <w:rPr>
          <w:szCs w:val="21"/>
        </w:rPr>
        <w:t xml:space="preserve">. </w:t>
      </w:r>
      <w:r w:rsidRPr="000C40FA">
        <w:rPr>
          <w:rFonts w:hint="eastAsia"/>
          <w:szCs w:val="21"/>
        </w:rPr>
        <w:t>室内定位</w:t>
      </w:r>
      <w:r w:rsidRPr="000C40FA">
        <w:rPr>
          <w:szCs w:val="21"/>
        </w:rPr>
        <w:t>:</w:t>
      </w:r>
      <w:r w:rsidRPr="000C40FA">
        <w:rPr>
          <w:rFonts w:hint="eastAsia"/>
          <w:szCs w:val="21"/>
        </w:rPr>
        <w:t>分类、方法与应用综述</w:t>
      </w:r>
      <w:r w:rsidRPr="000C40FA">
        <w:rPr>
          <w:szCs w:val="21"/>
        </w:rPr>
        <w:t xml:space="preserve">[J]. </w:t>
      </w:r>
      <w:r w:rsidRPr="000C40FA">
        <w:rPr>
          <w:rFonts w:hint="eastAsia"/>
          <w:szCs w:val="21"/>
        </w:rPr>
        <w:t>地理信息世界</w:t>
      </w:r>
      <w:r w:rsidRPr="000C40FA">
        <w:rPr>
          <w:szCs w:val="21"/>
        </w:rPr>
        <w:t>. 2015, 22(02): 8-14.</w:t>
      </w:r>
    </w:p>
    <w:p w:rsidR="00CC412E" w:rsidRPr="000C40FA" w:rsidRDefault="00CC412E" w:rsidP="00D41AA0">
      <w:pPr>
        <w:pStyle w:val="aff0"/>
        <w:numPr>
          <w:ilvl w:val="0"/>
          <w:numId w:val="27"/>
        </w:numPr>
        <w:spacing w:line="320" w:lineRule="exact"/>
        <w:ind w:firstLineChars="0"/>
        <w:rPr>
          <w:szCs w:val="21"/>
        </w:rPr>
      </w:pPr>
      <w:bookmarkStart w:id="100" w:name="_nebDB01D28A_A25A_4F2B_B6D4_FB350A41CB60"/>
      <w:r w:rsidRPr="000C40FA">
        <w:rPr>
          <w:rFonts w:hint="eastAsia"/>
          <w:szCs w:val="21"/>
        </w:rPr>
        <w:t>陈剑，冀京秋，陈宝国</w:t>
      </w:r>
      <w:r w:rsidRPr="000C40FA">
        <w:rPr>
          <w:szCs w:val="21"/>
        </w:rPr>
        <w:t xml:space="preserve">. </w:t>
      </w:r>
      <w:r w:rsidRPr="000C40FA">
        <w:rPr>
          <w:rFonts w:hint="eastAsia"/>
          <w:szCs w:val="21"/>
        </w:rPr>
        <w:t>我国射频识别</w:t>
      </w:r>
      <w:r w:rsidRPr="000C40FA">
        <w:rPr>
          <w:szCs w:val="21"/>
        </w:rPr>
        <w:t>(RFID)</w:t>
      </w:r>
      <w:r w:rsidRPr="000C40FA">
        <w:rPr>
          <w:rFonts w:hint="eastAsia"/>
          <w:szCs w:val="21"/>
        </w:rPr>
        <w:t>技术发展战略研究</w:t>
      </w:r>
      <w:r w:rsidRPr="000C40FA">
        <w:rPr>
          <w:szCs w:val="21"/>
        </w:rPr>
        <w:t xml:space="preserve">[J]. </w:t>
      </w:r>
      <w:r w:rsidRPr="000C40FA">
        <w:rPr>
          <w:rFonts w:hint="eastAsia"/>
          <w:szCs w:val="21"/>
        </w:rPr>
        <w:t>科学决策</w:t>
      </w:r>
      <w:r w:rsidRPr="000C40FA">
        <w:rPr>
          <w:szCs w:val="21"/>
        </w:rPr>
        <w:t>. 2010(01): 8-20.</w:t>
      </w:r>
      <w:bookmarkEnd w:id="100"/>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丁</w:t>
      </w:r>
      <w:proofErr w:type="gramStart"/>
      <w:r w:rsidRPr="000C40FA">
        <w:rPr>
          <w:rFonts w:hint="eastAsia"/>
          <w:szCs w:val="21"/>
        </w:rPr>
        <w:t>浩</w:t>
      </w:r>
      <w:proofErr w:type="gramEnd"/>
      <w:r w:rsidRPr="000C40FA">
        <w:rPr>
          <w:rFonts w:hint="eastAsia"/>
          <w:szCs w:val="21"/>
        </w:rPr>
        <w:t>峰，鲁照权，谢地，等</w:t>
      </w:r>
      <w:r w:rsidRPr="000C40FA">
        <w:rPr>
          <w:szCs w:val="21"/>
        </w:rPr>
        <w:t xml:space="preserve">. </w:t>
      </w:r>
      <w:r w:rsidRPr="000C40FA">
        <w:rPr>
          <w:rFonts w:hint="eastAsia"/>
          <w:szCs w:val="21"/>
        </w:rPr>
        <w:t>基于射频信号强度与超声波的室内目标定位</w:t>
      </w:r>
      <w:r w:rsidRPr="000C40FA">
        <w:rPr>
          <w:szCs w:val="21"/>
        </w:rPr>
        <w:t xml:space="preserve">[J]. </w:t>
      </w:r>
      <w:r w:rsidRPr="000C40FA">
        <w:rPr>
          <w:rFonts w:hint="eastAsia"/>
          <w:szCs w:val="21"/>
        </w:rPr>
        <w:t>电子技术</w:t>
      </w:r>
      <w:r w:rsidRPr="000C40FA">
        <w:rPr>
          <w:szCs w:val="21"/>
        </w:rPr>
        <w:t>. 2018, 47(12): 70-72.</w:t>
      </w:r>
    </w:p>
    <w:p w:rsidR="00CC412E" w:rsidRPr="000C40FA" w:rsidRDefault="00CC412E" w:rsidP="00D41AA0">
      <w:pPr>
        <w:pStyle w:val="aff0"/>
        <w:numPr>
          <w:ilvl w:val="0"/>
          <w:numId w:val="27"/>
        </w:numPr>
        <w:spacing w:line="320" w:lineRule="exact"/>
        <w:ind w:firstLineChars="0"/>
        <w:rPr>
          <w:szCs w:val="21"/>
        </w:rPr>
      </w:pPr>
      <w:bookmarkStart w:id="101" w:name="_neb9D8BED1C_588F_498E_B6F4_B297A6D55BD6"/>
      <w:r w:rsidRPr="000C40FA">
        <w:rPr>
          <w:rFonts w:hint="eastAsia"/>
          <w:szCs w:val="21"/>
        </w:rPr>
        <w:t>曾照华</w:t>
      </w:r>
      <w:r w:rsidRPr="000C40FA">
        <w:rPr>
          <w:szCs w:val="21"/>
        </w:rPr>
        <w:t xml:space="preserve">. </w:t>
      </w:r>
      <w:r w:rsidRPr="000C40FA">
        <w:rPr>
          <w:rFonts w:hint="eastAsia"/>
          <w:szCs w:val="21"/>
        </w:rPr>
        <w:t>无线超宽带通信原理及其应用标准</w:t>
      </w:r>
      <w:r w:rsidRPr="000C40FA">
        <w:rPr>
          <w:szCs w:val="21"/>
        </w:rPr>
        <w:t xml:space="preserve">[J]. </w:t>
      </w:r>
      <w:r w:rsidRPr="000C40FA">
        <w:rPr>
          <w:rFonts w:hint="eastAsia"/>
          <w:szCs w:val="21"/>
        </w:rPr>
        <w:t>电力系统通信</w:t>
      </w:r>
      <w:r w:rsidRPr="000C40FA">
        <w:rPr>
          <w:szCs w:val="21"/>
        </w:rPr>
        <w:t>. 2007(01): 15-18.</w:t>
      </w:r>
      <w:bookmarkEnd w:id="101"/>
    </w:p>
    <w:p w:rsidR="00CC412E" w:rsidRPr="000C40FA" w:rsidRDefault="00CC412E" w:rsidP="00D41AA0">
      <w:pPr>
        <w:pStyle w:val="aff0"/>
        <w:numPr>
          <w:ilvl w:val="0"/>
          <w:numId w:val="27"/>
        </w:numPr>
        <w:spacing w:line="320" w:lineRule="exact"/>
        <w:ind w:firstLineChars="0"/>
        <w:rPr>
          <w:szCs w:val="21"/>
        </w:rPr>
      </w:pPr>
      <w:bookmarkStart w:id="102" w:name="_nebA3F6F6B8_6397_45EC_9082_87116DE4A575"/>
      <w:r w:rsidRPr="000C40FA">
        <w:rPr>
          <w:rFonts w:hint="eastAsia"/>
          <w:szCs w:val="21"/>
        </w:rPr>
        <w:t>赵红梅，赵杰磊</w:t>
      </w:r>
      <w:r w:rsidRPr="000C40FA">
        <w:rPr>
          <w:szCs w:val="21"/>
        </w:rPr>
        <w:t xml:space="preserve">. </w:t>
      </w:r>
      <w:r w:rsidRPr="000C40FA">
        <w:rPr>
          <w:rFonts w:hint="eastAsia"/>
          <w:szCs w:val="21"/>
        </w:rPr>
        <w:t>超宽带室内定位算法综述</w:t>
      </w:r>
      <w:r w:rsidRPr="000C40FA">
        <w:rPr>
          <w:szCs w:val="21"/>
        </w:rPr>
        <w:t xml:space="preserve">[J]. </w:t>
      </w:r>
      <w:r w:rsidRPr="000C40FA">
        <w:rPr>
          <w:rFonts w:hint="eastAsia"/>
          <w:szCs w:val="21"/>
        </w:rPr>
        <w:t>电信科学</w:t>
      </w:r>
      <w:r w:rsidRPr="000C40FA">
        <w:rPr>
          <w:szCs w:val="21"/>
        </w:rPr>
        <w:t>. 2018, 34(09): 130-142.</w:t>
      </w:r>
      <w:bookmarkEnd w:id="102"/>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胡晴</w:t>
      </w:r>
      <w:proofErr w:type="gramStart"/>
      <w:r w:rsidRPr="000C40FA">
        <w:rPr>
          <w:rFonts w:hint="eastAsia"/>
          <w:szCs w:val="21"/>
        </w:rPr>
        <w:t>晴</w:t>
      </w:r>
      <w:proofErr w:type="gramEnd"/>
      <w:r w:rsidRPr="000C40FA">
        <w:rPr>
          <w:szCs w:val="21"/>
        </w:rPr>
        <w:t xml:space="preserve">. </w:t>
      </w:r>
      <w:r w:rsidRPr="000C40FA">
        <w:rPr>
          <w:rFonts w:hint="eastAsia"/>
          <w:szCs w:val="21"/>
        </w:rPr>
        <w:t>基于</w:t>
      </w:r>
      <w:r w:rsidRPr="000C40FA">
        <w:rPr>
          <w:szCs w:val="21"/>
        </w:rPr>
        <w:t>LED</w:t>
      </w:r>
      <w:r w:rsidRPr="000C40FA">
        <w:rPr>
          <w:rFonts w:hint="eastAsia"/>
          <w:szCs w:val="21"/>
        </w:rPr>
        <w:t>可见光的室内定位算法研究</w:t>
      </w:r>
      <w:r w:rsidRPr="000C40FA">
        <w:rPr>
          <w:szCs w:val="21"/>
        </w:rPr>
        <w:t xml:space="preserve">[D]. </w:t>
      </w:r>
      <w:r w:rsidRPr="000C40FA">
        <w:rPr>
          <w:rFonts w:hint="eastAsia"/>
          <w:szCs w:val="21"/>
        </w:rPr>
        <w:t>大连海事大学</w:t>
      </w:r>
      <w:r w:rsidRPr="000C40FA">
        <w:rPr>
          <w:szCs w:val="21"/>
        </w:rPr>
        <w:t>, 2016.</w:t>
      </w:r>
    </w:p>
    <w:p w:rsidR="00CC412E" w:rsidRPr="000C40FA" w:rsidRDefault="00CC412E" w:rsidP="00D41AA0">
      <w:pPr>
        <w:pStyle w:val="aff0"/>
        <w:numPr>
          <w:ilvl w:val="0"/>
          <w:numId w:val="27"/>
        </w:numPr>
        <w:spacing w:line="320" w:lineRule="exact"/>
        <w:ind w:firstLineChars="0"/>
        <w:rPr>
          <w:szCs w:val="21"/>
        </w:rPr>
      </w:pPr>
      <w:r w:rsidRPr="000C40FA">
        <w:rPr>
          <w:szCs w:val="21"/>
        </w:rPr>
        <w:t>Alarifi A, Al-Salman A, Alsaleh M, et al. Ultra Wideband Indoor Positioning Technologies: Analysis and Recent Advances[J]. Sensors. 2016, 16(5): 707.</w:t>
      </w:r>
    </w:p>
    <w:p w:rsidR="00CC412E" w:rsidRPr="000C40FA" w:rsidRDefault="00CC412E" w:rsidP="00D41AA0">
      <w:pPr>
        <w:pStyle w:val="aff0"/>
        <w:numPr>
          <w:ilvl w:val="0"/>
          <w:numId w:val="27"/>
        </w:numPr>
        <w:spacing w:line="320" w:lineRule="exact"/>
        <w:ind w:firstLineChars="0"/>
        <w:rPr>
          <w:szCs w:val="21"/>
        </w:rPr>
      </w:pPr>
      <w:bookmarkStart w:id="103" w:name="_neb007FEBC3_E682_48B0_87B6_B38244CC7770"/>
      <w:r w:rsidRPr="000C40FA">
        <w:rPr>
          <w:szCs w:val="21"/>
        </w:rPr>
        <w:t>Arias-De-Reyna E, Mengali U. A Maximum Likelihood UWB Localization Algorithm Exploiting Knowledge of the Service Area Layout[J]. Wireless Personal Communications. 2013, 69(4): 1413-1426.</w:t>
      </w:r>
      <w:bookmarkEnd w:id="103"/>
    </w:p>
    <w:p w:rsidR="00CC412E" w:rsidRPr="000C40FA" w:rsidRDefault="00CC412E" w:rsidP="00D41AA0">
      <w:pPr>
        <w:pStyle w:val="aff0"/>
        <w:numPr>
          <w:ilvl w:val="0"/>
          <w:numId w:val="27"/>
        </w:numPr>
        <w:spacing w:line="320" w:lineRule="exact"/>
        <w:ind w:firstLineChars="0"/>
        <w:rPr>
          <w:szCs w:val="21"/>
        </w:rPr>
      </w:pPr>
      <w:bookmarkStart w:id="104" w:name="_nebE6D30F50_86A4_4712_B2D2_1FB5920C50F7"/>
      <w:r w:rsidRPr="000C40FA">
        <w:rPr>
          <w:rFonts w:hint="eastAsia"/>
          <w:szCs w:val="21"/>
        </w:rPr>
        <w:t>彭逸凡</w:t>
      </w:r>
      <w:r w:rsidRPr="000C40FA">
        <w:rPr>
          <w:szCs w:val="21"/>
        </w:rPr>
        <w:t>. UWB</w:t>
      </w:r>
      <w:r w:rsidRPr="000C40FA">
        <w:rPr>
          <w:rFonts w:hint="eastAsia"/>
          <w:szCs w:val="21"/>
        </w:rPr>
        <w:t>室内定位系统标定方法研究</w:t>
      </w:r>
      <w:r w:rsidRPr="000C40FA">
        <w:rPr>
          <w:szCs w:val="21"/>
        </w:rPr>
        <w:t xml:space="preserve">[D]. </w:t>
      </w:r>
      <w:r w:rsidRPr="000C40FA">
        <w:rPr>
          <w:rFonts w:hint="eastAsia"/>
          <w:szCs w:val="21"/>
        </w:rPr>
        <w:t>解放军信息工程大学</w:t>
      </w:r>
      <w:r w:rsidRPr="000C40FA">
        <w:rPr>
          <w:szCs w:val="21"/>
        </w:rPr>
        <w:t>, 2017.</w:t>
      </w:r>
      <w:bookmarkEnd w:id="104"/>
    </w:p>
    <w:p w:rsidR="00CC412E" w:rsidRPr="000C40FA" w:rsidRDefault="00CC412E" w:rsidP="00D41AA0">
      <w:pPr>
        <w:pStyle w:val="aff0"/>
        <w:numPr>
          <w:ilvl w:val="0"/>
          <w:numId w:val="27"/>
        </w:numPr>
        <w:spacing w:line="320" w:lineRule="exact"/>
        <w:ind w:firstLineChars="0"/>
        <w:rPr>
          <w:szCs w:val="21"/>
        </w:rPr>
      </w:pPr>
      <w:r w:rsidRPr="000C40FA">
        <w:rPr>
          <w:szCs w:val="21"/>
        </w:rPr>
        <w:t xml:space="preserve">Werb J, Lanzl C. Designing a positioning system for finding things and people </w:t>
      </w:r>
      <w:proofErr w:type="gramStart"/>
      <w:r w:rsidRPr="000C40FA">
        <w:rPr>
          <w:szCs w:val="21"/>
        </w:rPr>
        <w:t>indoors[</w:t>
      </w:r>
      <w:proofErr w:type="gramEnd"/>
      <w:r w:rsidRPr="000C40FA">
        <w:rPr>
          <w:szCs w:val="21"/>
        </w:rPr>
        <w:t>J].IEEE Spectrum. 1998, 35; 35(9; 9): 71-78.</w:t>
      </w:r>
    </w:p>
    <w:p w:rsidR="00CC412E" w:rsidRPr="000C40FA" w:rsidRDefault="00CC412E" w:rsidP="00D41AA0">
      <w:pPr>
        <w:pStyle w:val="aff0"/>
        <w:numPr>
          <w:ilvl w:val="0"/>
          <w:numId w:val="27"/>
        </w:numPr>
        <w:spacing w:line="320" w:lineRule="exact"/>
        <w:ind w:firstLineChars="0"/>
        <w:rPr>
          <w:szCs w:val="21"/>
        </w:rPr>
      </w:pPr>
      <w:bookmarkStart w:id="105" w:name="_neb067BF950_F57C_4273_A5F9_676412A5BC56"/>
      <w:r w:rsidRPr="000C40FA">
        <w:rPr>
          <w:szCs w:val="21"/>
        </w:rPr>
        <w:t>Pahlavan K, Krishnamurthy P, Beneat A. Wideband radio propagation modeling for indoor geolocation applications[J]. IEEE Communications Magazine. 1998, 36(4</w:t>
      </w:r>
      <w:r w:rsidR="000C40FA">
        <w:rPr>
          <w:szCs w:val="21"/>
        </w:rPr>
        <w:t>)</w:t>
      </w:r>
      <w:r w:rsidRPr="000C40FA">
        <w:rPr>
          <w:szCs w:val="21"/>
        </w:rPr>
        <w:t>: 60-65.</w:t>
      </w:r>
      <w:bookmarkEnd w:id="105"/>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范烨，陈秋霞，倪丽慧</w:t>
      </w:r>
      <w:r w:rsidRPr="000C40FA">
        <w:rPr>
          <w:szCs w:val="21"/>
        </w:rPr>
        <w:t>. DWM1000</w:t>
      </w:r>
      <w:r w:rsidRPr="000C40FA">
        <w:rPr>
          <w:rFonts w:hint="eastAsia"/>
          <w:szCs w:val="21"/>
        </w:rPr>
        <w:t>模块的</w:t>
      </w:r>
      <w:r w:rsidRPr="000C40FA">
        <w:rPr>
          <w:szCs w:val="21"/>
        </w:rPr>
        <w:t>UWB</w:t>
      </w:r>
      <w:r w:rsidRPr="000C40FA">
        <w:rPr>
          <w:rFonts w:hint="eastAsia"/>
          <w:szCs w:val="21"/>
        </w:rPr>
        <w:t>机器人室内定位系统</w:t>
      </w:r>
      <w:r w:rsidRPr="000C40FA">
        <w:rPr>
          <w:szCs w:val="21"/>
        </w:rPr>
        <w:t xml:space="preserve">[J]. </w:t>
      </w:r>
      <w:r w:rsidRPr="000C40FA">
        <w:rPr>
          <w:rFonts w:hint="eastAsia"/>
          <w:szCs w:val="21"/>
        </w:rPr>
        <w:t>单片机与嵌入式系统应用</w:t>
      </w:r>
      <w:r w:rsidRPr="000C40FA">
        <w:rPr>
          <w:szCs w:val="21"/>
        </w:rPr>
        <w:t>. 2018, 18(11): 48-50.</w:t>
      </w:r>
    </w:p>
    <w:p w:rsidR="00CC412E" w:rsidRPr="000C40FA" w:rsidRDefault="00CC412E" w:rsidP="00D41AA0">
      <w:pPr>
        <w:pStyle w:val="aff0"/>
        <w:numPr>
          <w:ilvl w:val="0"/>
          <w:numId w:val="27"/>
        </w:numPr>
        <w:spacing w:line="320" w:lineRule="exact"/>
        <w:ind w:firstLineChars="0"/>
        <w:rPr>
          <w:szCs w:val="21"/>
        </w:rPr>
      </w:pPr>
      <w:bookmarkStart w:id="106" w:name="_nebCCB3E739_DCF1_4961_B1E4_F7EDBA1DBACE"/>
      <w:r w:rsidRPr="000C40FA">
        <w:rPr>
          <w:szCs w:val="21"/>
        </w:rPr>
        <w:t>Fontana R J, Richley E, Barney J. Commercialization of an ultra wideband precision asset location system[C]. IEEE, 2003.</w:t>
      </w:r>
      <w:bookmarkEnd w:id="106"/>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董家志</w:t>
      </w:r>
      <w:r w:rsidRPr="000C40FA">
        <w:rPr>
          <w:szCs w:val="21"/>
        </w:rPr>
        <w:t xml:space="preserve">. </w:t>
      </w:r>
      <w:r w:rsidRPr="000C40FA">
        <w:rPr>
          <w:rFonts w:hint="eastAsia"/>
          <w:szCs w:val="21"/>
        </w:rPr>
        <w:t>基于</w:t>
      </w:r>
      <w:r w:rsidRPr="000C40FA">
        <w:rPr>
          <w:szCs w:val="21"/>
        </w:rPr>
        <w:t>UWB</w:t>
      </w:r>
      <w:r w:rsidRPr="000C40FA">
        <w:rPr>
          <w:rFonts w:hint="eastAsia"/>
          <w:szCs w:val="21"/>
        </w:rPr>
        <w:t>的室内定位与跟踪算法研究</w:t>
      </w:r>
      <w:r w:rsidRPr="000C40FA">
        <w:rPr>
          <w:szCs w:val="21"/>
        </w:rPr>
        <w:t xml:space="preserve">[D]. </w:t>
      </w:r>
      <w:r w:rsidRPr="000C40FA">
        <w:rPr>
          <w:rFonts w:hint="eastAsia"/>
          <w:szCs w:val="21"/>
        </w:rPr>
        <w:t>电子科技大学</w:t>
      </w:r>
      <w:r w:rsidRPr="000C40FA">
        <w:rPr>
          <w:szCs w:val="21"/>
        </w:rPr>
        <w:t>, 2015.</w:t>
      </w:r>
    </w:p>
    <w:p w:rsidR="00CC412E" w:rsidRPr="000C40FA" w:rsidRDefault="00CC412E" w:rsidP="00D41AA0">
      <w:pPr>
        <w:pStyle w:val="aff0"/>
        <w:numPr>
          <w:ilvl w:val="0"/>
          <w:numId w:val="27"/>
        </w:numPr>
        <w:spacing w:line="320" w:lineRule="exact"/>
        <w:ind w:firstLineChars="0"/>
        <w:rPr>
          <w:szCs w:val="21"/>
        </w:rPr>
      </w:pPr>
      <w:proofErr w:type="gramStart"/>
      <w:r w:rsidRPr="000C40FA">
        <w:rPr>
          <w:rFonts w:hint="eastAsia"/>
          <w:szCs w:val="21"/>
        </w:rPr>
        <w:lastRenderedPageBreak/>
        <w:t>赵登康</w:t>
      </w:r>
      <w:proofErr w:type="gramEnd"/>
      <w:r w:rsidRPr="000C40FA">
        <w:rPr>
          <w:szCs w:val="21"/>
        </w:rPr>
        <w:t xml:space="preserve">. </w:t>
      </w:r>
      <w:r w:rsidRPr="000C40FA">
        <w:rPr>
          <w:rFonts w:hint="eastAsia"/>
          <w:szCs w:val="21"/>
        </w:rPr>
        <w:t>复杂环境下基于</w:t>
      </w:r>
      <w:r w:rsidRPr="000C40FA">
        <w:rPr>
          <w:szCs w:val="21"/>
        </w:rPr>
        <w:t>UWB/IMU</w:t>
      </w:r>
      <w:r w:rsidRPr="000C40FA">
        <w:rPr>
          <w:rFonts w:hint="eastAsia"/>
          <w:szCs w:val="21"/>
        </w:rPr>
        <w:t>联合定位与导航</w:t>
      </w:r>
      <w:r w:rsidRPr="000C40FA">
        <w:rPr>
          <w:szCs w:val="21"/>
        </w:rPr>
        <w:t xml:space="preserve">[D]. </w:t>
      </w:r>
      <w:r w:rsidRPr="000C40FA">
        <w:rPr>
          <w:rFonts w:hint="eastAsia"/>
          <w:szCs w:val="21"/>
        </w:rPr>
        <w:t>哈尔滨工业大学</w:t>
      </w:r>
      <w:r w:rsidRPr="000C40FA">
        <w:rPr>
          <w:szCs w:val="21"/>
        </w:rPr>
        <w:t>, 2016.</w:t>
      </w:r>
    </w:p>
    <w:p w:rsidR="00CC412E" w:rsidRPr="000C40FA" w:rsidRDefault="00CC412E" w:rsidP="00D41AA0">
      <w:pPr>
        <w:pStyle w:val="aff0"/>
        <w:numPr>
          <w:ilvl w:val="0"/>
          <w:numId w:val="27"/>
        </w:numPr>
        <w:spacing w:line="320" w:lineRule="exact"/>
        <w:ind w:firstLineChars="0"/>
        <w:rPr>
          <w:szCs w:val="21"/>
        </w:rPr>
      </w:pPr>
      <w:bookmarkStart w:id="107" w:name="_nebD6FDB49A_D5AA_41EC_B8FA_B2018A889AB4"/>
      <w:r w:rsidRPr="000C40FA">
        <w:rPr>
          <w:rFonts w:hint="eastAsia"/>
          <w:szCs w:val="21"/>
        </w:rPr>
        <w:t>王清松</w:t>
      </w:r>
      <w:r w:rsidRPr="000C40FA">
        <w:rPr>
          <w:szCs w:val="21"/>
        </w:rPr>
        <w:t xml:space="preserve">. </w:t>
      </w:r>
      <w:r w:rsidRPr="000C40FA">
        <w:rPr>
          <w:rFonts w:hint="eastAsia"/>
          <w:szCs w:val="21"/>
        </w:rPr>
        <w:t>基于时域</w:t>
      </w:r>
      <w:r w:rsidRPr="000C40FA">
        <w:rPr>
          <w:szCs w:val="21"/>
        </w:rPr>
        <w:t>UWB</w:t>
      </w:r>
      <w:r w:rsidRPr="000C40FA">
        <w:rPr>
          <w:rFonts w:hint="eastAsia"/>
          <w:szCs w:val="21"/>
        </w:rPr>
        <w:t>定位系统的小型化天线研究</w:t>
      </w:r>
      <w:r w:rsidRPr="000C40FA">
        <w:rPr>
          <w:szCs w:val="21"/>
        </w:rPr>
        <w:t xml:space="preserve">[D]. </w:t>
      </w:r>
      <w:r w:rsidRPr="000C40FA">
        <w:rPr>
          <w:rFonts w:hint="eastAsia"/>
          <w:szCs w:val="21"/>
        </w:rPr>
        <w:t>电子科技大学</w:t>
      </w:r>
      <w:r w:rsidRPr="000C40FA">
        <w:rPr>
          <w:szCs w:val="21"/>
        </w:rPr>
        <w:t>, 2018.</w:t>
      </w:r>
      <w:bookmarkEnd w:id="107"/>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李伟</w:t>
      </w:r>
      <w:r w:rsidRPr="000C40FA">
        <w:rPr>
          <w:szCs w:val="21"/>
        </w:rPr>
        <w:t xml:space="preserve">. </w:t>
      </w:r>
      <w:proofErr w:type="gramStart"/>
      <w:r w:rsidRPr="000C40FA">
        <w:rPr>
          <w:rFonts w:hint="eastAsia"/>
          <w:szCs w:val="21"/>
        </w:rPr>
        <w:t>室内超</w:t>
      </w:r>
      <w:proofErr w:type="gramEnd"/>
      <w:r w:rsidRPr="000C40FA">
        <w:rPr>
          <w:rFonts w:hint="eastAsia"/>
          <w:szCs w:val="21"/>
        </w:rPr>
        <w:t>宽带定位导航系统的设计与实现</w:t>
      </w:r>
      <w:r w:rsidRPr="000C40FA">
        <w:rPr>
          <w:szCs w:val="21"/>
        </w:rPr>
        <w:t xml:space="preserve">[D]. </w:t>
      </w:r>
      <w:r w:rsidRPr="000C40FA">
        <w:rPr>
          <w:rFonts w:hint="eastAsia"/>
          <w:szCs w:val="21"/>
        </w:rPr>
        <w:t>电子科技大学</w:t>
      </w:r>
      <w:r w:rsidRPr="000C40FA">
        <w:rPr>
          <w:szCs w:val="21"/>
        </w:rPr>
        <w:t>, 2017.</w:t>
      </w:r>
    </w:p>
    <w:p w:rsidR="00CC412E" w:rsidRPr="000C40FA" w:rsidRDefault="00CC412E" w:rsidP="00D41AA0">
      <w:pPr>
        <w:pStyle w:val="aff0"/>
        <w:numPr>
          <w:ilvl w:val="0"/>
          <w:numId w:val="27"/>
        </w:numPr>
        <w:spacing w:line="320" w:lineRule="exact"/>
        <w:ind w:firstLineChars="0"/>
        <w:rPr>
          <w:szCs w:val="21"/>
        </w:rPr>
      </w:pPr>
      <w:r w:rsidRPr="000C40FA">
        <w:rPr>
          <w:szCs w:val="21"/>
        </w:rPr>
        <w:t>Görres B, Campbell J, Becker M, et al. Absolute calibration of GPS antennas: laboratory results and comparison with field and robot techniques[J]. GPS Solutions. 2006, 10(2): 136-145.</w:t>
      </w:r>
    </w:p>
    <w:p w:rsidR="00CC412E" w:rsidRPr="000C40FA" w:rsidRDefault="00CC412E" w:rsidP="00D41AA0">
      <w:pPr>
        <w:pStyle w:val="aff0"/>
        <w:numPr>
          <w:ilvl w:val="0"/>
          <w:numId w:val="27"/>
        </w:numPr>
        <w:spacing w:line="320" w:lineRule="exact"/>
        <w:ind w:firstLineChars="0"/>
        <w:rPr>
          <w:szCs w:val="21"/>
        </w:rPr>
      </w:pPr>
      <w:bookmarkStart w:id="108" w:name="_nebC504A316_4AC1_480E_B5CF_8A9E096C5F5B"/>
      <w:r w:rsidRPr="000C40FA">
        <w:rPr>
          <w:rFonts w:hint="eastAsia"/>
          <w:szCs w:val="21"/>
        </w:rPr>
        <w:t>翟清斌，</w:t>
      </w:r>
      <w:proofErr w:type="gramStart"/>
      <w:r w:rsidRPr="000C40FA">
        <w:rPr>
          <w:rFonts w:hint="eastAsia"/>
          <w:szCs w:val="21"/>
        </w:rPr>
        <w:t>齐维君</w:t>
      </w:r>
      <w:proofErr w:type="gramEnd"/>
      <w:r w:rsidRPr="000C40FA">
        <w:rPr>
          <w:szCs w:val="21"/>
        </w:rPr>
        <w:t>. GPS</w:t>
      </w:r>
      <w:r w:rsidRPr="000C40FA">
        <w:rPr>
          <w:rFonts w:hint="eastAsia"/>
          <w:szCs w:val="21"/>
        </w:rPr>
        <w:t>天线相位中心变化及测试</w:t>
      </w:r>
      <w:r w:rsidRPr="000C40FA">
        <w:rPr>
          <w:szCs w:val="21"/>
        </w:rPr>
        <w:t xml:space="preserve">[J]. </w:t>
      </w:r>
      <w:r w:rsidRPr="000C40FA">
        <w:rPr>
          <w:rFonts w:hint="eastAsia"/>
          <w:szCs w:val="21"/>
        </w:rPr>
        <w:t>测绘科学</w:t>
      </w:r>
      <w:r w:rsidRPr="000C40FA">
        <w:rPr>
          <w:szCs w:val="21"/>
        </w:rPr>
        <w:t>. 2004(02): 60-63.</w:t>
      </w:r>
      <w:bookmarkEnd w:id="108"/>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郭际明，史俊波，汪伟</w:t>
      </w:r>
      <w:r w:rsidRPr="000C40FA">
        <w:rPr>
          <w:szCs w:val="21"/>
        </w:rPr>
        <w:t xml:space="preserve">. </w:t>
      </w:r>
      <w:r w:rsidRPr="000C40FA">
        <w:rPr>
          <w:rFonts w:hint="eastAsia"/>
          <w:szCs w:val="21"/>
        </w:rPr>
        <w:t>天线相位中心偏移和变化对高精度</w:t>
      </w:r>
      <w:r w:rsidRPr="000C40FA">
        <w:rPr>
          <w:szCs w:val="21"/>
        </w:rPr>
        <w:t>GPS</w:t>
      </w:r>
      <w:r w:rsidRPr="000C40FA">
        <w:rPr>
          <w:rFonts w:hint="eastAsia"/>
          <w:szCs w:val="21"/>
        </w:rPr>
        <w:t>数据处理的影响</w:t>
      </w:r>
      <w:r w:rsidRPr="000C40FA">
        <w:rPr>
          <w:szCs w:val="21"/>
        </w:rPr>
        <w:t xml:space="preserve">[J]. </w:t>
      </w:r>
      <w:r w:rsidRPr="000C40FA">
        <w:rPr>
          <w:rFonts w:hint="eastAsia"/>
          <w:szCs w:val="21"/>
        </w:rPr>
        <w:t>武汉大学学报</w:t>
      </w:r>
      <w:r w:rsidRPr="000C40FA">
        <w:rPr>
          <w:szCs w:val="21"/>
        </w:rPr>
        <w:t>(</w:t>
      </w:r>
      <w:r w:rsidRPr="000C40FA">
        <w:rPr>
          <w:rFonts w:hint="eastAsia"/>
          <w:szCs w:val="21"/>
        </w:rPr>
        <w:t>信息科学版</w:t>
      </w:r>
      <w:r w:rsidRPr="000C40FA">
        <w:rPr>
          <w:szCs w:val="21"/>
        </w:rPr>
        <w:t>). 2007(12): 1143-1146.</w:t>
      </w:r>
    </w:p>
    <w:p w:rsidR="00CC412E" w:rsidRPr="000C40FA" w:rsidRDefault="00CC412E" w:rsidP="00D41AA0">
      <w:pPr>
        <w:pStyle w:val="aff0"/>
        <w:numPr>
          <w:ilvl w:val="0"/>
          <w:numId w:val="27"/>
        </w:numPr>
        <w:spacing w:line="320" w:lineRule="exact"/>
        <w:ind w:firstLineChars="0"/>
        <w:rPr>
          <w:szCs w:val="21"/>
        </w:rPr>
      </w:pPr>
      <w:r w:rsidRPr="000C40FA">
        <w:rPr>
          <w:szCs w:val="21"/>
        </w:rPr>
        <w:t>Mcelroy C, Neirynck D, Mclaughlin M. Comparison of wireless clock synchronization algorithms for indoor location systems[C]. IEEE, 2014.</w:t>
      </w:r>
    </w:p>
    <w:p w:rsidR="00CC412E" w:rsidRPr="000C40FA" w:rsidRDefault="00CC412E" w:rsidP="00D41AA0">
      <w:pPr>
        <w:pStyle w:val="aff0"/>
        <w:numPr>
          <w:ilvl w:val="0"/>
          <w:numId w:val="27"/>
        </w:numPr>
        <w:spacing w:line="320" w:lineRule="exact"/>
        <w:ind w:firstLineChars="0"/>
        <w:rPr>
          <w:szCs w:val="21"/>
        </w:rPr>
      </w:pPr>
      <w:bookmarkStart w:id="109" w:name="_nebF18E86B1_C9BF_4FE5_951D_472AD7287A1A"/>
      <w:r w:rsidRPr="000C40FA">
        <w:rPr>
          <w:szCs w:val="21"/>
        </w:rPr>
        <w:t>Tiemann J, Eckermann F, Wietfeld C. Multi-user interference and wireless clock synchronization in TDOA-based UWB localization[C]. IEEE, 2016.</w:t>
      </w:r>
      <w:bookmarkEnd w:id="109"/>
    </w:p>
    <w:p w:rsidR="00CC412E" w:rsidRPr="000C40FA" w:rsidRDefault="00CC412E" w:rsidP="00D41AA0">
      <w:pPr>
        <w:pStyle w:val="aff0"/>
        <w:numPr>
          <w:ilvl w:val="0"/>
          <w:numId w:val="27"/>
        </w:numPr>
        <w:spacing w:line="320" w:lineRule="exact"/>
        <w:ind w:firstLineChars="0"/>
        <w:rPr>
          <w:szCs w:val="21"/>
        </w:rPr>
      </w:pPr>
      <w:r w:rsidRPr="000C40FA">
        <w:rPr>
          <w:szCs w:val="21"/>
        </w:rPr>
        <w:t>Tiemann J, Eckermann F, Wietfeld C. ATLAS - an open-source TDOA-based Ultra-wideband localization system[C]. IEEE, 2016.</w:t>
      </w:r>
    </w:p>
    <w:p w:rsidR="00CC412E" w:rsidRPr="000C40FA" w:rsidRDefault="00CC412E" w:rsidP="00D41AA0">
      <w:pPr>
        <w:pStyle w:val="aff0"/>
        <w:numPr>
          <w:ilvl w:val="0"/>
          <w:numId w:val="27"/>
        </w:numPr>
        <w:spacing w:line="320" w:lineRule="exact"/>
        <w:ind w:firstLineChars="0"/>
        <w:rPr>
          <w:szCs w:val="21"/>
        </w:rPr>
      </w:pPr>
      <w:bookmarkStart w:id="110" w:name="_nebFFEFF7DE_7AA0_4B0D_AC60_AE1A3F98BDCC"/>
      <w:r w:rsidRPr="000C40FA">
        <w:rPr>
          <w:szCs w:val="21"/>
        </w:rPr>
        <w:t>Ledergerber A, Hamer M, D'Andrea R. A robot self-localization system using one-way ultra-wideband communication[C]. IEEE, 2015.</w:t>
      </w:r>
      <w:bookmarkEnd w:id="110"/>
    </w:p>
    <w:p w:rsidR="00CC412E" w:rsidRPr="000C40FA" w:rsidRDefault="00CC412E" w:rsidP="00D41AA0">
      <w:pPr>
        <w:pStyle w:val="aff0"/>
        <w:numPr>
          <w:ilvl w:val="0"/>
          <w:numId w:val="27"/>
        </w:numPr>
        <w:spacing w:line="320" w:lineRule="exact"/>
        <w:ind w:firstLineChars="0"/>
        <w:rPr>
          <w:szCs w:val="21"/>
        </w:rPr>
      </w:pPr>
      <w:r w:rsidRPr="000C40FA">
        <w:rPr>
          <w:szCs w:val="21"/>
        </w:rPr>
        <w:t>Han H, Wang J, Wang J, et al. Reliable partial ambiguity resolution for single-frequency GPS/BDS and INS integration[J]. GPS Solutions. 2017, 21(1): 251-264.</w:t>
      </w:r>
    </w:p>
    <w:p w:rsidR="00CC412E" w:rsidRPr="000C40FA" w:rsidRDefault="00CC412E" w:rsidP="00D41AA0">
      <w:pPr>
        <w:pStyle w:val="aff0"/>
        <w:numPr>
          <w:ilvl w:val="0"/>
          <w:numId w:val="27"/>
        </w:numPr>
        <w:spacing w:line="320" w:lineRule="exact"/>
        <w:ind w:firstLineChars="0"/>
        <w:rPr>
          <w:szCs w:val="21"/>
        </w:rPr>
      </w:pPr>
      <w:bookmarkStart w:id="111" w:name="_nebE760FB2F_2616_4013_A9B7_85C151B28AA0"/>
      <w:r w:rsidRPr="000C40FA">
        <w:rPr>
          <w:szCs w:val="21"/>
        </w:rPr>
        <w:t>Yang L, Li Y, Wu Y, et al. An enhanced MEMS-INS/GNSS integrated system with fault detection and exclusion capability for land vehicle navigation in urban areas[J]. GPS Solutions. 2014, 18(4): 593-603.</w:t>
      </w:r>
      <w:bookmarkEnd w:id="111"/>
    </w:p>
    <w:p w:rsidR="00CC412E" w:rsidRPr="000C40FA" w:rsidRDefault="00CC412E" w:rsidP="00D41AA0">
      <w:pPr>
        <w:pStyle w:val="aff0"/>
        <w:numPr>
          <w:ilvl w:val="0"/>
          <w:numId w:val="27"/>
        </w:numPr>
        <w:spacing w:line="320" w:lineRule="exact"/>
        <w:ind w:firstLineChars="0"/>
        <w:rPr>
          <w:szCs w:val="21"/>
        </w:rPr>
      </w:pPr>
      <w:r w:rsidRPr="000C40FA">
        <w:rPr>
          <w:szCs w:val="21"/>
        </w:rPr>
        <w:t>Yang L, Li Y, Wu Y L. Efficient Quality Control Procedure for GNSS/INS Integrated Navigation System[M]. Lecture Notes in Electrical Engineering, Sun J, Jiao W, Wu H, et al, BERLIN</w:t>
      </w:r>
      <w:proofErr w:type="gramStart"/>
      <w:r w:rsidRPr="000C40FA">
        <w:rPr>
          <w:szCs w:val="21"/>
        </w:rPr>
        <w:t>:SPRINGER</w:t>
      </w:r>
      <w:proofErr w:type="gramEnd"/>
      <w:r w:rsidRPr="000C40FA">
        <w:rPr>
          <w:szCs w:val="21"/>
        </w:rPr>
        <w:t>-VERLAG BERLIN, 2013: 245, 673-684.</w:t>
      </w:r>
    </w:p>
    <w:p w:rsidR="00CC412E" w:rsidRPr="000C40FA" w:rsidRDefault="00CC412E" w:rsidP="00D41AA0">
      <w:pPr>
        <w:pStyle w:val="aff0"/>
        <w:numPr>
          <w:ilvl w:val="0"/>
          <w:numId w:val="27"/>
        </w:numPr>
        <w:spacing w:line="320" w:lineRule="exact"/>
        <w:ind w:firstLineChars="0"/>
        <w:rPr>
          <w:szCs w:val="21"/>
        </w:rPr>
      </w:pPr>
      <w:bookmarkStart w:id="112" w:name="_neb3D03AE27_CB23_4810_A4A4_275FCC4D668B"/>
      <w:r w:rsidRPr="000C40FA">
        <w:rPr>
          <w:rFonts w:hint="eastAsia"/>
          <w:szCs w:val="21"/>
        </w:rPr>
        <w:t>李倩</w:t>
      </w:r>
      <w:r w:rsidRPr="000C40FA">
        <w:rPr>
          <w:szCs w:val="21"/>
        </w:rPr>
        <w:t>. GPS/INS</w:t>
      </w:r>
      <w:r w:rsidRPr="000C40FA">
        <w:rPr>
          <w:rFonts w:hint="eastAsia"/>
          <w:szCs w:val="21"/>
        </w:rPr>
        <w:t>组合导航系统研究及实现</w:t>
      </w:r>
      <w:r w:rsidRPr="000C40FA">
        <w:rPr>
          <w:szCs w:val="21"/>
        </w:rPr>
        <w:t xml:space="preserve">[D]. </w:t>
      </w:r>
      <w:r w:rsidRPr="000C40FA">
        <w:rPr>
          <w:rFonts w:hint="eastAsia"/>
          <w:szCs w:val="21"/>
        </w:rPr>
        <w:t>上海交通大学</w:t>
      </w:r>
      <w:r w:rsidRPr="000C40FA">
        <w:rPr>
          <w:szCs w:val="21"/>
        </w:rPr>
        <w:t>, 2010.</w:t>
      </w:r>
      <w:bookmarkEnd w:id="112"/>
    </w:p>
    <w:p w:rsidR="00CC412E" w:rsidRPr="000C40FA" w:rsidRDefault="00CC412E" w:rsidP="00D41AA0">
      <w:pPr>
        <w:pStyle w:val="aff0"/>
        <w:numPr>
          <w:ilvl w:val="0"/>
          <w:numId w:val="27"/>
        </w:numPr>
        <w:spacing w:line="320" w:lineRule="exact"/>
        <w:ind w:firstLineChars="0"/>
        <w:rPr>
          <w:szCs w:val="21"/>
        </w:rPr>
      </w:pPr>
      <w:bookmarkStart w:id="113" w:name="_neb9538CC0C_4EEC_4525_B100_5D26F78C6503"/>
      <w:r w:rsidRPr="000C40FA">
        <w:rPr>
          <w:rFonts w:hint="eastAsia"/>
          <w:szCs w:val="21"/>
        </w:rPr>
        <w:t>李一波，倪恒，</w:t>
      </w:r>
      <w:proofErr w:type="gramStart"/>
      <w:r w:rsidRPr="000C40FA">
        <w:rPr>
          <w:rFonts w:hint="eastAsia"/>
          <w:szCs w:val="21"/>
        </w:rPr>
        <w:t>初丽华</w:t>
      </w:r>
      <w:proofErr w:type="gramEnd"/>
      <w:r w:rsidRPr="000C40FA">
        <w:rPr>
          <w:szCs w:val="21"/>
        </w:rPr>
        <w:t xml:space="preserve">. </w:t>
      </w:r>
      <w:r w:rsidRPr="000C40FA">
        <w:rPr>
          <w:rFonts w:hint="eastAsia"/>
          <w:szCs w:val="21"/>
        </w:rPr>
        <w:t>室内无人飞艇导航系统的研究与仿真</w:t>
      </w:r>
      <w:r w:rsidRPr="000C40FA">
        <w:rPr>
          <w:szCs w:val="21"/>
        </w:rPr>
        <w:t xml:space="preserve">[J]. </w:t>
      </w:r>
      <w:r w:rsidRPr="000C40FA">
        <w:rPr>
          <w:rFonts w:hint="eastAsia"/>
          <w:szCs w:val="21"/>
        </w:rPr>
        <w:t>传感器与微系统</w:t>
      </w:r>
      <w:r w:rsidRPr="000C40FA">
        <w:rPr>
          <w:szCs w:val="21"/>
        </w:rPr>
        <w:t>. 2011(08): 40-42.</w:t>
      </w:r>
      <w:bookmarkEnd w:id="113"/>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杨洲</w:t>
      </w:r>
      <w:r w:rsidRPr="000C40FA">
        <w:rPr>
          <w:szCs w:val="21"/>
        </w:rPr>
        <w:t xml:space="preserve">. </w:t>
      </w:r>
      <w:r w:rsidRPr="000C40FA">
        <w:rPr>
          <w:rFonts w:hint="eastAsia"/>
          <w:szCs w:val="21"/>
        </w:rPr>
        <w:t>基于</w:t>
      </w:r>
      <w:r w:rsidRPr="000C40FA">
        <w:rPr>
          <w:szCs w:val="21"/>
        </w:rPr>
        <w:t>UWB/MEMS</w:t>
      </w:r>
      <w:r w:rsidRPr="000C40FA">
        <w:rPr>
          <w:rFonts w:hint="eastAsia"/>
          <w:szCs w:val="21"/>
        </w:rPr>
        <w:t>的高精度室内定位技术研究</w:t>
      </w:r>
      <w:r w:rsidRPr="000C40FA">
        <w:rPr>
          <w:szCs w:val="21"/>
        </w:rPr>
        <w:t xml:space="preserve">[D]. </w:t>
      </w:r>
      <w:r w:rsidRPr="000C40FA">
        <w:rPr>
          <w:rFonts w:hint="eastAsia"/>
          <w:szCs w:val="21"/>
        </w:rPr>
        <w:t>中国矿业大学</w:t>
      </w:r>
      <w:r w:rsidRPr="000C40FA">
        <w:rPr>
          <w:szCs w:val="21"/>
        </w:rPr>
        <w:t>, 2015.</w:t>
      </w:r>
    </w:p>
    <w:p w:rsidR="00CC412E" w:rsidRPr="000C40FA" w:rsidRDefault="00CC412E" w:rsidP="00D41AA0">
      <w:pPr>
        <w:pStyle w:val="aff0"/>
        <w:numPr>
          <w:ilvl w:val="0"/>
          <w:numId w:val="27"/>
        </w:numPr>
        <w:spacing w:line="320" w:lineRule="exact"/>
        <w:ind w:firstLineChars="0"/>
        <w:rPr>
          <w:szCs w:val="21"/>
        </w:rPr>
      </w:pPr>
      <w:bookmarkStart w:id="114" w:name="_neb7EF988F3_7EA3_4D47_A292_1EFDF59BD96A"/>
      <w:r w:rsidRPr="000C40FA">
        <w:rPr>
          <w:szCs w:val="21"/>
        </w:rPr>
        <w:t xml:space="preserve">Akahori S, Higashi Y, Masuda A. Position estimation system with UWB, IMU and a distance sensor for quad-rotors: TENCON 2017 - 2017 IEEE Region 10 </w:t>
      </w:r>
      <w:r w:rsidR="000C40FA" w:rsidRPr="000C40FA">
        <w:rPr>
          <w:szCs w:val="21"/>
        </w:rPr>
        <w:t>Conference</w:t>
      </w:r>
      <w:r w:rsidRPr="000C40FA">
        <w:rPr>
          <w:szCs w:val="21"/>
        </w:rPr>
        <w:t>[Z]. NEW YORK: IEEE, 20171992-1996.</w:t>
      </w:r>
      <w:bookmarkEnd w:id="114"/>
    </w:p>
    <w:p w:rsidR="00CC412E" w:rsidRPr="000C40FA" w:rsidRDefault="00CC412E" w:rsidP="00D41AA0">
      <w:pPr>
        <w:pStyle w:val="aff0"/>
        <w:numPr>
          <w:ilvl w:val="0"/>
          <w:numId w:val="27"/>
        </w:numPr>
        <w:spacing w:line="320" w:lineRule="exact"/>
        <w:ind w:firstLineChars="0"/>
        <w:rPr>
          <w:szCs w:val="21"/>
        </w:rPr>
      </w:pPr>
      <w:r w:rsidRPr="000C40FA">
        <w:rPr>
          <w:szCs w:val="21"/>
        </w:rPr>
        <w:t>Hol J D, Dijkstra F, Luinge H, et al. Tightly coupled UWB/IMU pose estimation[C]. IEEE, 2009.</w:t>
      </w:r>
    </w:p>
    <w:p w:rsidR="00CC412E" w:rsidRPr="000C40FA" w:rsidRDefault="00CC412E" w:rsidP="00D41AA0">
      <w:pPr>
        <w:pStyle w:val="aff0"/>
        <w:numPr>
          <w:ilvl w:val="0"/>
          <w:numId w:val="27"/>
        </w:numPr>
        <w:spacing w:line="320" w:lineRule="exact"/>
        <w:ind w:firstLineChars="0"/>
        <w:rPr>
          <w:szCs w:val="21"/>
        </w:rPr>
      </w:pPr>
      <w:bookmarkStart w:id="115" w:name="_neb7E9D0C34_A605_4B54_9D95_A387C096811B"/>
      <w:r w:rsidRPr="000C40FA">
        <w:rPr>
          <w:szCs w:val="21"/>
        </w:rPr>
        <w:t>Sczyslo S, Schroeder J, Galler S, et al. Hybrid localization using UWB and inertial sensors[C]. IEEE, 2008.</w:t>
      </w:r>
      <w:bookmarkEnd w:id="115"/>
    </w:p>
    <w:p w:rsidR="00CC412E" w:rsidRPr="000C40FA" w:rsidRDefault="00CC412E" w:rsidP="00D41AA0">
      <w:pPr>
        <w:pStyle w:val="aff0"/>
        <w:numPr>
          <w:ilvl w:val="0"/>
          <w:numId w:val="27"/>
        </w:numPr>
        <w:spacing w:line="320" w:lineRule="exact"/>
        <w:ind w:firstLineChars="0"/>
        <w:rPr>
          <w:szCs w:val="21"/>
        </w:rPr>
      </w:pPr>
      <w:r w:rsidRPr="000C40FA">
        <w:rPr>
          <w:szCs w:val="21"/>
        </w:rPr>
        <w:t>Benini A, Mancini A, Marinelli A, et al. A Biased Extended Kalman Filter for Indoor Localization of a Mobile Agent using Low-Cost IMU and UWB Wireless Sensor Network[J]. IFAC Proceedings Volumes. 2012, 45(22): 735-740.</w:t>
      </w:r>
    </w:p>
    <w:p w:rsidR="00CC412E" w:rsidRPr="000C40FA" w:rsidRDefault="00CC412E" w:rsidP="00D41AA0">
      <w:pPr>
        <w:pStyle w:val="aff0"/>
        <w:numPr>
          <w:ilvl w:val="0"/>
          <w:numId w:val="27"/>
        </w:numPr>
        <w:spacing w:line="320" w:lineRule="exact"/>
        <w:ind w:firstLineChars="0"/>
        <w:rPr>
          <w:szCs w:val="21"/>
        </w:rPr>
      </w:pPr>
      <w:bookmarkStart w:id="116" w:name="_neb8FFB173C_B894_47F7_9EC1_576425DBFA00"/>
      <w:r w:rsidRPr="000C40FA">
        <w:rPr>
          <w:szCs w:val="21"/>
        </w:rPr>
        <w:t>Benini A, Mancini A, Longhi S. An IMU/UWB/Vision-based Extended Kalman Filter for Mini-UAV Localization in Indoor Environment using 802.15.4a Wireless Sensor Network[J]. Journal of Intelligent &amp; Robotic Systems. 2013, 70(1-4): 461-476.</w:t>
      </w:r>
      <w:bookmarkEnd w:id="116"/>
    </w:p>
    <w:p w:rsidR="00CC412E" w:rsidRPr="000C40FA" w:rsidRDefault="00CC412E" w:rsidP="00D41AA0">
      <w:pPr>
        <w:pStyle w:val="aff0"/>
        <w:numPr>
          <w:ilvl w:val="0"/>
          <w:numId w:val="27"/>
        </w:numPr>
        <w:spacing w:line="320" w:lineRule="exact"/>
        <w:ind w:firstLineChars="0"/>
        <w:rPr>
          <w:szCs w:val="21"/>
        </w:rPr>
      </w:pPr>
      <w:r w:rsidRPr="000C40FA">
        <w:rPr>
          <w:szCs w:val="21"/>
        </w:rPr>
        <w:t xml:space="preserve">Yao L, Wu Y, Yao L, et al. An Integrated IMU and UWB Sensor Based Indoor Positioning System[M]. International Conference on Indoor Positioning and Indoor Navigation, NEW </w:t>
      </w:r>
      <w:r w:rsidRPr="000C40FA">
        <w:rPr>
          <w:szCs w:val="21"/>
        </w:rPr>
        <w:lastRenderedPageBreak/>
        <w:t>YORK</w:t>
      </w:r>
      <w:proofErr w:type="gramStart"/>
      <w:r w:rsidRPr="000C40FA">
        <w:rPr>
          <w:szCs w:val="21"/>
        </w:rPr>
        <w:t>:IEEE</w:t>
      </w:r>
      <w:proofErr w:type="gramEnd"/>
      <w:r w:rsidRPr="000C40FA">
        <w:rPr>
          <w:szCs w:val="21"/>
        </w:rPr>
        <w:t>, 2017, 1-8.</w:t>
      </w:r>
    </w:p>
    <w:p w:rsidR="00CC412E" w:rsidRPr="000C40FA" w:rsidRDefault="00CC412E" w:rsidP="00D41AA0">
      <w:pPr>
        <w:pStyle w:val="aff0"/>
        <w:numPr>
          <w:ilvl w:val="0"/>
          <w:numId w:val="27"/>
        </w:numPr>
        <w:spacing w:line="320" w:lineRule="exact"/>
        <w:ind w:firstLineChars="0"/>
        <w:rPr>
          <w:szCs w:val="21"/>
        </w:rPr>
      </w:pPr>
      <w:bookmarkStart w:id="117" w:name="_neb82C2159D_9455_48A7_98D7_5CA4C1651C51"/>
      <w:r w:rsidRPr="000C40FA">
        <w:rPr>
          <w:szCs w:val="21"/>
        </w:rPr>
        <w:t>Zihajehzadeh S, Yoon P K, Park E J. A magnetometer-free indoor human localization based on loosely coupled IMU/UWB fusion[J]. Conf Proc IEEE Eng Med Biol Soc. 2015, 2015: 3141-3144.</w:t>
      </w:r>
      <w:bookmarkEnd w:id="117"/>
    </w:p>
    <w:p w:rsidR="00CC412E" w:rsidRPr="000C40FA" w:rsidRDefault="00CC412E" w:rsidP="00D41AA0">
      <w:pPr>
        <w:pStyle w:val="aff0"/>
        <w:numPr>
          <w:ilvl w:val="0"/>
          <w:numId w:val="27"/>
        </w:numPr>
        <w:spacing w:line="320" w:lineRule="exact"/>
        <w:ind w:firstLineChars="0"/>
        <w:rPr>
          <w:szCs w:val="21"/>
        </w:rPr>
      </w:pPr>
      <w:bookmarkStart w:id="118" w:name="_neb787EB67D_DB60_4DC5_A1DD_17BEDD69D071"/>
      <w:r w:rsidRPr="000C40FA">
        <w:rPr>
          <w:szCs w:val="21"/>
        </w:rPr>
        <w:t>Hellmers H, Kasmi Z, Norrdine A, et al. Accurate 3D Positioning for a Mobile Platform in Non-Line-of-Sight Scenarios Based on IMU/Magnetometer Sensor Fusion[J]. Sensors. 2018, 18(2): 126.</w:t>
      </w:r>
      <w:bookmarkEnd w:id="118"/>
    </w:p>
    <w:p w:rsidR="00CC412E" w:rsidRPr="000C40FA" w:rsidRDefault="00CC412E" w:rsidP="00D41AA0">
      <w:pPr>
        <w:pStyle w:val="aff0"/>
        <w:numPr>
          <w:ilvl w:val="0"/>
          <w:numId w:val="27"/>
        </w:numPr>
        <w:spacing w:line="320" w:lineRule="exact"/>
        <w:ind w:firstLineChars="0"/>
        <w:rPr>
          <w:szCs w:val="21"/>
        </w:rPr>
      </w:pPr>
      <w:r w:rsidRPr="000C40FA">
        <w:rPr>
          <w:szCs w:val="21"/>
        </w:rPr>
        <w:t>Zwirello L, Li X, Zwick T, et al. Sensor data fusion in UWB-supported inertial navigation systems for indoor navigation:2013 IEEE International Conference on Robotics and Automation[Z]. NEW YORK: IEEE, 20133154-3159.</w:t>
      </w:r>
    </w:p>
    <w:p w:rsidR="00CC412E" w:rsidRPr="000C40FA" w:rsidRDefault="00CC412E" w:rsidP="00D41AA0">
      <w:pPr>
        <w:pStyle w:val="aff0"/>
        <w:numPr>
          <w:ilvl w:val="0"/>
          <w:numId w:val="27"/>
        </w:numPr>
        <w:spacing w:line="320" w:lineRule="exact"/>
        <w:ind w:firstLineChars="0"/>
        <w:rPr>
          <w:szCs w:val="21"/>
        </w:rPr>
      </w:pPr>
      <w:bookmarkStart w:id="119" w:name="_nebB2604745_E379_465C_89D6_FA401954AC6F"/>
      <w:r w:rsidRPr="000C40FA">
        <w:rPr>
          <w:rFonts w:hint="eastAsia"/>
          <w:szCs w:val="21"/>
        </w:rPr>
        <w:t>李威，叶焱，谢晋雄，等</w:t>
      </w:r>
      <w:r w:rsidRPr="000C40FA">
        <w:rPr>
          <w:szCs w:val="21"/>
        </w:rPr>
        <w:t>. UWB</w:t>
      </w:r>
      <w:r w:rsidRPr="000C40FA">
        <w:rPr>
          <w:rFonts w:hint="eastAsia"/>
          <w:szCs w:val="21"/>
        </w:rPr>
        <w:t>高精度室内定位系统及实现</w:t>
      </w:r>
      <w:r w:rsidRPr="000C40FA">
        <w:rPr>
          <w:szCs w:val="21"/>
        </w:rPr>
        <w:t xml:space="preserve">[J]. </w:t>
      </w:r>
      <w:r w:rsidRPr="000C40FA">
        <w:rPr>
          <w:rFonts w:hint="eastAsia"/>
          <w:szCs w:val="21"/>
        </w:rPr>
        <w:t>数据通信</w:t>
      </w:r>
      <w:r w:rsidRPr="000C40FA">
        <w:rPr>
          <w:szCs w:val="21"/>
        </w:rPr>
        <w:t>. 2018(05): 13-18.</w:t>
      </w:r>
      <w:bookmarkEnd w:id="119"/>
    </w:p>
    <w:p w:rsidR="00CC412E" w:rsidRPr="000C40FA" w:rsidRDefault="00CC412E" w:rsidP="00D41AA0">
      <w:pPr>
        <w:pStyle w:val="aff0"/>
        <w:numPr>
          <w:ilvl w:val="0"/>
          <w:numId w:val="27"/>
        </w:numPr>
        <w:spacing w:line="320" w:lineRule="exact"/>
        <w:ind w:firstLineChars="0"/>
        <w:rPr>
          <w:szCs w:val="21"/>
        </w:rPr>
      </w:pPr>
      <w:r w:rsidRPr="000C40FA">
        <w:rPr>
          <w:szCs w:val="21"/>
        </w:rPr>
        <w:t>Feng T, Yu Y, Wu L, et al. A Human-Tracking Robot Using Ultra Wideband Technology[J]. IEEE Access. 2018, 6: 42541-42550.</w:t>
      </w:r>
    </w:p>
    <w:p w:rsidR="00CC412E" w:rsidRPr="000C40FA" w:rsidRDefault="00CC412E" w:rsidP="00D41AA0">
      <w:pPr>
        <w:pStyle w:val="aff0"/>
        <w:numPr>
          <w:ilvl w:val="0"/>
          <w:numId w:val="27"/>
        </w:numPr>
        <w:spacing w:line="320" w:lineRule="exact"/>
        <w:ind w:firstLineChars="0"/>
        <w:rPr>
          <w:szCs w:val="21"/>
        </w:rPr>
      </w:pPr>
      <w:bookmarkStart w:id="120" w:name="_neb2F992BFB_E053_46D6_B8E8_6F6844ADC66B"/>
      <w:r w:rsidRPr="000C40FA">
        <w:rPr>
          <w:szCs w:val="21"/>
        </w:rPr>
        <w:t>Krishnan S, Sharma P, Guoping Z, et al. A UWB based Localization System for Indoor Robot Navigation:</w:t>
      </w:r>
      <w:r w:rsidR="000C40FA" w:rsidRPr="000C40FA">
        <w:rPr>
          <w:szCs w:val="21"/>
        </w:rPr>
        <w:t xml:space="preserve"> </w:t>
      </w:r>
      <w:r w:rsidRPr="000C40FA">
        <w:rPr>
          <w:szCs w:val="21"/>
        </w:rPr>
        <w:t>2007 IEEE International Conference on Ultra-Wideband[Z]. 200777-82.</w:t>
      </w:r>
      <w:bookmarkEnd w:id="120"/>
    </w:p>
    <w:p w:rsidR="00CC412E" w:rsidRPr="000C40FA" w:rsidRDefault="00CC412E" w:rsidP="00D41AA0">
      <w:pPr>
        <w:pStyle w:val="aff0"/>
        <w:numPr>
          <w:ilvl w:val="0"/>
          <w:numId w:val="27"/>
        </w:numPr>
        <w:spacing w:line="320" w:lineRule="exact"/>
        <w:ind w:firstLineChars="0"/>
        <w:rPr>
          <w:szCs w:val="21"/>
        </w:rPr>
      </w:pPr>
      <w:bookmarkStart w:id="121" w:name="_neb94F31C08_72D6_42F3_A050_586D7D7633AD"/>
      <w:r w:rsidRPr="000C40FA">
        <w:rPr>
          <w:szCs w:val="21"/>
        </w:rPr>
        <w:t>Mazhar F, Khan M G, Sällberg B. Precise Indoor Positioning Using UWB: A Review of Methods, Algorithms and Implementations[J]. Wireless Personal Communications. 2017, 97(3): 4467-4491.</w:t>
      </w:r>
      <w:bookmarkEnd w:id="121"/>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马婧</w:t>
      </w:r>
      <w:r w:rsidRPr="000C40FA">
        <w:rPr>
          <w:szCs w:val="21"/>
        </w:rPr>
        <w:t xml:space="preserve">. </w:t>
      </w:r>
      <w:r w:rsidRPr="000C40FA">
        <w:rPr>
          <w:rFonts w:hint="eastAsia"/>
          <w:szCs w:val="21"/>
        </w:rPr>
        <w:t>基于</w:t>
      </w:r>
      <w:r w:rsidRPr="000C40FA">
        <w:rPr>
          <w:szCs w:val="21"/>
        </w:rPr>
        <w:t>UWB</w:t>
      </w:r>
      <w:r w:rsidRPr="000C40FA">
        <w:rPr>
          <w:rFonts w:hint="eastAsia"/>
          <w:szCs w:val="21"/>
        </w:rPr>
        <w:t>信号的单基</w:t>
      </w:r>
      <w:proofErr w:type="gramStart"/>
      <w:r w:rsidRPr="000C40FA">
        <w:rPr>
          <w:rFonts w:hint="eastAsia"/>
          <w:szCs w:val="21"/>
        </w:rPr>
        <w:t>站定位</w:t>
      </w:r>
      <w:proofErr w:type="gramEnd"/>
      <w:r w:rsidRPr="000C40FA">
        <w:rPr>
          <w:rFonts w:hint="eastAsia"/>
          <w:szCs w:val="21"/>
        </w:rPr>
        <w:t>算法研究及</w:t>
      </w:r>
      <w:r w:rsidRPr="000C40FA">
        <w:rPr>
          <w:szCs w:val="21"/>
        </w:rPr>
        <w:t>AOA</w:t>
      </w:r>
      <w:r w:rsidRPr="000C40FA">
        <w:rPr>
          <w:rFonts w:hint="eastAsia"/>
          <w:szCs w:val="21"/>
        </w:rPr>
        <w:t>定位研究</w:t>
      </w:r>
      <w:r w:rsidRPr="000C40FA">
        <w:rPr>
          <w:szCs w:val="21"/>
        </w:rPr>
        <w:t xml:space="preserve">[D]. </w:t>
      </w:r>
      <w:r w:rsidRPr="000C40FA">
        <w:rPr>
          <w:rFonts w:hint="eastAsia"/>
          <w:szCs w:val="21"/>
        </w:rPr>
        <w:t>中国海洋大学</w:t>
      </w:r>
      <w:r w:rsidRPr="000C40FA">
        <w:rPr>
          <w:szCs w:val="21"/>
        </w:rPr>
        <w:t>, 2013.</w:t>
      </w:r>
    </w:p>
    <w:p w:rsidR="00CC412E" w:rsidRPr="000C40FA" w:rsidRDefault="00CC412E" w:rsidP="00D41AA0">
      <w:pPr>
        <w:pStyle w:val="aff0"/>
        <w:numPr>
          <w:ilvl w:val="0"/>
          <w:numId w:val="27"/>
        </w:numPr>
        <w:spacing w:line="320" w:lineRule="exact"/>
        <w:ind w:firstLineChars="0"/>
        <w:rPr>
          <w:szCs w:val="21"/>
        </w:rPr>
      </w:pPr>
      <w:bookmarkStart w:id="122" w:name="_neb4713BBF4_0359_46E5_B395_4D0023000603"/>
      <w:r w:rsidRPr="000C40FA">
        <w:rPr>
          <w:rFonts w:hint="eastAsia"/>
          <w:szCs w:val="21"/>
        </w:rPr>
        <w:t>秦永元</w:t>
      </w:r>
      <w:r w:rsidRPr="000C40FA">
        <w:rPr>
          <w:szCs w:val="21"/>
        </w:rPr>
        <w:t xml:space="preserve">. </w:t>
      </w:r>
      <w:r w:rsidRPr="000C40FA">
        <w:rPr>
          <w:rFonts w:hint="eastAsia"/>
          <w:szCs w:val="21"/>
        </w:rPr>
        <w:t>惯性导航</w:t>
      </w:r>
      <w:r w:rsidRPr="000C40FA">
        <w:rPr>
          <w:szCs w:val="21"/>
        </w:rPr>
        <w:t xml:space="preserve">[M]. </w:t>
      </w:r>
      <w:r w:rsidRPr="000C40FA">
        <w:rPr>
          <w:rFonts w:hint="eastAsia"/>
          <w:szCs w:val="21"/>
        </w:rPr>
        <w:t>第二版</w:t>
      </w:r>
      <w:r w:rsidRPr="000C40FA">
        <w:rPr>
          <w:szCs w:val="21"/>
        </w:rPr>
        <w:t xml:space="preserve">. </w:t>
      </w:r>
      <w:r w:rsidRPr="000C40FA">
        <w:rPr>
          <w:rFonts w:hint="eastAsia"/>
          <w:szCs w:val="21"/>
        </w:rPr>
        <w:t>科学出版社</w:t>
      </w:r>
      <w:r w:rsidRPr="000C40FA">
        <w:rPr>
          <w:szCs w:val="21"/>
        </w:rPr>
        <w:t>, 2014.</w:t>
      </w:r>
      <w:bookmarkEnd w:id="122"/>
    </w:p>
    <w:p w:rsidR="00CC412E" w:rsidRPr="000C40FA" w:rsidRDefault="00CC412E" w:rsidP="00D41AA0">
      <w:pPr>
        <w:pStyle w:val="aff0"/>
        <w:numPr>
          <w:ilvl w:val="0"/>
          <w:numId w:val="27"/>
        </w:numPr>
        <w:spacing w:line="320" w:lineRule="exact"/>
        <w:ind w:firstLineChars="0"/>
        <w:rPr>
          <w:szCs w:val="21"/>
        </w:rPr>
      </w:pPr>
      <w:bookmarkStart w:id="123" w:name="_neb178C7085_F31E_4C31_B21D_4CF20F6B588B"/>
      <w:proofErr w:type="gramStart"/>
      <w:r w:rsidRPr="000C40FA">
        <w:rPr>
          <w:rFonts w:hint="eastAsia"/>
          <w:szCs w:val="21"/>
        </w:rPr>
        <w:t>严恭敏</w:t>
      </w:r>
      <w:proofErr w:type="gramEnd"/>
      <w:r w:rsidRPr="000C40FA">
        <w:rPr>
          <w:szCs w:val="21"/>
        </w:rPr>
        <w:t xml:space="preserve">. </w:t>
      </w:r>
      <w:r w:rsidRPr="000C40FA">
        <w:rPr>
          <w:rFonts w:hint="eastAsia"/>
          <w:szCs w:val="21"/>
        </w:rPr>
        <w:t>车载自主定位定向系统研究</w:t>
      </w:r>
      <w:r w:rsidRPr="000C40FA">
        <w:rPr>
          <w:szCs w:val="21"/>
        </w:rPr>
        <w:t xml:space="preserve">[D]. </w:t>
      </w:r>
      <w:r w:rsidRPr="000C40FA">
        <w:rPr>
          <w:rFonts w:hint="eastAsia"/>
          <w:szCs w:val="21"/>
        </w:rPr>
        <w:t>西北工业大学</w:t>
      </w:r>
      <w:r w:rsidRPr="000C40FA">
        <w:rPr>
          <w:szCs w:val="21"/>
        </w:rPr>
        <w:t>, 2006.</w:t>
      </w:r>
      <w:bookmarkEnd w:id="123"/>
    </w:p>
    <w:p w:rsidR="00CC412E" w:rsidRPr="000C40FA" w:rsidRDefault="00CC412E" w:rsidP="00D41AA0">
      <w:pPr>
        <w:pStyle w:val="aff0"/>
        <w:numPr>
          <w:ilvl w:val="0"/>
          <w:numId w:val="27"/>
        </w:numPr>
        <w:spacing w:line="320" w:lineRule="exact"/>
        <w:ind w:firstLineChars="0"/>
        <w:rPr>
          <w:szCs w:val="21"/>
        </w:rPr>
      </w:pPr>
      <w:proofErr w:type="gramStart"/>
      <w:r w:rsidRPr="000C40FA">
        <w:rPr>
          <w:rFonts w:hint="eastAsia"/>
          <w:szCs w:val="21"/>
        </w:rPr>
        <w:t>李增科</w:t>
      </w:r>
      <w:proofErr w:type="gramEnd"/>
      <w:r w:rsidRPr="000C40FA">
        <w:rPr>
          <w:szCs w:val="21"/>
        </w:rPr>
        <w:t xml:space="preserve">. </w:t>
      </w:r>
      <w:r w:rsidRPr="000C40FA">
        <w:rPr>
          <w:rFonts w:hint="eastAsia"/>
          <w:szCs w:val="21"/>
        </w:rPr>
        <w:t>多源传感器增强的精密单点定位与惯性测量组合导航系统</w:t>
      </w:r>
      <w:r w:rsidRPr="000C40FA">
        <w:rPr>
          <w:szCs w:val="21"/>
        </w:rPr>
        <w:t xml:space="preserve">[D]. </w:t>
      </w:r>
      <w:r w:rsidRPr="000C40FA">
        <w:rPr>
          <w:rFonts w:hint="eastAsia"/>
          <w:szCs w:val="21"/>
        </w:rPr>
        <w:t>中国矿业大学</w:t>
      </w:r>
      <w:r w:rsidRPr="000C40FA">
        <w:rPr>
          <w:szCs w:val="21"/>
        </w:rPr>
        <w:t>, 2015.</w:t>
      </w:r>
    </w:p>
    <w:p w:rsidR="00CC412E" w:rsidRPr="000C40FA" w:rsidRDefault="00CC412E" w:rsidP="00D41AA0">
      <w:pPr>
        <w:pStyle w:val="aff0"/>
        <w:numPr>
          <w:ilvl w:val="0"/>
          <w:numId w:val="27"/>
        </w:numPr>
        <w:spacing w:line="320" w:lineRule="exact"/>
        <w:ind w:firstLineChars="0"/>
        <w:rPr>
          <w:szCs w:val="21"/>
        </w:rPr>
      </w:pPr>
      <w:bookmarkStart w:id="124" w:name="_neb94D182E6_2D3F_4986_9EC6_3FC75EE12B69"/>
      <w:r w:rsidRPr="000C40FA">
        <w:rPr>
          <w:rFonts w:hint="eastAsia"/>
          <w:szCs w:val="21"/>
        </w:rPr>
        <w:t>牛小骥，班亚龙，张提升，等</w:t>
      </w:r>
      <w:r w:rsidRPr="000C40FA">
        <w:rPr>
          <w:szCs w:val="21"/>
        </w:rPr>
        <w:t>. GNSS/INS</w:t>
      </w:r>
      <w:r w:rsidRPr="000C40FA">
        <w:rPr>
          <w:rFonts w:hint="eastAsia"/>
          <w:szCs w:val="21"/>
        </w:rPr>
        <w:t>深组合技术研究进展与展望</w:t>
      </w:r>
      <w:r w:rsidRPr="000C40FA">
        <w:rPr>
          <w:szCs w:val="21"/>
        </w:rPr>
        <w:t xml:space="preserve">[J]. </w:t>
      </w:r>
      <w:r w:rsidRPr="000C40FA">
        <w:rPr>
          <w:rFonts w:hint="eastAsia"/>
          <w:szCs w:val="21"/>
        </w:rPr>
        <w:t>航空学报</w:t>
      </w:r>
      <w:r w:rsidRPr="000C40FA">
        <w:rPr>
          <w:szCs w:val="21"/>
        </w:rPr>
        <w:t>. 2016, 37(10): 2895-2908.</w:t>
      </w:r>
      <w:bookmarkEnd w:id="124"/>
    </w:p>
    <w:p w:rsidR="00CC412E" w:rsidRPr="000C40FA" w:rsidRDefault="00CC412E" w:rsidP="00D41AA0">
      <w:pPr>
        <w:pStyle w:val="aff0"/>
        <w:numPr>
          <w:ilvl w:val="0"/>
          <w:numId w:val="27"/>
        </w:numPr>
        <w:spacing w:line="320" w:lineRule="exact"/>
        <w:ind w:firstLineChars="0"/>
        <w:rPr>
          <w:szCs w:val="21"/>
        </w:rPr>
      </w:pPr>
      <w:r w:rsidRPr="000C40FA">
        <w:rPr>
          <w:rFonts w:hint="eastAsia"/>
          <w:szCs w:val="21"/>
        </w:rPr>
        <w:t>孙兆妍，王新龙，</w:t>
      </w:r>
      <w:proofErr w:type="gramStart"/>
      <w:r w:rsidRPr="000C40FA">
        <w:rPr>
          <w:rFonts w:hint="eastAsia"/>
          <w:szCs w:val="21"/>
        </w:rPr>
        <w:t>车欢</w:t>
      </w:r>
      <w:proofErr w:type="gramEnd"/>
      <w:r w:rsidRPr="000C40FA">
        <w:rPr>
          <w:szCs w:val="21"/>
        </w:rPr>
        <w:t>. GPS/SINS</w:t>
      </w:r>
      <w:r w:rsidRPr="000C40FA">
        <w:rPr>
          <w:rFonts w:hint="eastAsia"/>
          <w:szCs w:val="21"/>
        </w:rPr>
        <w:t>深组合导航技术综述</w:t>
      </w:r>
      <w:r w:rsidRPr="000C40FA">
        <w:rPr>
          <w:szCs w:val="21"/>
        </w:rPr>
        <w:t xml:space="preserve">[J]. </w:t>
      </w:r>
      <w:r w:rsidRPr="000C40FA">
        <w:rPr>
          <w:rFonts w:hint="eastAsia"/>
          <w:szCs w:val="21"/>
        </w:rPr>
        <w:t>航空兵器</w:t>
      </w:r>
      <w:r w:rsidRPr="000C40FA">
        <w:rPr>
          <w:szCs w:val="21"/>
        </w:rPr>
        <w:t>. 2014(06): 14-19.</w:t>
      </w:r>
    </w:p>
    <w:p w:rsidR="006B5E5B" w:rsidRPr="009D5A8B" w:rsidRDefault="006B5E5B" w:rsidP="00D41AA0">
      <w:pPr>
        <w:spacing w:line="320" w:lineRule="exact"/>
        <w:rPr>
          <w:szCs w:val="21"/>
        </w:rPr>
      </w:pPr>
    </w:p>
    <w:p w:rsidR="007C6A45" w:rsidRPr="000C40FA" w:rsidRDefault="007C6A45" w:rsidP="007C6A45">
      <w:pPr>
        <w:spacing w:line="320" w:lineRule="exact"/>
        <w:sectPr w:rsidR="007C6A45" w:rsidRPr="000C40FA" w:rsidSect="00765319">
          <w:headerReference w:type="even" r:id="rId71"/>
          <w:headerReference w:type="default" r:id="rId72"/>
          <w:pgSz w:w="11906" w:h="16838" w:code="9"/>
          <w:pgMar w:top="1440" w:right="1797" w:bottom="1440" w:left="1797" w:header="1134" w:footer="1134" w:gutter="0"/>
          <w:cols w:space="425"/>
          <w:docGrid w:type="lines" w:linePitch="312"/>
        </w:sectPr>
      </w:pPr>
    </w:p>
    <w:p w:rsidR="007C6A45" w:rsidRPr="009D5A8B" w:rsidRDefault="007C6A45" w:rsidP="007C6A45">
      <w:pPr>
        <w:tabs>
          <w:tab w:val="center" w:pos="4139"/>
          <w:tab w:val="left" w:pos="7545"/>
          <w:tab w:val="right" w:leader="middleDot" w:pos="7740"/>
        </w:tabs>
        <w:spacing w:before="480" w:after="360"/>
        <w:jc w:val="center"/>
        <w:outlineLvl w:val="0"/>
        <w:rPr>
          <w:rFonts w:eastAsia="黑体"/>
          <w:b/>
          <w:bCs/>
          <w:noProof/>
          <w:sz w:val="32"/>
          <w:szCs w:val="32"/>
        </w:rPr>
      </w:pPr>
      <w:bookmarkStart w:id="125" w:name="_Toc507754143"/>
      <w:bookmarkStart w:id="126" w:name="_Toc536699875"/>
      <w:r w:rsidRPr="009D5A8B">
        <w:rPr>
          <w:rFonts w:eastAsia="黑体" w:hint="eastAsia"/>
          <w:b/>
          <w:bCs/>
          <w:noProof/>
          <w:sz w:val="32"/>
          <w:szCs w:val="32"/>
        </w:rPr>
        <w:lastRenderedPageBreak/>
        <w:t>个人简历</w:t>
      </w:r>
      <w:r w:rsidR="009A4C08" w:rsidRPr="009D5A8B">
        <w:rPr>
          <w:rFonts w:eastAsia="黑体" w:hint="eastAsia"/>
          <w:b/>
          <w:bCs/>
          <w:noProof/>
          <w:sz w:val="32"/>
          <w:szCs w:val="32"/>
        </w:rPr>
        <w:t>、</w:t>
      </w:r>
      <w:r w:rsidRPr="009D5A8B">
        <w:rPr>
          <w:rFonts w:eastAsia="黑体" w:hint="eastAsia"/>
          <w:b/>
          <w:bCs/>
          <w:noProof/>
          <w:sz w:val="32"/>
          <w:szCs w:val="32"/>
        </w:rPr>
        <w:t>在读期间发表的学术论文与研究成果</w:t>
      </w:r>
      <w:bookmarkEnd w:id="125"/>
      <w:bookmarkEnd w:id="126"/>
    </w:p>
    <w:p w:rsidR="007C6A45" w:rsidRPr="009D5A8B" w:rsidRDefault="007C6A45" w:rsidP="007C6A45">
      <w:pPr>
        <w:spacing w:line="320" w:lineRule="exact"/>
        <w:rPr>
          <w:b/>
          <w:bCs/>
          <w:szCs w:val="21"/>
        </w:rPr>
      </w:pPr>
      <w:r w:rsidRPr="009D5A8B">
        <w:rPr>
          <w:rFonts w:hint="eastAsia"/>
          <w:b/>
          <w:bCs/>
          <w:szCs w:val="21"/>
        </w:rPr>
        <w:t>个人简历：</w:t>
      </w:r>
    </w:p>
    <w:p w:rsidR="007C6A45" w:rsidRPr="009D5A8B" w:rsidRDefault="00201EB4" w:rsidP="007C6A45">
      <w:pPr>
        <w:spacing w:line="320" w:lineRule="exact"/>
        <w:rPr>
          <w:bCs/>
          <w:szCs w:val="21"/>
        </w:rPr>
      </w:pPr>
      <w:r>
        <w:rPr>
          <w:rFonts w:hint="eastAsia"/>
          <w:bCs/>
          <w:szCs w:val="21"/>
        </w:rPr>
        <w:t>钟颖</w:t>
      </w:r>
      <w:r w:rsidR="007C6A45" w:rsidRPr="009D5A8B">
        <w:rPr>
          <w:rFonts w:hint="eastAsia"/>
          <w:bCs/>
          <w:szCs w:val="21"/>
        </w:rPr>
        <w:t>，</w:t>
      </w:r>
      <w:r w:rsidR="00FB3E9C">
        <w:rPr>
          <w:rFonts w:hint="eastAsia"/>
          <w:bCs/>
          <w:szCs w:val="21"/>
        </w:rPr>
        <w:t>女</w:t>
      </w:r>
      <w:r w:rsidR="007C6A45" w:rsidRPr="009D5A8B">
        <w:rPr>
          <w:rFonts w:hint="eastAsia"/>
          <w:bCs/>
          <w:szCs w:val="21"/>
        </w:rPr>
        <w:t>，</w:t>
      </w:r>
      <w:r w:rsidR="00286BCF" w:rsidRPr="009D5A8B">
        <w:rPr>
          <w:bCs/>
          <w:szCs w:val="21"/>
        </w:rPr>
        <w:t>199</w:t>
      </w:r>
      <w:r>
        <w:rPr>
          <w:bCs/>
          <w:szCs w:val="21"/>
        </w:rPr>
        <w:t>3</w:t>
      </w:r>
      <w:r w:rsidR="007C6A45" w:rsidRPr="009D5A8B">
        <w:rPr>
          <w:bCs/>
          <w:szCs w:val="21"/>
        </w:rPr>
        <w:t>年</w:t>
      </w:r>
      <w:r>
        <w:rPr>
          <w:bCs/>
          <w:szCs w:val="21"/>
        </w:rPr>
        <w:t>1</w:t>
      </w:r>
      <w:r w:rsidR="007C6A45" w:rsidRPr="009D5A8B">
        <w:rPr>
          <w:bCs/>
          <w:szCs w:val="21"/>
        </w:rPr>
        <w:t>月生。</w:t>
      </w:r>
    </w:p>
    <w:p w:rsidR="007C6A45" w:rsidRPr="009D5A8B" w:rsidRDefault="00286BCF" w:rsidP="007C6A45">
      <w:pPr>
        <w:spacing w:line="320" w:lineRule="exact"/>
        <w:rPr>
          <w:bCs/>
          <w:szCs w:val="21"/>
        </w:rPr>
      </w:pPr>
      <w:r w:rsidRPr="009D5A8B">
        <w:rPr>
          <w:bCs/>
          <w:szCs w:val="21"/>
        </w:rPr>
        <w:t>201</w:t>
      </w:r>
      <w:r w:rsidR="00201EB4">
        <w:rPr>
          <w:bCs/>
          <w:szCs w:val="21"/>
        </w:rPr>
        <w:t>6</w:t>
      </w:r>
      <w:r w:rsidR="007C6A45" w:rsidRPr="009D5A8B">
        <w:rPr>
          <w:bCs/>
          <w:szCs w:val="21"/>
        </w:rPr>
        <w:t>年</w:t>
      </w:r>
      <w:r w:rsidR="007C6A45" w:rsidRPr="009D5A8B">
        <w:rPr>
          <w:bCs/>
          <w:szCs w:val="21"/>
        </w:rPr>
        <w:t>7</w:t>
      </w:r>
      <w:r w:rsidRPr="009D5A8B">
        <w:rPr>
          <w:bCs/>
          <w:szCs w:val="21"/>
        </w:rPr>
        <w:t>月毕业于</w:t>
      </w:r>
      <w:r w:rsidRPr="009D5A8B">
        <w:rPr>
          <w:rFonts w:hint="eastAsia"/>
          <w:bCs/>
          <w:szCs w:val="21"/>
        </w:rPr>
        <w:t>同济大学</w:t>
      </w:r>
      <w:r w:rsidRPr="009D5A8B">
        <w:rPr>
          <w:rFonts w:hint="eastAsia"/>
          <w:bCs/>
          <w:szCs w:val="21"/>
        </w:rPr>
        <w:t xml:space="preserve"> </w:t>
      </w:r>
      <w:r w:rsidRPr="009D5A8B">
        <w:rPr>
          <w:rFonts w:hint="eastAsia"/>
          <w:bCs/>
          <w:szCs w:val="21"/>
        </w:rPr>
        <w:t>测绘工程专业</w:t>
      </w:r>
      <w:r w:rsidR="007C6A45" w:rsidRPr="009D5A8B">
        <w:rPr>
          <w:bCs/>
          <w:szCs w:val="21"/>
        </w:rPr>
        <w:t xml:space="preserve"> </w:t>
      </w:r>
      <w:r w:rsidR="007C6A45" w:rsidRPr="009D5A8B">
        <w:rPr>
          <w:bCs/>
          <w:szCs w:val="21"/>
        </w:rPr>
        <w:t>获学士学位。</w:t>
      </w:r>
    </w:p>
    <w:p w:rsidR="007C6A45" w:rsidRPr="009D5A8B" w:rsidRDefault="00286BCF" w:rsidP="007C6A45">
      <w:pPr>
        <w:spacing w:line="320" w:lineRule="exact"/>
        <w:rPr>
          <w:bCs/>
          <w:szCs w:val="21"/>
        </w:rPr>
      </w:pPr>
      <w:r w:rsidRPr="009D5A8B">
        <w:rPr>
          <w:bCs/>
          <w:szCs w:val="21"/>
        </w:rPr>
        <w:t>201</w:t>
      </w:r>
      <w:r w:rsidR="00201EB4">
        <w:rPr>
          <w:bCs/>
          <w:szCs w:val="21"/>
        </w:rPr>
        <w:t>6</w:t>
      </w:r>
      <w:r w:rsidR="007C6A45" w:rsidRPr="009D5A8B">
        <w:rPr>
          <w:bCs/>
          <w:szCs w:val="21"/>
        </w:rPr>
        <w:t>年</w:t>
      </w:r>
      <w:r w:rsidR="007C6A45" w:rsidRPr="009D5A8B">
        <w:rPr>
          <w:bCs/>
          <w:szCs w:val="21"/>
        </w:rPr>
        <w:t>9</w:t>
      </w:r>
      <w:r w:rsidR="007C6A45" w:rsidRPr="009D5A8B">
        <w:rPr>
          <w:bCs/>
          <w:szCs w:val="21"/>
        </w:rPr>
        <w:t>月</w:t>
      </w:r>
      <w:r w:rsidRPr="009D5A8B">
        <w:rPr>
          <w:rFonts w:hint="eastAsia"/>
          <w:bCs/>
          <w:szCs w:val="21"/>
        </w:rPr>
        <w:t>进</w:t>
      </w:r>
      <w:r w:rsidR="007C6A45" w:rsidRPr="009D5A8B">
        <w:rPr>
          <w:bCs/>
          <w:szCs w:val="21"/>
        </w:rPr>
        <w:t>入同济大学</w:t>
      </w:r>
      <w:r w:rsidRPr="009D5A8B">
        <w:rPr>
          <w:rFonts w:hint="eastAsia"/>
          <w:bCs/>
          <w:szCs w:val="21"/>
        </w:rPr>
        <w:t>攻</w:t>
      </w:r>
      <w:r w:rsidR="007C6A45" w:rsidRPr="009D5A8B">
        <w:rPr>
          <w:bCs/>
          <w:szCs w:val="21"/>
        </w:rPr>
        <w:t>读硕士</w:t>
      </w:r>
      <w:r w:rsidRPr="009D5A8B">
        <w:rPr>
          <w:rFonts w:hint="eastAsia"/>
          <w:bCs/>
          <w:szCs w:val="21"/>
        </w:rPr>
        <w:t>学位</w:t>
      </w:r>
      <w:r w:rsidR="007C6A45" w:rsidRPr="009D5A8B">
        <w:rPr>
          <w:bCs/>
          <w:szCs w:val="21"/>
        </w:rPr>
        <w:t>。</w:t>
      </w:r>
    </w:p>
    <w:p w:rsidR="007C6A45" w:rsidRPr="009D5A8B" w:rsidRDefault="007C6A45" w:rsidP="007C6A45">
      <w:pPr>
        <w:spacing w:line="320" w:lineRule="exact"/>
        <w:rPr>
          <w:bCs/>
          <w:szCs w:val="21"/>
        </w:rPr>
      </w:pPr>
    </w:p>
    <w:p w:rsidR="007C6A45" w:rsidRPr="009D5A8B" w:rsidRDefault="007C6A45" w:rsidP="007C6A45">
      <w:pPr>
        <w:spacing w:line="320" w:lineRule="exact"/>
        <w:rPr>
          <w:b/>
          <w:bCs/>
          <w:szCs w:val="21"/>
        </w:rPr>
      </w:pPr>
      <w:r w:rsidRPr="009D5A8B">
        <w:rPr>
          <w:rFonts w:hint="eastAsia"/>
          <w:b/>
          <w:bCs/>
          <w:szCs w:val="21"/>
        </w:rPr>
        <w:t>已发表论文：</w:t>
      </w:r>
    </w:p>
    <w:p w:rsidR="00502E99" w:rsidRPr="00CC412E" w:rsidRDefault="0008622A" w:rsidP="00502E99">
      <w:pPr>
        <w:autoSpaceDE w:val="0"/>
        <w:autoSpaceDN w:val="0"/>
        <w:adjustRightInd w:val="0"/>
        <w:jc w:val="left"/>
        <w:rPr>
          <w:rFonts w:eastAsia="黑体"/>
          <w:sz w:val="24"/>
        </w:rPr>
      </w:pPr>
      <w:r w:rsidRPr="009D5A8B">
        <w:rPr>
          <w:rFonts w:eastAsia="黑体" w:hint="eastAsia"/>
          <w:noProof/>
          <w:sz w:val="24"/>
        </w:rPr>
        <mc:AlternateContent>
          <mc:Choice Requires="wps">
            <w:drawing>
              <wp:anchor distT="0" distB="0" distL="114300" distR="114300" simplePos="0" relativeHeight="251659776" behindDoc="0" locked="0" layoutInCell="1" allowOverlap="1">
                <wp:simplePos x="0" y="0"/>
                <wp:positionH relativeFrom="column">
                  <wp:posOffset>-1141095</wp:posOffset>
                </wp:positionH>
                <wp:positionV relativeFrom="paragraph">
                  <wp:posOffset>-6721475</wp:posOffset>
                </wp:positionV>
                <wp:extent cx="914400" cy="914400"/>
                <wp:effectExtent l="9525" t="6350" r="9525" b="12700"/>
                <wp:wrapNone/>
                <wp:docPr id="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40571" w:rsidRPr="003F3EED" w:rsidRDefault="00540571"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rsidR="00540571" w:rsidRDefault="00540571"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34" type="#_x0000_t202" style="position:absolute;margin-left:-89.85pt;margin-top:-529.25pt;width:1in;height:1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">
                <v:textbox>
                  <w:txbxContent>
                    <w:p w:rsidR="00540571" w:rsidRPr="003F3EED" w:rsidRDefault="00540571"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rsidR="00540571" w:rsidRDefault="00540571" w:rsidP="000F3CEF"/>
                  </w:txbxContent>
                </v:textbox>
              </v:shape>
            </w:pict>
          </mc:Fallback>
        </mc:AlternateContent>
      </w:r>
    </w:p>
    <w:p w:rsidR="007350A8" w:rsidRPr="00CC412E" w:rsidRDefault="007350A8" w:rsidP="00CC412E">
      <w:pPr>
        <w:rPr>
          <w:rFonts w:eastAsia="黑体"/>
          <w:sz w:val="24"/>
        </w:rPr>
      </w:pPr>
    </w:p>
    <w:p w:rsidR="00CC412E" w:rsidRDefault="00CC412E" w:rsidP="006F04CD">
      <w:pPr>
        <w:spacing w:before="480" w:after="360"/>
        <w:jc w:val="center"/>
        <w:rPr>
          <w:rFonts w:eastAsia="黑体"/>
          <w:sz w:val="24"/>
        </w:rPr>
      </w:pPr>
    </w:p>
    <w:p w:rsidR="00CC412E" w:rsidRPr="009D5A8B" w:rsidRDefault="00CC412E" w:rsidP="006F04CD">
      <w:pPr>
        <w:spacing w:before="480" w:after="360"/>
        <w:jc w:val="center"/>
        <w:rPr>
          <w:rFonts w:eastAsia="黑体"/>
          <w:sz w:val="24"/>
        </w:rPr>
      </w:pPr>
    </w:p>
    <w:sectPr w:rsidR="00CC412E" w:rsidRPr="009D5A8B" w:rsidSect="003922C6">
      <w:headerReference w:type="even" r:id="rId73"/>
      <w:headerReference w:type="default" r:id="rId74"/>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4273" w:rsidRDefault="00AD4273">
      <w:r>
        <w:separator/>
      </w:r>
    </w:p>
  </w:endnote>
  <w:endnote w:type="continuationSeparator" w:id="0">
    <w:p w:rsidR="00AD4273" w:rsidRDefault="00AD42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Yu Gothic UI"/>
    <w:panose1 w:val="02020609040205080304"/>
    <w:charset w:val="80"/>
    <w:family w:val="roman"/>
    <w:notTrueType/>
    <w:pitch w:val="fixed"/>
    <w:sig w:usb0="00000000" w:usb1="08070000" w:usb2="00000010" w:usb3="00000000" w:csb0="00020000"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AdvOTf9433e2d">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4A50CF" w:rsidRDefault="00540571" w:rsidP="004A50CF">
    <w:pPr>
      <w:pStyle w:val="a8"/>
      <w:jc w:val="center"/>
      <w:rPr>
        <w:rFonts w:ascii="宋体" w:hAnsi="宋体"/>
        <w:sz w:val="21"/>
      </w:rPr>
    </w:pPr>
    <w:r>
      <w:rPr>
        <w:rStyle w:val="aa"/>
      </w:rPr>
      <w:fldChar w:fldCharType="begin"/>
    </w:r>
    <w:r>
      <w:rPr>
        <w:rStyle w:val="aa"/>
      </w:rPr>
      <w:instrText xml:space="preserve"> PAGE </w:instrText>
    </w:r>
    <w:r>
      <w:rPr>
        <w:rStyle w:val="aa"/>
      </w:rPr>
      <w:fldChar w:fldCharType="separate"/>
    </w:r>
    <w:r w:rsidR="00EF4B8A">
      <w:rPr>
        <w:rStyle w:val="aa"/>
        <w:noProof/>
      </w:rPr>
      <w:t>11</w:t>
    </w:r>
    <w:r>
      <w:rPr>
        <w:rStyle w:val="a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Default="00540571" w:rsidP="00765319">
    <w:pPr>
      <w:pStyle w:val="a8"/>
      <w:jc w:val="center"/>
    </w:pPr>
    <w:r>
      <w:rPr>
        <w:rStyle w:val="aa"/>
      </w:rPr>
      <w:fldChar w:fldCharType="begin"/>
    </w:r>
    <w:r>
      <w:rPr>
        <w:rStyle w:val="aa"/>
      </w:rPr>
      <w:instrText xml:space="preserve"> PAGE </w:instrText>
    </w:r>
    <w:r>
      <w:rPr>
        <w:rStyle w:val="aa"/>
      </w:rPr>
      <w:fldChar w:fldCharType="separate"/>
    </w:r>
    <w:r w:rsidR="00EF4B8A">
      <w:rPr>
        <w:rStyle w:val="aa"/>
        <w:noProof/>
      </w:rPr>
      <w:t>VI</w:t>
    </w:r>
    <w:r>
      <w:rPr>
        <w:rStyle w:val="a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Default="00540571" w:rsidP="00765319">
    <w:pPr>
      <w:pStyle w:val="a8"/>
      <w:jc w:val="center"/>
    </w:pPr>
    <w:r>
      <w:rPr>
        <w:rStyle w:val="aa"/>
      </w:rPr>
      <w:fldChar w:fldCharType="begin"/>
    </w:r>
    <w:r>
      <w:rPr>
        <w:rStyle w:val="aa"/>
      </w:rPr>
      <w:instrText xml:space="preserve"> PAGE </w:instrText>
    </w:r>
    <w:r>
      <w:rPr>
        <w:rStyle w:val="aa"/>
      </w:rPr>
      <w:fldChar w:fldCharType="separate"/>
    </w:r>
    <w:r w:rsidR="00EF4B8A">
      <w:rPr>
        <w:rStyle w:val="aa"/>
        <w:noProof/>
      </w:rPr>
      <w:t>12</w:t>
    </w:r>
    <w:r>
      <w:rPr>
        <w:rStyle w:val="a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4273" w:rsidRDefault="00AD4273">
      <w:r>
        <w:separator/>
      </w:r>
    </w:p>
  </w:footnote>
  <w:footnote w:type="continuationSeparator" w:id="0">
    <w:p w:rsidR="00AD4273" w:rsidRDefault="00AD42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Default="00540571" w:rsidP="000B1B1D">
    <w:pPr>
      <w:jc w:val="cent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9934A4" w:rsidRDefault="00540571" w:rsidP="009934A4">
    <w:pPr>
      <w:pStyle w:val="ab"/>
      <w:ind w:firstLine="420"/>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9934A4">
      <w:rPr>
        <w:rFonts w:hint="eastAsia"/>
        <w:sz w:val="21"/>
      </w:rPr>
      <w:t>UWB/IMU</w:t>
    </w:r>
    <w:r w:rsidRPr="009934A4">
      <w:rPr>
        <w:rFonts w:hint="eastAsia"/>
        <w:sz w:val="21"/>
      </w:rPr>
      <w:t>联合定位方法</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C51443" w:rsidRDefault="00540571" w:rsidP="00C51443">
    <w:pPr>
      <w:pStyle w:val="ab"/>
      <w:jc w:val="right"/>
    </w:pPr>
    <w:r>
      <w:rPr>
        <w:rFonts w:hint="eastAsia"/>
        <w:sz w:val="21"/>
        <w:szCs w:val="21"/>
      </w:rPr>
      <w:t>第</w:t>
    </w:r>
    <w:r>
      <w:rPr>
        <w:rFonts w:hint="eastAsia"/>
        <w:sz w:val="21"/>
        <w:szCs w:val="21"/>
      </w:rPr>
      <w:t>3</w:t>
    </w:r>
    <w:r>
      <w:rPr>
        <w:rFonts w:hint="eastAsia"/>
        <w:sz w:val="21"/>
        <w:szCs w:val="21"/>
      </w:rPr>
      <w:t>章</w:t>
    </w:r>
    <w:r>
      <w:rPr>
        <w:rFonts w:hint="eastAsia"/>
        <w:sz w:val="21"/>
        <w:szCs w:val="21"/>
      </w:rPr>
      <w:t xml:space="preserve"> </w:t>
    </w:r>
    <w:r>
      <w:rPr>
        <w:sz w:val="21"/>
        <w:szCs w:val="21"/>
      </w:rPr>
      <w:t>UWB/IMU</w:t>
    </w:r>
    <w:r>
      <w:rPr>
        <w:rFonts w:hint="eastAsia"/>
        <w:sz w:val="21"/>
        <w:szCs w:val="21"/>
      </w:rPr>
      <w:t>联合定位原理</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C51443" w:rsidRDefault="00540571" w:rsidP="009B2A1A">
    <w:pPr>
      <w:pStyle w:val="ab"/>
      <w:jc w:val="left"/>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B00617">
      <w:rPr>
        <w:rFonts w:hint="eastAsia"/>
        <w:sz w:val="21"/>
      </w:rPr>
      <w:t>UWB/IMU</w:t>
    </w:r>
    <w:r w:rsidRPr="00B00617">
      <w:rPr>
        <w:rFonts w:hint="eastAsia"/>
        <w:sz w:val="21"/>
      </w:rPr>
      <w:t>联合定位方法</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9B2A1A" w:rsidRDefault="00540571" w:rsidP="009B2A1A">
    <w:pPr>
      <w:pStyle w:val="ab"/>
      <w:jc w:val="right"/>
    </w:pPr>
    <w:r>
      <w:rPr>
        <w:rFonts w:hint="eastAsia"/>
        <w:sz w:val="21"/>
      </w:rPr>
      <w:t>第</w:t>
    </w:r>
    <w:r>
      <w:rPr>
        <w:rFonts w:hint="eastAsia"/>
        <w:sz w:val="21"/>
      </w:rPr>
      <w:t>4</w:t>
    </w:r>
    <w:r>
      <w:rPr>
        <w:rFonts w:hint="eastAsia"/>
        <w:sz w:val="21"/>
      </w:rPr>
      <w:t>章</w:t>
    </w:r>
    <w:r>
      <w:rPr>
        <w:sz w:val="21"/>
      </w:rPr>
      <w:t xml:space="preserve"> UWB</w:t>
    </w:r>
    <w:r>
      <w:rPr>
        <w:rFonts w:hint="eastAsia"/>
        <w:sz w:val="21"/>
      </w:rPr>
      <w:t>定位方法</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F63A9F" w:rsidRDefault="00540571" w:rsidP="00C51443">
    <w:pPr>
      <w:pStyle w:val="ab"/>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9934A4">
      <w:rPr>
        <w:rFonts w:hint="eastAsia"/>
        <w:sz w:val="21"/>
      </w:rPr>
      <w:t>UWB/IMU</w:t>
    </w:r>
    <w:r w:rsidRPr="009934A4">
      <w:rPr>
        <w:rFonts w:hint="eastAsia"/>
        <w:sz w:val="21"/>
      </w:rPr>
      <w:t>联合定位方法</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C51443" w:rsidRDefault="00540571" w:rsidP="00C51443">
    <w:pPr>
      <w:pStyle w:val="ab"/>
      <w:jc w:val="right"/>
    </w:pPr>
    <w:r>
      <w:rPr>
        <w:rFonts w:hint="eastAsia"/>
        <w:sz w:val="21"/>
      </w:rPr>
      <w:t>第</w:t>
    </w:r>
    <w:r>
      <w:rPr>
        <w:rFonts w:hint="eastAsia"/>
        <w:sz w:val="21"/>
      </w:rPr>
      <w:t>5</w:t>
    </w:r>
    <w:r>
      <w:rPr>
        <w:rFonts w:hint="eastAsia"/>
        <w:sz w:val="21"/>
      </w:rPr>
      <w:t>章</w:t>
    </w:r>
    <w:r>
      <w:rPr>
        <w:rFonts w:hint="eastAsia"/>
        <w:sz w:val="21"/>
      </w:rPr>
      <w:t xml:space="preserve"> </w:t>
    </w:r>
    <w:r>
      <w:rPr>
        <w:sz w:val="21"/>
      </w:rPr>
      <w:t>UWB/IMU</w:t>
    </w:r>
    <w:r>
      <w:rPr>
        <w:rFonts w:hint="eastAsia"/>
        <w:sz w:val="21"/>
      </w:rPr>
      <w:t>定位系统实现及实验分析</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F63A9F" w:rsidRDefault="00540571" w:rsidP="00C51443">
    <w:pPr>
      <w:pStyle w:val="ab"/>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9934A4">
      <w:rPr>
        <w:rFonts w:hint="eastAsia"/>
        <w:sz w:val="21"/>
      </w:rPr>
      <w:t>UWB/IMU</w:t>
    </w:r>
    <w:r w:rsidRPr="009934A4">
      <w:rPr>
        <w:rFonts w:hint="eastAsia"/>
        <w:sz w:val="21"/>
      </w:rPr>
      <w:t>联合定位方法</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C51443" w:rsidRDefault="00540571" w:rsidP="00C51443">
    <w:pPr>
      <w:pStyle w:val="ab"/>
      <w:jc w:val="right"/>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5D1FE1" w:rsidRDefault="00540571" w:rsidP="00765319">
    <w:pPr>
      <w:pStyle w:val="ab"/>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致谢</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Default="00540571" w:rsidP="007F6118">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致谢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540D6C" w:rsidRDefault="00540571" w:rsidP="00540D6C">
    <w:pPr>
      <w:pStyle w:val="ab"/>
      <w:jc w:val="left"/>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5D1FE1" w:rsidRDefault="00540571" w:rsidP="009B2A1A">
    <w:pPr>
      <w:pStyle w:val="ab"/>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Default="00540571" w:rsidP="00765319">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5D1FE1" w:rsidRDefault="00540571" w:rsidP="00765319">
    <w:pPr>
      <w:pStyle w:val="ab"/>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个人简历、在读期间发表的学术论文与研究成果</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E85C0C" w:rsidRDefault="00540571" w:rsidP="003818AC">
    <w:pPr>
      <w:pStyle w:val="ab"/>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Default="00540571" w:rsidP="00A215AB">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9934A4" w:rsidRDefault="00540571" w:rsidP="009934A4">
    <w:pPr>
      <w:pStyle w:val="ab"/>
      <w:wordWrap w:val="0"/>
      <w:ind w:firstLine="420"/>
      <w:jc w:val="right"/>
      <w:rPr>
        <w:sz w:val="21"/>
      </w:rPr>
    </w:pPr>
    <w:r>
      <w:rPr>
        <w:rFonts w:hint="eastAsia"/>
        <w:sz w:val="21"/>
      </w:rPr>
      <w:t>同济大学</w:t>
    </w:r>
    <w:r>
      <w:rPr>
        <w:sz w:val="21"/>
      </w:rPr>
      <w:t xml:space="preserve"> </w:t>
    </w:r>
    <w:r>
      <w:rPr>
        <w:rFonts w:hint="eastAsia"/>
        <w:sz w:val="21"/>
      </w:rPr>
      <w:t>硕士学位论文</w:t>
    </w:r>
    <w:r>
      <w:rPr>
        <w:sz w:val="21"/>
      </w:rPr>
      <w:t xml:space="preserve"> </w:t>
    </w:r>
    <w:r>
      <w:rPr>
        <w:rFonts w:hint="eastAsia"/>
        <w:sz w:val="21"/>
      </w:rPr>
      <w:t>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9934A4" w:rsidRDefault="00540571" w:rsidP="009934A4">
    <w:pPr>
      <w:pStyle w:val="ab"/>
      <w:wordWrap w:val="0"/>
      <w:ind w:firstLine="420"/>
      <w:jc w:val="right"/>
      <w:rPr>
        <w:sz w:val="21"/>
      </w:rPr>
    </w:pPr>
    <w:r>
      <w:rPr>
        <w:rFonts w:hint="eastAsia"/>
        <w:sz w:val="21"/>
      </w:rPr>
      <w:t>同济大学</w:t>
    </w:r>
    <w:r>
      <w:rPr>
        <w:sz w:val="21"/>
      </w:rPr>
      <w:t xml:space="preserve"> </w:t>
    </w:r>
    <w:r>
      <w:rPr>
        <w:rFonts w:hint="eastAsia"/>
        <w:sz w:val="21"/>
      </w:rPr>
      <w:t>硕士学位论文</w:t>
    </w:r>
    <w:r>
      <w:rPr>
        <w:sz w:val="21"/>
      </w:rPr>
      <w:t xml:space="preserve"> </w:t>
    </w:r>
    <w:r>
      <w:rPr>
        <w:rFonts w:hint="eastAsia"/>
        <w:sz w:val="21"/>
      </w:rPr>
      <w:t>目录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F63A9F" w:rsidRDefault="00540571" w:rsidP="00C51443">
    <w:pPr>
      <w:pStyle w:val="ab"/>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9934A4">
      <w:rPr>
        <w:rFonts w:hint="eastAsia"/>
        <w:sz w:val="21"/>
      </w:rPr>
      <w:t>UWB/IMU</w:t>
    </w:r>
    <w:r w:rsidRPr="009934A4">
      <w:rPr>
        <w:rFonts w:hint="eastAsia"/>
        <w:sz w:val="21"/>
      </w:rPr>
      <w:t>联合定位方法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F5624A" w:rsidRDefault="00540571" w:rsidP="00C51443">
    <w:pPr>
      <w:pStyle w:val="ab"/>
      <w:ind w:firstLineChars="100" w:firstLine="210"/>
      <w:jc w:val="right"/>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F63A9F" w:rsidRDefault="00540571" w:rsidP="00C51443">
    <w:pPr>
      <w:pStyle w:val="ab"/>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9934A4">
      <w:rPr>
        <w:rFonts w:hint="eastAsia"/>
        <w:sz w:val="21"/>
      </w:rPr>
      <w:t>UWB/IMU</w:t>
    </w:r>
    <w:r w:rsidRPr="009934A4">
      <w:rPr>
        <w:rFonts w:hint="eastAsia"/>
        <w:sz w:val="21"/>
      </w:rPr>
      <w:t>联合定位方法</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571" w:rsidRPr="00C51443" w:rsidRDefault="00540571" w:rsidP="00C51443">
    <w:pPr>
      <w:pStyle w:val="ab"/>
      <w:jc w:val="right"/>
    </w:pPr>
    <w:r>
      <w:rPr>
        <w:rFonts w:hint="eastAsia"/>
        <w:sz w:val="21"/>
        <w:szCs w:val="21"/>
      </w:rPr>
      <w:t>第</w:t>
    </w:r>
    <w:r>
      <w:rPr>
        <w:rFonts w:hint="eastAsia"/>
        <w:sz w:val="21"/>
        <w:szCs w:val="21"/>
      </w:rPr>
      <w:t>2</w:t>
    </w:r>
    <w:r>
      <w:rPr>
        <w:rFonts w:hint="eastAsia"/>
        <w:sz w:val="21"/>
        <w:szCs w:val="21"/>
      </w:rPr>
      <w:t>章</w:t>
    </w:r>
    <w:r>
      <w:rPr>
        <w:rFonts w:hint="eastAsia"/>
        <w:sz w:val="21"/>
        <w:szCs w:val="21"/>
      </w:rPr>
      <w:t xml:space="preserve"> U</w:t>
    </w:r>
    <w:r>
      <w:rPr>
        <w:sz w:val="21"/>
        <w:szCs w:val="21"/>
      </w:rPr>
      <w:t>WB</w:t>
    </w:r>
    <w:r>
      <w:rPr>
        <w:rFonts w:hint="eastAsia"/>
        <w:sz w:val="21"/>
        <w:szCs w:val="21"/>
      </w:rPr>
      <w:t>定位技术基本原理</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01F3"/>
    <w:multiLevelType w:val="hybridMultilevel"/>
    <w:tmpl w:val="70445E96"/>
    <w:lvl w:ilvl="0" w:tplc="1CFC61A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97577AE"/>
    <w:multiLevelType w:val="multilevel"/>
    <w:tmpl w:val="097577AE"/>
    <w:lvl w:ilvl="0">
      <w:start w:val="1"/>
      <w:numFmt w:val="japaneseCounting"/>
      <w:lvlText w:val="第%1章"/>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45064B2"/>
    <w:multiLevelType w:val="hybridMultilevel"/>
    <w:tmpl w:val="101E8F00"/>
    <w:lvl w:ilvl="0" w:tplc="3710DE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322387"/>
    <w:multiLevelType w:val="hybridMultilevel"/>
    <w:tmpl w:val="95F6638C"/>
    <w:lvl w:ilvl="0" w:tplc="9F0AF17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81F0DD1"/>
    <w:multiLevelType w:val="hybridMultilevel"/>
    <w:tmpl w:val="14242A46"/>
    <w:lvl w:ilvl="0" w:tplc="87BCDA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DA7F39"/>
    <w:multiLevelType w:val="hybridMultilevel"/>
    <w:tmpl w:val="EBB2B3E6"/>
    <w:lvl w:ilvl="0" w:tplc="F1E6B858">
      <w:start w:val="1"/>
      <w:numFmt w:val="decimal"/>
      <w:lvlText w:val="%1．"/>
      <w:lvlJc w:val="left"/>
      <w:pPr>
        <w:tabs>
          <w:tab w:val="num" w:pos="720"/>
        </w:tabs>
        <w:ind w:left="720" w:hanging="360"/>
      </w:pPr>
      <w:rPr>
        <w:rFonts w:hint="default"/>
      </w:rPr>
    </w:lvl>
    <w:lvl w:ilvl="1" w:tplc="04090011">
      <w:start w:val="1"/>
      <w:numFmt w:val="decimal"/>
      <w:lvlText w:val="%2)"/>
      <w:lvlJc w:val="left"/>
      <w:pPr>
        <w:tabs>
          <w:tab w:val="num" w:pos="1260"/>
        </w:tabs>
        <w:ind w:left="1260" w:hanging="4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B816A06"/>
    <w:multiLevelType w:val="multilevel"/>
    <w:tmpl w:val="7304E050"/>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7" w15:restartNumberingAfterBreak="0">
    <w:nsid w:val="1F0531DC"/>
    <w:multiLevelType w:val="hybridMultilevel"/>
    <w:tmpl w:val="33AA4972"/>
    <w:lvl w:ilvl="0" w:tplc="2946E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9"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10" w15:restartNumberingAfterBreak="0">
    <w:nsid w:val="37D23D2A"/>
    <w:multiLevelType w:val="hybridMultilevel"/>
    <w:tmpl w:val="D188D32C"/>
    <w:lvl w:ilvl="0" w:tplc="F7E81E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B1A1C4B"/>
    <w:multiLevelType w:val="hybridMultilevel"/>
    <w:tmpl w:val="315C1D68"/>
    <w:lvl w:ilvl="0" w:tplc="DF8E02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0F0B30"/>
    <w:multiLevelType w:val="hybridMultilevel"/>
    <w:tmpl w:val="091A837C"/>
    <w:lvl w:ilvl="0" w:tplc="70B2DA1C">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310C81"/>
    <w:multiLevelType w:val="hybridMultilevel"/>
    <w:tmpl w:val="F3EC4C22"/>
    <w:lvl w:ilvl="0" w:tplc="2EC222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563E5E12"/>
    <w:multiLevelType w:val="hybridMultilevel"/>
    <w:tmpl w:val="FAFEAEE6"/>
    <w:lvl w:ilvl="0" w:tplc="29421F3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56B074DE"/>
    <w:multiLevelType w:val="hybridMultilevel"/>
    <w:tmpl w:val="CD76DD10"/>
    <w:lvl w:ilvl="0" w:tplc="17F8D688">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6" w15:restartNumberingAfterBreak="0">
    <w:nsid w:val="58DDC520"/>
    <w:multiLevelType w:val="singleLevel"/>
    <w:tmpl w:val="58DDC520"/>
    <w:lvl w:ilvl="0">
      <w:start w:val="2"/>
      <w:numFmt w:val="decimal"/>
      <w:suff w:val="nothing"/>
      <w:lvlText w:val="%1."/>
      <w:lvlJc w:val="left"/>
    </w:lvl>
  </w:abstractNum>
  <w:abstractNum w:abstractNumId="17" w15:restartNumberingAfterBreak="0">
    <w:nsid w:val="58DDC653"/>
    <w:multiLevelType w:val="singleLevel"/>
    <w:tmpl w:val="58DDC653"/>
    <w:lvl w:ilvl="0">
      <w:start w:val="5"/>
      <w:numFmt w:val="chineseCounting"/>
      <w:suff w:val="space"/>
      <w:lvlText w:val="第%1章"/>
      <w:lvlJc w:val="left"/>
    </w:lvl>
  </w:abstractNum>
  <w:abstractNum w:abstractNumId="18" w15:restartNumberingAfterBreak="0">
    <w:nsid w:val="58DE1033"/>
    <w:multiLevelType w:val="singleLevel"/>
    <w:tmpl w:val="58DE1033"/>
    <w:lvl w:ilvl="0">
      <w:start w:val="1"/>
      <w:numFmt w:val="decimal"/>
      <w:suff w:val="nothing"/>
      <w:lvlText w:val="%1."/>
      <w:lvlJc w:val="left"/>
    </w:lvl>
  </w:abstractNum>
  <w:abstractNum w:abstractNumId="19" w15:restartNumberingAfterBreak="0">
    <w:nsid w:val="5FE219C9"/>
    <w:multiLevelType w:val="hybridMultilevel"/>
    <w:tmpl w:val="1C265B26"/>
    <w:lvl w:ilvl="0" w:tplc="6DDAB0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076E75"/>
    <w:multiLevelType w:val="hybridMultilevel"/>
    <w:tmpl w:val="2F3EB9D4"/>
    <w:lvl w:ilvl="0" w:tplc="44AE5DDC">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21" w15:restartNumberingAfterBreak="0">
    <w:nsid w:val="6BC5229B"/>
    <w:multiLevelType w:val="multilevel"/>
    <w:tmpl w:val="A4BE76B8"/>
    <w:lvl w:ilvl="0">
      <w:start w:val="1"/>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1"/>
      <w:numFmt w:val="decimal"/>
      <w:lvlText w:val="%1.%2.%3"/>
      <w:lvlJc w:val="left"/>
      <w:pPr>
        <w:tabs>
          <w:tab w:val="num" w:pos="840"/>
        </w:tabs>
        <w:ind w:left="840" w:hanging="840"/>
      </w:pPr>
      <w:rPr>
        <w:rFonts w:hint="default"/>
      </w:rPr>
    </w:lvl>
    <w:lvl w:ilvl="3">
      <w:start w:val="1"/>
      <w:numFmt w:val="decimal"/>
      <w:lvlText w:val="%1.%2.%3.%4"/>
      <w:lvlJc w:val="left"/>
      <w:pPr>
        <w:tabs>
          <w:tab w:val="num" w:pos="840"/>
        </w:tabs>
        <w:ind w:left="840" w:hanging="84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2" w15:restartNumberingAfterBreak="0">
    <w:nsid w:val="6E1A1DC2"/>
    <w:multiLevelType w:val="multilevel"/>
    <w:tmpl w:val="88BACB48"/>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72143595"/>
    <w:multiLevelType w:val="multilevel"/>
    <w:tmpl w:val="72143595"/>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4" w15:restartNumberingAfterBreak="0">
    <w:nsid w:val="77E276A0"/>
    <w:multiLevelType w:val="hybridMultilevel"/>
    <w:tmpl w:val="2B9C8DA2"/>
    <w:lvl w:ilvl="0" w:tplc="9EFC9E36">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25" w15:restartNumberingAfterBreak="0">
    <w:nsid w:val="77EC5AC8"/>
    <w:multiLevelType w:val="hybridMultilevel"/>
    <w:tmpl w:val="DAB2733C"/>
    <w:lvl w:ilvl="0" w:tplc="125C9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7A7D3D"/>
    <w:multiLevelType w:val="multilevel"/>
    <w:tmpl w:val="B24C7AC2"/>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num w:numId="1">
    <w:abstractNumId w:val="14"/>
  </w:num>
  <w:num w:numId="2">
    <w:abstractNumId w:val="5"/>
  </w:num>
  <w:num w:numId="3">
    <w:abstractNumId w:val="20"/>
  </w:num>
  <w:num w:numId="4">
    <w:abstractNumId w:val="13"/>
  </w:num>
  <w:num w:numId="5">
    <w:abstractNumId w:val="0"/>
  </w:num>
  <w:num w:numId="6">
    <w:abstractNumId w:val="6"/>
  </w:num>
  <w:num w:numId="7">
    <w:abstractNumId w:val="26"/>
  </w:num>
  <w:num w:numId="8">
    <w:abstractNumId w:val="22"/>
  </w:num>
  <w:num w:numId="9">
    <w:abstractNumId w:val="24"/>
  </w:num>
  <w:num w:numId="10">
    <w:abstractNumId w:val="15"/>
  </w:num>
  <w:num w:numId="11">
    <w:abstractNumId w:val="21"/>
  </w:num>
  <w:num w:numId="12">
    <w:abstractNumId w:val="9"/>
  </w:num>
  <w:num w:numId="13">
    <w:abstractNumId w:val="8"/>
  </w:num>
  <w:num w:numId="14">
    <w:abstractNumId w:val="12"/>
  </w:num>
  <w:num w:numId="15">
    <w:abstractNumId w:val="1"/>
  </w:num>
  <w:num w:numId="16">
    <w:abstractNumId w:val="23"/>
  </w:num>
  <w:num w:numId="17">
    <w:abstractNumId w:val="18"/>
  </w:num>
  <w:num w:numId="18">
    <w:abstractNumId w:val="16"/>
  </w:num>
  <w:num w:numId="19">
    <w:abstractNumId w:val="17"/>
  </w:num>
  <w:num w:numId="20">
    <w:abstractNumId w:val="7"/>
  </w:num>
  <w:num w:numId="21">
    <w:abstractNumId w:val="25"/>
  </w:num>
  <w:num w:numId="22">
    <w:abstractNumId w:val="2"/>
  </w:num>
  <w:num w:numId="23">
    <w:abstractNumId w:val="11"/>
  </w:num>
  <w:num w:numId="24">
    <w:abstractNumId w:val="19"/>
  </w:num>
  <w:num w:numId="25">
    <w:abstractNumId w:val="3"/>
  </w:num>
  <w:num w:numId="26">
    <w:abstractNumId w:val="4"/>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colormru v:ext="edit" colors="#eaeae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140AE9-617D-4C81-906A-5E3E096A48F9}" w:val=" ADDIN NE.Ref.{03140AE9-617D-4C81-906A-5E3E096A48F9}&lt;Citation&gt;&lt;Group&gt;&lt;References&gt;&lt;Item&gt;&lt;ID&gt;54&lt;/ID&gt;&lt;UID&gt;{43FDE8E2-BF6E-4FA7-A1C7-383CC58F0DA7}&lt;/UID&gt;&lt;Title&gt;基于指纹技术的蓝牙室内定位系统&lt;/Title&gt;&lt;Template&gt;Journal Article&lt;/Template&gt;&lt;Star&gt;0&lt;/Star&gt;&lt;Tag&gt;0&lt;/Tag&gt;&lt;Author&gt;陈国平; 马耀辉; 张百珂&lt;/Author&gt;&lt;Year&gt;2013&lt;/Year&gt;&lt;Details&gt;&lt;_accessed&gt;62630602&lt;/_accessed&gt;&lt;_author_aff&gt;重庆邮电大学电工理论与新技术实验室;重庆邮电大学通信与信息工程学院;&lt;/_author_aff&gt;&lt;_collection_scope&gt;PKU&lt;/_collection_scope&gt;&lt;_created&gt;62630602&lt;/_created&gt;&lt;_date&gt;59525280&lt;/_date&gt;&lt;_db_provider&gt;CNKI: 期刊&lt;/_db_provider&gt;&lt;_db_updated&gt;CNKI - Reference&lt;/_db_updated&gt;&lt;_issue&gt;03&lt;/_issue&gt;&lt;_journal&gt;电子技术应用&lt;/_journal&gt;&lt;_keywords&gt;室内定位;蓝牙;指纹技术;小波去噪&lt;/_keywords&gt;&lt;_modified&gt;62630604&lt;/_modified&gt;&lt;_pages&gt;104-107&lt;/_pages&gt;&lt;_url&gt;http://kns.cnki.net/KCMS/detail/detail.aspx?FileName=DZJY201303032&amp;amp;DbName=CJFQ2013&lt;/_url&gt;&lt;_volume&gt;39&lt;/_volume&gt;&lt;_translated_author&gt;Chen, Guoping;Ma, Yaohui;Zhang, Baike&lt;/_translated_author&gt;&lt;/Details&gt;&lt;Extra&gt;&lt;DBUID&gt;{0E873B44-0E8D-4EDE-B584-F83D6AAEE1A4}&lt;/DBUID&gt;&lt;/Extra&gt;&lt;/Item&gt;&lt;/References&gt;&lt;/Group&gt;&lt;/Citation&gt;_x000a_"/>
    <w:docVar w:name="NE.Ref{04ACAD7A-3B4B-4363-A0DB-8D5A5525E054}" w:val=" ADDIN NE.Ref.{04ACAD7A-3B4B-4363-A0DB-8D5A5525E054}&lt;Citation&gt;&lt;Group&gt;&lt;References&gt;&lt;Item&gt;&lt;ID&gt;23&lt;/ID&gt;&lt;UID&gt;{B6F203B6-EC44-435D-AA0F-D15EEDEB72FE}&lt;/UID&gt;&lt;Title&gt;Comparison and analysis of indoor wireless positioning techniques&lt;/Title&gt;&lt;Template&gt;Conference Proceedings&lt;/Template&gt;&lt;Star&gt;0&lt;/Star&gt;&lt;Tag&gt;0&lt;/Tag&gt;&lt;Author&gt;Xiao, Jinhong; Liu, Zhi; Yang, Yang; Liu, Dan; Han, Xu&lt;/Author&gt;&lt;Year&gt;2011&lt;/Year&gt;&lt;Details&gt;&lt;_accessed&gt;62597389&lt;/_accessed&gt;&lt;_created&gt;62597389&lt;/_created&gt;&lt;_date&gt;58380480&lt;/_date&gt;&lt;_date_display&gt;2011&lt;/_date_display&gt;&lt;_db_updated&gt;PKU Search&lt;/_db_updated&gt;&lt;_doi&gt;10.1109/CSSS.2011.5972088&lt;/_doi&gt;&lt;_isbn&gt;9781424497621;1424497620;_x000d__x000a_&lt;/_isbn&gt;&lt;_keywords&gt;Wireless communication_x000d__x000a_; Bluetooth_x000d__x000a_; Accuracy_x000d__x000a_; Receivers_x000d__x000a_; Indoor positioning_x000d__x000a_; Range-free_x000d__x000a_; Position measurement_x000d__x000a_; Range-based_x000d__x000a_; Optical transmitters_x000d__x000a_; Radiofrequency identification_x000d__x000a_&lt;/_keywords&gt;&lt;_modified&gt;62629182&lt;/_modified&gt;&lt;_number&gt;1&lt;/_number&gt;&lt;_pages&gt;293_x000d__x000a_-296_x000d__x000a_&lt;/_pages&gt;&lt;_publisher&gt;IEEE&lt;/_publisher&gt;&lt;_url&gt;http://pku.summon.serialssolutions.com/2.0.0/link/0/eLvHCXMwlV1LS8NAEB5qT55UWvFRZX-AaZPsJps9SmgQUSikJy9lH7MgSlKq_f9OHo0oXjwE8iBhN8vO983szjcAPJ6HwS-bYDzBsLRoM5Naa5EnRFRDJyOnjfNtIbqX5-xpFRfL5HEEd0NqDCK2e9Fw3py2S_uutvsmcrYgLhzTJGntr1Jd7tYQXyEoJSgWh1wuQt14kHjqr6N-lTMK1SIvy7IT9Oy_-qPaSgs2xcn_2nUK0--sPbYa8OgMRlhN4D4fCg0yXTk6OhESVntG7nhd71ijVvxOBo8dNnDR22zQdv2YwrpYrvOHoC-bELySbxdoqaxyMefSC2Mi752mWap9mmonUHAujEUf0wOuM6m0MpI7-iURZkSmiA2dw7iqK7wAZshVpWEiFpN4EXljhCP3KSQfK-NWabyESdP7zbYTxtj0Hb_6-_Y1HHcB2SaEMYPx526PN3C0fdvftkP3BWCnm5s&lt;/_url&gt;&lt;/Details&gt;&lt;Extra&gt;&lt;DBUID&gt;{0E873B44-0E8D-4EDE-B584-F83D6AAEE1A4}&lt;/DBUID&gt;&lt;/Extra&gt;&lt;/Item&gt;&lt;/References&gt;&lt;/Group&gt;&lt;/Citation&gt;_x000a_"/>
    <w:docVar w:name="NE.Ref{0A7C52C9-4404-4D45-AA48-4A0F327D3A3B}" w:val=" ADDIN NE.Ref.{0A7C52C9-4404-4D45-AA48-4A0F327D3A3B}&lt;Citation&gt;&lt;Group&gt;&lt;References&gt;&lt;Item&gt;&lt;ID&gt;29&lt;/ID&gt;&lt;UID&gt;{23DF63B9-0D52-42F0-BB4C-F5BF6F06D11D}&lt;/UID&gt;&lt;Title&gt;基于UWB信号的单基站定位算法研究及AOA定位研究&lt;/Title&gt;&lt;Template&gt;Thesis&lt;/Template&gt;&lt;Star&gt;1&lt;/Star&gt;&lt;Tag&gt;0&lt;/Tag&gt;&lt;Author&gt;马婧&lt;/Author&gt;&lt;Year&gt;2013&lt;/Year&gt;&lt;Details&gt;&lt;_accessed&gt;62629183&lt;/_accessed&gt;&lt;_created&gt;62629183&lt;/_created&gt;&lt;_db_provider&gt;CNKI: 硕士&lt;/_db_provider&gt;&lt;_db_updated&gt;CNKI - Reference&lt;/_db_updated&gt;&lt;_keywords&gt;混合定位;单基站;到达角AOA定位;IEEE.802.15.4a信道;超宽带&lt;/_keywords&gt;&lt;_modified&gt;62632114&lt;/_modified&gt;&lt;_pages&gt;59&lt;/_pages&gt;&lt;_publisher&gt;中国海洋大学&lt;/_publisher&gt;&lt;_tertiary_author&gt;张浩&lt;/_tertiary_author&gt;&lt;_url&gt;http://kns.cnki.net/KCMS/detail/detail.aspx?FileName=1013369131.nh&amp;amp;DbName=CMFD2014&lt;/_url&gt;&lt;_volume&gt;硕士&lt;/_volume&gt;&lt;_translated_author&gt;Ma, Jing&lt;/_translated_author&gt;&lt;_translated_tertiary_author&gt;Zhang, Hao&lt;/_translated_tertiary_author&gt;&lt;/Details&gt;&lt;Extra&gt;&lt;DBUID&gt;{0E873B44-0E8D-4EDE-B584-F83D6AAEE1A4}&lt;/DBUID&gt;&lt;/Extra&gt;&lt;/Item&gt;&lt;/References&gt;&lt;/Group&gt;&lt;/Citation&gt;_x000a_"/>
    <w:docVar w:name="NE.Ref{0C2C55ED-7953-49D0-BFEB-7EFBCA60393C}" w:val=" ADDIN NE.Ref.{0C2C55ED-7953-49D0-BFEB-7EFBCA60393C}&lt;Citation&gt;&lt;Group&gt;&lt;References&gt;&lt;Item&gt;&lt;ID&gt;24&lt;/ID&gt;&lt;UID&gt;{CCB3E739-DCF1-4961-B1E4-F7EDBA1DBACE}&lt;/UID&gt;&lt;Title&gt;Commercialization of an ultra wideband precision asset location system&lt;/Title&gt;&lt;Template&gt;Conference Proceedings&lt;/Template&gt;&lt;Star&gt;0&lt;/Star&gt;&lt;Tag&gt;0&lt;/Tag&gt;&lt;Author&gt;Fontana, R J; Richley, E; Barney, J&lt;/Author&gt;&lt;Year&gt;2003&lt;/Year&gt;&lt;Details&gt;&lt;_accessed&gt;62601755&lt;/_accessed&gt;&lt;_created&gt;62601755&lt;/_created&gt;&lt;_date&gt;54172800&lt;/_date&gt;&lt;_date_display&gt;2003&lt;/_date_display&gt;&lt;_db_updated&gt;PKU Search&lt;/_db_updated&gt;&lt;_doi&gt;10.1109/UWBST.2003.1267866&lt;/_doi&gt;&lt;_isbn&gt;0780381874;9780780381872;_x000d__x000a_&lt;/_isbn&gt;&lt;_keywords&gt;Radio frequency_x000d__x000a_; Computer displays_x000d__x000a_; Pulse measurements_x000d__x000a_; Hospitals_x000d__x000a_; FCC_x000d__x000a_; Bandwidth_x000d__x000a_; Lithium_x000d__x000a_; Batteries_x000d__x000a_; Commercialization_x000d__x000a_; Ultra wideband technology_x000d__x000a_&lt;/_keywords&gt;&lt;_modified&gt;62629182&lt;/_modified&gt;&lt;_number&gt;1&lt;/_number&gt;&lt;_pages&gt;369_x000d__x000a_-373_x000d__x000a_&lt;/_pages&gt;&lt;_publisher&gt;IEEE&lt;/_publisher&gt;&lt;_url&gt;http://pku.summon.serialssolutions.com/2.0.0/link/0/eLvHCXMwlV3JasMwEB3SnNpLl6R0Rx9QJ5K8ydeWmFJaCDSl0EvQMobQYJtg09-PpDjpQi_1yTZCiBHMG83ovQEI-YgGv3yCjotQomZxwdF6Za5Th2Qqigw1qUCX339_Fk9Tnk_ixx7c7qgxdrS_i4Yj9-pL-6bSrcucjRm3njbxctsWxjbcrV1-hYZZklLhT-rCl8PSqBPc2X7zLYmGZuPXt7uXmZcHHXXT_mi34tEmP_zfwo5g-EXbI9MdIB1DD8sTOPimODiA3BFCXJMluewImKQqiCxJu2xWknwuDCpZGlKvut47xAbX2BAHeX70Rvl5CLN8Mrt_CLpWCsHCxjsBSzWNVWif2EiGXNlzr6SSKpEqVmi0UaF1mBwpU842kVBGI9VJgszoSGfhKfTLqsQzIIo6BT0jXT0u4lwptLtItZIZk5qHyTkMnEHm9UYsY97Z4uLv35ew72_H-ZzGFfSbVYvXsFd_tDd-O9fNvaHB&lt;/_url&gt;&lt;/Details&gt;&lt;Extra&gt;&lt;DBUID&gt;{0E873B44-0E8D-4EDE-B584-F83D6AAEE1A4}&lt;/DBUID&gt;&lt;/Extra&gt;&lt;/Item&gt;&lt;/References&gt;&lt;/Group&gt;&lt;/Citation&gt;_x000a_"/>
    <w:docVar w:name="NE.Ref{0CC2475D-C218-4D1B-8E3D-A8E78CF28FFE}" w:val=" ADDIN NE.Ref.{0CC2475D-C218-4D1B-8E3D-A8E78CF28FFE}&lt;Citation&gt;&lt;Group&gt;&lt;References&gt;&lt;Item&gt;&lt;ID&gt;72&lt;/ID&gt;&lt;UID&gt;{D8CDD02D-F9B2-4886-B524-7E10DFCEEFE7}&lt;/UID&gt;&lt;Title&gt;GPS/SINS深组合导航技术综述&lt;/Title&gt;&lt;Template&gt;Journal Article&lt;/Template&gt;&lt;Star&gt;0&lt;/Star&gt;&lt;Tag&gt;0&lt;/Tag&gt;&lt;Author&gt;孙兆妍; 王新龙; 车欢&lt;/Author&gt;&lt;Year&gt;2014&lt;/Year&gt;&lt;Details&gt;&lt;_language&gt;Chinese&lt;/_language&gt;&lt;_created&gt;62632136&lt;/_created&gt;&lt;_modified&gt;62632138&lt;/_modified&gt;&lt;_url&gt;http://kns.cnki.net/KCMS/detail/detail.aspx?FileName=HKBQ201406003&amp;amp;DbName=CJFQ2014&lt;/_url&gt;&lt;_journal&gt;航空兵器&lt;/_journal&gt;&lt;_issue&gt;06&lt;/_issue&gt;&lt;_pages&gt;14-19+27&lt;/_pages&gt;&lt;_date&gt;60459840&lt;/_date&gt;&lt;_keywords&gt;导航技术;GPS/SINS;深组合;矢量跟踪;集中式;分布式;硬件开发&lt;/_keywords&gt;&lt;_author_aff&gt;北京航空航天大学宇航学院;航天恒星科技有限公司;&lt;/_author_aff&gt;&lt;_db_provider&gt;CNKI: 期刊&lt;/_db_provider&gt;&lt;_accessed&gt;62632136&lt;/_accessed&gt;&lt;_db_updated&gt;CNKI - Reference&lt;/_db_updated&gt;&lt;_translated_author&gt;Sun, Zhaoyan;Wang, Xinlong;Che, Huan&lt;/_translated_author&gt;&lt;/Details&gt;&lt;Extra&gt;&lt;DBUID&gt;{0E873B44-0E8D-4EDE-B584-F83D6AAEE1A4}&lt;/DBUID&gt;&lt;/Extra&gt;&lt;/Item&gt;&lt;/References&gt;&lt;/Group&gt;&lt;/Citation&gt;_x000a_"/>
    <w:docVar w:name="NE.Ref{107887C5-0DFB-4FA5-9B92-F1C3B9A3C911}" w:val=" ADDIN NE.Ref.{107887C5-0DFB-4FA5-9B92-F1C3B9A3C911}&lt;Citation&gt;&lt;Group&gt;&lt;References&gt;&lt;Item&gt;&lt;ID&gt;2&lt;/ID&gt;&lt;UID&gt;{8FFB173C-B894-47F7-9EC1-576425DBFA00}&lt;/UID&gt;&lt;Title&gt;An IMU/UWB/Vision-based Extended Kalman Filter for Mini-UAV Localization in Indoor Environment using 802.15.4a Wireless Sensor Network&lt;/Title&gt;&lt;Template&gt;Journal Article&lt;/Template&gt;&lt;Star&gt;1&lt;/Star&gt;&lt;Tag&gt;0&lt;/Tag&gt;&lt;Author&gt;Benini, Alessandro; Mancini, Adriano; Longhi, Sauro&lt;/Author&gt;&lt;Year&gt;2013&lt;/Year&gt;&lt;Details&gt;&lt;_accessed&gt;62582984&lt;/_accessed&gt;&lt;_collection_scope&gt;SCIE;&lt;/_collection_scope&gt;&lt;_created&gt;62582984&lt;/_created&gt;&lt;_db_updated&gt;CrossRef&lt;/_db_updated&gt;&lt;_doi&gt;10.1007/s10846-012-9742-1&lt;/_doi&gt;&lt;_impact_factor&gt;   1.583&lt;/_impact_factor&gt;&lt;_isbn&gt;0921-0296&lt;/_isbn&gt;&lt;_issue&gt;1-4&lt;/_issue&gt;&lt;_journal&gt;Journal of Intelligent &amp;amp; Robotic Systems&lt;/_journal&gt;&lt;_modified&gt;62631022&lt;/_modified&gt;&lt;_pages&gt;461-476&lt;/_pages&gt;&lt;_tertiary_title&gt;J Intell Robot Syst&lt;/_tertiary_title&gt;&lt;_url&gt;http://link.springer.com/10.1007/s10846-012-9742-1_x000d__x000a_http://www.springerlink.com/index/pdf/10.1007/s10846-012-9742-1&lt;/_url&gt;&lt;_volume&gt;70&lt;/_volume&gt;&lt;/Details&gt;&lt;Extra&gt;&lt;DBUID&gt;{0E873B44-0E8D-4EDE-B584-F83D6AAEE1A4}&lt;/DBUID&gt;&lt;/Extra&gt;&lt;/Item&gt;&lt;/References&gt;&lt;/Group&gt;&lt;/Citation&gt;_x000a_"/>
    <w:docVar w:name="NE.Ref{1BB7D53B-2397-49F2-8C78-A2E92015A2C0}" w:val=" ADDIN NE.Ref.{1BB7D53B-2397-49F2-8C78-A2E92015A2C0}&lt;Citation&gt;&lt;Group&gt;&lt;References&gt;&lt;Item&gt;&lt;ID&gt;61&lt;/ID&gt;&lt;UID&gt;{6620E03D-2D28-4F2D-8D10-2C188BB18D98}&lt;/UID&gt;&lt;Title&gt;基于LED可见光的室内定位算法研究&lt;/Title&gt;&lt;Template&gt;Thesis&lt;/Template&gt;&lt;Star&gt;0&lt;/Star&gt;&lt;Tag&gt;0&lt;/Tag&gt;&lt;Author&gt;胡晴晴&lt;/Author&gt;&lt;Year&gt;2016&lt;/Year&gt;&lt;Details&gt;&lt;_created&gt;62630755&lt;/_created&gt;&lt;_modified&gt;62630755&lt;/_modified&gt;&lt;_url&gt;http://kns.cnki.net/KCMS/detail/detail.aspx?FileName=1016056862.nh&amp;amp;DbName=CMFD2016&lt;/_url&gt;&lt;_publisher&gt;大连海事大学&lt;/_publisher&gt;&lt;_volume&gt;硕士&lt;/_volume&gt;&lt;_pages&gt;88&lt;/_pages&gt;&lt;_tertiary_author&gt;王旭东&lt;/_tertiary_author&gt;&lt;_keywords&gt;可见光通信;室内定位;质心加权;非线性优化;区域协作&lt;/_keywords&gt;&lt;_db_provider&gt;CNKI: 硕士&lt;/_db_provider&gt;&lt;_accessed&gt;62630755&lt;/_accessed&gt;&lt;_db_updated&gt;CNKI - Reference&lt;/_db_updated&gt;&lt;_translated_author&gt;Hu, Qingqing&lt;/_translated_author&gt;&lt;_translated_tertiary_author&gt;Wang, Xudong&lt;/_translated_tertiary_author&gt;&lt;/Details&gt;&lt;Extra&gt;&lt;DBUID&gt;{0E873B44-0E8D-4EDE-B584-F83D6AAEE1A4}&lt;/DBUID&gt;&lt;/Extra&gt;&lt;/Item&gt;&lt;/References&gt;&lt;/Group&gt;&lt;/Citation&gt;_x000a_"/>
    <w:docVar w:name="NE.Ref{1C7724B1-AB23-4691-BAB0-D2EF059E8343}" w:val=" ADDIN NE.Ref.{1C7724B1-AB23-4691-BAB0-D2EF059E8343}&lt;Citation&gt;&lt;Group&gt;&lt;References&gt;&lt;Item&gt;&lt;ID&gt;22&lt;/ID&gt;&lt;UID&gt;{94F31C08-72D6-42F3-A050-586D7D7633AD}&lt;/UID&gt;&lt;Title&gt;Precise Indoor Positioning Using UWB: A Review of Methods, Algorithms and Implementations&lt;/Title&gt;&lt;Template&gt;Journal Article&lt;/Template&gt;&lt;Star&gt;1&lt;/Star&gt;&lt;Tag&gt;0&lt;/Tag&gt;&lt;Author&gt;Mazhar, Fazeelat; Khan, Muhammad Gufran; Sällberg, Benny&lt;/Author&gt;&lt;Year&gt;2017&lt;/Year&gt;&lt;Details&gt;&lt;_accessed&gt;62603174&lt;/_accessed&gt;&lt;_collection_scope&gt;EI;SCIE;&lt;/_collection_scope&gt;&lt;_created&gt;62597389&lt;/_created&gt;&lt;_db_updated&gt;CrossRef&lt;/_db_updated&gt;&lt;_doi&gt;10.1007/s11277-017-4734-x&lt;/_doi&gt;&lt;_impact_factor&gt;   1.200&lt;/_impact_factor&gt;&lt;_isbn&gt;0929-6212&lt;/_isbn&gt;&lt;_issue&gt;3&lt;/_issue&gt;&lt;_journal&gt;Wireless Personal Communications&lt;/_journal&gt;&lt;_modified&gt;62632112&lt;/_modified&gt;&lt;_pages&gt;4467-4491&lt;/_pages&gt;&lt;_tertiary_title&gt;Wireless Pers Commun&lt;/_tertiary_title&gt;&lt;_url&gt;http://link.springer.com/10.1007/s11277-017-4734-x_x000d__x000a_http://link.springer.com/content/pdf/10.1007/s11277-017-4734-x.pdf&lt;/_url&gt;&lt;_volume&gt;97&lt;/_volume&gt;&lt;/Details&gt;&lt;Extra&gt;&lt;DBUID&gt;{0E873B44-0E8D-4EDE-B584-F83D6AAEE1A4}&lt;/DBUID&gt;&lt;/Extra&gt;&lt;/Item&gt;&lt;/References&gt;&lt;/Group&gt;&lt;/Citation&gt;_x000a_"/>
    <w:docVar w:name="NE.Ref{1EF7E2AF-789E-42DF-90AD-87A552C35BC9}" w:val=" ADDIN NE.Ref.{1EF7E2AF-789E-42DF-90AD-87A552C35BC9}&lt;Citation&gt;&lt;Group&gt;&lt;References&gt;&lt;Item&gt;&lt;ID&gt;48&lt;/ID&gt;&lt;UID&gt;{3D75C9D4-BAE2-4351-A644-A18EB85E55B1}&lt;/UID&gt;&lt;Title&gt;天线相位中心偏移和变化对高精度GPS数据处理的影响&lt;/Title&gt;&lt;Template&gt;Journal Article&lt;/Template&gt;&lt;Star&gt;0&lt;/Star&gt;&lt;Tag&gt;0&lt;/Tag&gt;&lt;Author&gt;郭际明; 史俊波; 汪伟&lt;/Author&gt;&lt;Year&gt;2007&lt;/Year&gt;&lt;Details&gt;&lt;_accessed&gt;62629223&lt;/_accessed&gt;&lt;_author_aff&gt;武汉大学测绘学院;武汉大学测绘学院;武汉大学测绘学院 武汉市珞喻路129号430079;武汉市珞喻路129号430079;武汉市珞喻路129号430079&lt;/_author_aff&gt;&lt;_created&gt;62629222&lt;/_created&gt;&lt;_date&gt;56763360&lt;/_date&gt;&lt;_db_provider&gt;CNKI: 期刊&lt;/_db_provider&gt;&lt;_db_updated&gt;CNKI - Reference&lt;/_db_updated&gt;&lt;_issue&gt;12&lt;/_issue&gt;&lt;_journal&gt;武汉大学学报(信息科学版)&lt;/_journal&gt;&lt;_keywords&gt;相位中心;偏移;变化;改化;高程偏差&lt;/_keywords&gt;&lt;_modified&gt;62630865&lt;/_modified&gt;&lt;_pages&gt;1143-1146&lt;/_pages&gt;&lt;_url&gt;http://kns.cnki.net/KCMS/detail/detail.aspx?FileName=WHCH200712016&amp;amp;DbName=CJFQ2007&lt;/_url&gt;&lt;_translated_author&gt;Guo, Jiming;Shi, Junbo;Wang, Wei&lt;/_translated_author&gt;&lt;/Details&gt;&lt;Extra&gt;&lt;DBUID&gt;{0E873B44-0E8D-4EDE-B584-F83D6AAEE1A4}&lt;/DBUID&gt;&lt;/Extra&gt;&lt;/Item&gt;&lt;/References&gt;&lt;/Group&gt;&lt;/Citation&gt;_x000a_"/>
    <w:docVar w:name="NE.Ref{22312BB9-3BD4-47D2-ABF7-3A99EA1FAA19}" w:val=" ADDIN NE.Ref.{22312BB9-3BD4-47D2-ABF7-3A99EA1FAA19}&lt;Citation&gt;&lt;Group&gt;&lt;References&gt;&lt;Item&gt;&lt;ID&gt;22&lt;/ID&gt;&lt;UID&gt;{94F31C08-72D6-42F3-A050-586D7D7633AD}&lt;/UID&gt;&lt;Title&gt;Precise Indoor Positioning Using UWB: A Review of Methods, Algorithms and Implementations&lt;/Title&gt;&lt;Template&gt;Journal Article&lt;/Template&gt;&lt;Star&gt;1&lt;/Star&gt;&lt;Tag&gt;0&lt;/Tag&gt;&lt;Author&gt;Mazhar, Fazeelat; Khan, Muhammad Gufran; Sällberg, Benny&lt;/Author&gt;&lt;Year&gt;2017&lt;/Year&gt;&lt;Details&gt;&lt;_accessed&gt;62603174&lt;/_accessed&gt;&lt;_collection_scope&gt;EI;SCIE;&lt;/_collection_scope&gt;&lt;_created&gt;62597389&lt;/_created&gt;&lt;_db_updated&gt;CrossRef&lt;/_db_updated&gt;&lt;_doi&gt;10.1007/s11277-017-4734-x&lt;/_doi&gt;&lt;_impact_factor&gt;   1.200&lt;/_impact_factor&gt;&lt;_isbn&gt;0929-6212&lt;/_isbn&gt;&lt;_issue&gt;3&lt;/_issue&gt;&lt;_journal&gt;Wireless Personal Communications&lt;/_journal&gt;&lt;_modified&gt;62632112&lt;/_modified&gt;&lt;_pages&gt;4467-4491&lt;/_pages&gt;&lt;_tertiary_title&gt;Wireless Pers Commun&lt;/_tertiary_title&gt;&lt;_url&gt;http://link.springer.com/10.1007/s11277-017-4734-x_x000d__x000a_http://link.springer.com/content/pdf/10.1007/s11277-017-4734-x.pdf&lt;/_url&gt;&lt;_volume&gt;97&lt;/_volume&gt;&lt;/Details&gt;&lt;Extra&gt;&lt;DBUID&gt;{0E873B44-0E8D-4EDE-B584-F83D6AAEE1A4}&lt;/DBUID&gt;&lt;/Extra&gt;&lt;/Item&gt;&lt;/References&gt;&lt;/Group&gt;&lt;/Citation&gt;_x000a_"/>
    <w:docVar w:name="NE.Ref{27441D2A-109F-480A-8F0B-E7902D1CAD23}" w:val=" ADDIN NE.Ref.{27441D2A-109F-480A-8F0B-E7902D1CAD23}&lt;Citation&gt;&lt;Group&gt;&lt;References&gt;&lt;Item&gt;&lt;ID&gt;17&lt;/ID&gt;&lt;UID&gt;{D724A2C9-6DF0-4994-BEBF-F1149A344662}&lt;/UID&gt;&lt;Title&gt;复杂环境下基于UWB/IMU联合定位与导航&lt;/Title&gt;&lt;Template&gt;Thesis&lt;/Template&gt;&lt;Star&gt;0&lt;/Star&gt;&lt;Tag&gt;0&lt;/Tag&gt;&lt;Author&gt;赵登康&lt;/Author&gt;&lt;Year&gt;2016&lt;/Year&gt;&lt;Details&gt;&lt;_accessed&gt;62592036&lt;/_accessed&gt;&lt;_created&gt;62583325&lt;/_created&gt;&lt;_db_provider&gt;CNKI: 硕士&lt;/_db_provider&gt;&lt;_db_updated&gt;CNKI - Reference&lt;/_db_updated&gt;&lt;_keywords&gt;超宽带;误差消除;IMU;联合定位;扩展卡尔曼滤波&lt;/_keywords&gt;&lt;_modified&gt;62583575&lt;/_modified&gt;&lt;_pages&gt;64&lt;/_pages&gt;&lt;_publisher&gt;哈尔滨工业大学&lt;/_publisher&gt;&lt;_tertiary_author&gt;张霆廷&lt;/_tertiary_author&gt;&lt;_url&gt;http://kns.cnki.net/KCMS/detail/detail.aspx?FileName=1017738731.nh&amp;amp;DbName=CMFD2018&lt;/_url&gt;&lt;_volume&gt;硕士&lt;/_volume&gt;&lt;_translated_author&gt;Zhao, Dengkang&lt;/_translated_author&gt;&lt;_translated_tertiary_author&gt;Zhang, Tingting&lt;/_translated_tertiary_author&gt;&lt;/Details&gt;&lt;Extra&gt;&lt;DBUID&gt;{0E873B44-0E8D-4EDE-B584-F83D6AAEE1A4}&lt;/DBUID&gt;&lt;/Extra&gt;&lt;/Item&gt;&lt;/References&gt;&lt;/Group&gt;&lt;/Citation&gt;_x000a_"/>
    <w:docVar w:name="NE.Ref{36707C02-07F9-4770-BC12-47982CFC3EC5}" w:val=" ADDIN NE.Ref.{36707C02-07F9-4770-BC12-47982CFC3EC5}&lt;Citation&gt;&lt;Group&gt;&lt;References&gt;&lt;Item&gt;&lt;ID&gt;48&lt;/ID&gt;&lt;UID&gt;{3D75C9D4-BAE2-4351-A644-A18EB85E55B1}&lt;/UID&gt;&lt;Title&gt;天线相位中心偏移和变化对高精度GPS数据处理的影响&lt;/Title&gt;&lt;Template&gt;Journal Article&lt;/Template&gt;&lt;Star&gt;0&lt;/Star&gt;&lt;Tag&gt;0&lt;/Tag&gt;&lt;Author&gt;郭际明; 史俊波; 汪伟&lt;/Author&gt;&lt;Year&gt;2007&lt;/Year&gt;&lt;Details&gt;&lt;_accessed&gt;62629223&lt;/_accessed&gt;&lt;_author_aff&gt;武汉大学测绘学院;武汉大学测绘学院;武汉大学测绘学院 武汉市珞喻路129号430079;武汉市珞喻路129号430079;武汉市珞喻路129号430079&lt;/_author_aff&gt;&lt;_created&gt;62629222&lt;/_created&gt;&lt;_date&gt;56763360&lt;/_date&gt;&lt;_db_provider&gt;CNKI: 期刊&lt;/_db_provider&gt;&lt;_db_updated&gt;CNKI - Reference&lt;/_db_updated&gt;&lt;_issue&gt;12&lt;/_issue&gt;&lt;_journal&gt;武汉大学学报(信息科学版)&lt;/_journal&gt;&lt;_keywords&gt;相位中心;偏移;变化;改化;高程偏差&lt;/_keywords&gt;&lt;_modified&gt;62630865&lt;/_modified&gt;&lt;_pages&gt;1143-1146&lt;/_pages&gt;&lt;_url&gt;http://kns.cnki.net/KCMS/detail/detail.aspx?FileName=WHCH200712016&amp;amp;DbName=CJFQ2007&lt;/_url&gt;&lt;_translated_author&gt;Guo, Jiming;Shi, Junbo;Wang, Wei&lt;/_translated_author&gt;&lt;/Details&gt;&lt;Extra&gt;&lt;DBUID&gt;{0E873B44-0E8D-4EDE-B584-F83D6AAEE1A4}&lt;/DBUID&gt;&lt;/Extra&gt;&lt;/Item&gt;&lt;/References&gt;&lt;/Group&gt;&lt;/Citation&gt;_x000a_"/>
    <w:docVar w:name="NE.Ref{399550C7-32ED-4B59-A14E-063E92193A75}" w:val=" ADDIN NE.Ref.{399550C7-32ED-4B59-A14E-063E92193A75}&lt;Citation&gt;&lt;Group&gt;&lt;References&gt;&lt;Item&gt;&lt;ID&gt;34&lt;/ID&gt;&lt;UID&gt;{2F992BFB-E053-46D6-B8E8-6F6844ADC66B}&lt;/UID&gt;&lt;Title&gt;A UWB based Localization System for Indoor Robot Navigation&lt;/Title&gt;&lt;Template&gt;Conference Paper&lt;/Template&gt;&lt;Star&gt;1&lt;/Star&gt;&lt;Tag&gt;0&lt;/Tag&gt;&lt;Author&gt;S. Krishnan; P. Sharma; Z. Guoping; O. H. Woon&lt;/Author&gt;&lt;Year&gt;2007&lt;/Year&gt;&lt;Details&gt;&lt;_accessed&gt;62630587&lt;/_accessed&gt;&lt;_created&gt;62629198&lt;/_created&gt;&lt;_db_updated&gt;IEEE&lt;/_db_updated&gt;&lt;_doi&gt;10.1109/ICUWB.2007.4380919&lt;/_doi&gt;&lt;_keywords&gt;home computing; indoor radio; mobile robots; navigation; path planning; ultra wideband communication; UWB based localization; indoor robot navigation; UWB-infrared based robot navigation; RF subsystem design; antenna; Robots; Navigation; Orbital robotics; Tracking; Communication system control; Antenna accessories; Radio frequency; Servomechanisms; Servomotors; Estimation error; UWB localization; robot navigation&lt;/_keywords&gt;&lt;_modified&gt;62632119&lt;/_modified&gt;&lt;_pages&gt;77-82&lt;/_pages&gt;&lt;_secondary_title&gt;2007 IEEE International Conference on Ultra-Wideband_x000d__x000a_2007 IEEE International Conference on Ultra-Wideband&lt;/_secondary_title&gt;&lt;_url&gt;https://dx.doi.org/10.1109/ICUWB.2007.4380919&lt;/_url&gt;&lt;/Details&gt;&lt;Extra&gt;&lt;DBUID&gt;{0E873B44-0E8D-4EDE-B584-F83D6AAEE1A4}&lt;/DBUID&gt;&lt;/Extra&gt;&lt;/Item&gt;&lt;/References&gt;&lt;/Group&gt;&lt;/Citation&gt;_x000a_"/>
    <w:docVar w:name="NE.Ref{3AD587C6-8FD6-41C7-8EA4-62CE3359936F}" w:val=" ADDIN NE.Ref.{3AD587C6-8FD6-41C7-8EA4-62CE3359936F}&lt;Citation&gt;&lt;Group&gt;&lt;References&gt;&lt;Item&gt;&lt;ID&gt;44&lt;/ID&gt;&lt;UID&gt;{E6D30F50-86A4-4712-B2D2-1FB5920C50F7}&lt;/UID&gt;&lt;Title&gt;UWB室内定位系统标定方法研究&lt;/Title&gt;&lt;Template&gt;Thesis&lt;/Template&gt;&lt;Star&gt;1&lt;/Star&gt;&lt;Tag&gt;0&lt;/Tag&gt;&lt;Author&gt;彭逸凡&lt;/Author&gt;&lt;Year&gt;2017&lt;/Year&gt;&lt;Details&gt;&lt;_accessed&gt;62629222&lt;/_accessed&gt;&lt;_created&gt;62629222&lt;/_created&gt;&lt;_db_provider&gt;CNKI: 硕士&lt;/_db_provider&gt;&lt;_db_updated&gt;CNKI - Reference&lt;/_db_updated&gt;&lt;_keywords&gt;系统标定;室内定位系统;UWB;精度检测;天线相位中心;三维定位算法;B样条拟合&lt;/_keywords&gt;&lt;_modified&gt;62630790&lt;/_modified&gt;&lt;_pages&gt;75&lt;/_pages&gt;&lt;_publisher&gt;解放军信息工程大学&lt;/_publisher&gt;&lt;_tertiary_author&gt;李广云&lt;/_tertiary_author&gt;&lt;_url&gt;http://kns.cnki.net/KCMS/detail/detail.aspx?FileName=1018702380.nh&amp;amp;DbName=CMFD2018&lt;/_url&gt;&lt;_volume&gt;硕士&lt;/_volume&gt;&lt;_translated_author&gt;Peng, Yifan&lt;/_translated_author&gt;&lt;_translated_tertiary_author&gt;Li, Guangyun&lt;/_translated_tertiary_author&gt;&lt;/Details&gt;&lt;Extra&gt;&lt;DBUID&gt;{0E873B44-0E8D-4EDE-B584-F83D6AAEE1A4}&lt;/DBUID&gt;&lt;/Extra&gt;&lt;/Item&gt;&lt;/References&gt;&lt;/Group&gt;&lt;/Citation&gt;_x000a_"/>
    <w:docVar w:name="NE.Ref{3DAA4A47-113A-4557-9ED0-7407AF9EAC4E}" w:val=" ADDIN NE.Ref.{3DAA4A47-113A-4557-9ED0-7407AF9EAC4E}&lt;Citation&gt;&lt;Group&gt;&lt;References&gt;&lt;Item&gt;&lt;ID&gt;52&lt;/ID&gt;&lt;UID&gt;{E9EE62E2-B261-4E3D-8CFC-164D542B286A}&lt;/UID&gt;&lt;Title&gt;室内定位:分类、方法与应用综述&lt;/Title&gt;&lt;Template&gt;Journal Article&lt;/Template&gt;&lt;Star&gt;0&lt;/Star&gt;&lt;Tag&gt;0&lt;/Tag&gt;&lt;Author&gt;阮陵; 张翎; 许越; 郑星雨&lt;/Author&gt;&lt;Year&gt;2015&lt;/Year&gt;&lt;Details&gt;&lt;_accessed&gt;62630600&lt;/_accessed&gt;&lt;_author_aff&gt;南京师范大学地理科学学院;南京师范大学虚拟环境教育部重点实验室;江苏省地理信息资源开发与利用协同创新中心;&lt;/_author_aff&gt;&lt;_created&gt;62630600&lt;/_created&gt;&lt;_date&gt;60648480&lt;/_date&gt;&lt;_db_provider&gt;CNKI: 期刊&lt;/_db_provider&gt;&lt;_db_updated&gt;CNKI - Reference&lt;/_db_updated&gt;&lt;_issue&gt;02&lt;/_issue&gt;&lt;_journal&gt;地理信息世界&lt;/_journal&gt;&lt;_keywords&gt;室内定位;定位技术;定位算法&lt;/_keywords&gt;&lt;_modified&gt;62630603&lt;/_modified&gt;&lt;_pages&gt;8-14+30&lt;/_pages&gt;&lt;_url&gt;http://kns.cnki.net/KCMS/detail/detail.aspx?FileName=CHRK201502002&amp;amp;DbName=CJFQ2015&lt;/_url&gt;&lt;_volume&gt;22&lt;/_volume&gt;&lt;_translated_author&gt;Ruan, Ling;Zhang, Ling;Xu, Yue;Zheng, Xingyu&lt;/_translated_author&gt;&lt;/Details&gt;&lt;Extra&gt;&lt;DBUID&gt;{0E873B44-0E8D-4EDE-B584-F83D6AAEE1A4}&lt;/DBUID&gt;&lt;/Extra&gt;&lt;/Item&gt;&lt;/References&gt;&lt;/Group&gt;&lt;/Citation&gt;_x000a_"/>
    <w:docVar w:name="NE.Ref{3EF9177E-0EB8-4065-AC6B-45A9F026818D}" w:val=" ADDIN NE.Ref.{3EF9177E-0EB8-4065-AC6B-45A9F026818D}&lt;Citation&gt;&lt;Group&gt;&lt;References&gt;&lt;Item&gt;&lt;ID&gt;7&lt;/ID&gt;&lt;UID&gt;{82C2159D-9455-48A7-98D7-5CA4C1651C51}&lt;/UID&gt;&lt;Title&gt;A magnetometer-free indoor human localization based on loosely coupled IMU/UWB fusion&lt;/Title&gt;&lt;Template&gt;Journal Article&lt;/Template&gt;&lt;Star&gt;1&lt;/Star&gt;&lt;Tag&gt;0&lt;/Tag&gt;&lt;Author&gt;Zihajehzadeh, S; Yoon, P K; Park, E J&lt;/Author&gt;&lt;Year&gt;2015&lt;/Year&gt;&lt;Details&gt;&lt;_accessed&gt;62582984&lt;/_accessed&gt;&lt;_accession_num&gt;26736958&lt;/_accession_num&gt;&lt;_created&gt;62582984&lt;/_created&gt;&lt;_date&gt;60511680&lt;/_date&gt;&lt;_date_display&gt;2015&lt;/_date_display&gt;&lt;_db_updated&gt;PubMed&lt;/_db_updated&gt;&lt;_doi&gt;10.1109/EMBC.2015.7319058&lt;/_doi&gt;&lt;_isbn&gt;1557-170X (Print); 1557-170X (Linking)&lt;/_isbn&gt;&lt;_journal&gt;Conf Proc IEEE Eng Med Biol Soc&lt;/_journal&gt;&lt;_keywords&gt;Accelerometry/*instrumentation; Algorithms; Computer Simulation; Equipment Design; Humans; Imaging, Three-Dimensional; Magnetometry; Models, Statistical; Monitoring, Ambulatory/*methods; Motion; Movement; Reproducibility of Results&lt;/_keywords&gt;&lt;_language&gt;eng&lt;/_language&gt;&lt;_modified&gt;62631023&lt;/_modified&gt;&lt;_pages&gt;3141-4&lt;/_pages&gt;&lt;_tertiary_title&gt;Conference proceedings : ... Annual International Conference of the IEEE_x000d__x000a_      Engineering in Medicine and Biology Society. IEEE Engineering in Medicine and_x000d__x000a_      Biology Society. Annual Conference&lt;/_tertiary_title&gt;&lt;_type_work&gt;Journal Article; Research Support, Non-U.S. Gov&amp;apos;t&lt;/_type_work&gt;&lt;_url&gt;http://www.ncbi.nlm.nih.gov/entrez/query.fcgi?cmd=Retrieve&amp;amp;db=pubmed&amp;amp;dopt=Abstract&amp;amp;list_uids=26736958&amp;amp;query_hl=1&lt;/_url&gt;&lt;_volume&gt;2015&lt;/_volume&gt;&lt;/Details&gt;&lt;Extra&gt;&lt;DBUID&gt;{0E873B44-0E8D-4EDE-B584-F83D6AAEE1A4}&lt;/DBUID&gt;&lt;/Extra&gt;&lt;/Item&gt;&lt;/References&gt;&lt;/Group&gt;&lt;/Citation&gt;_x000a_"/>
    <w:docVar w:name="NE.Ref{407C7AD0-E6A8-4679-8CEC-61290B504E93}" w:val=" ADDIN NE.Ref.{407C7AD0-E6A8-4679-8CEC-61290B504E93}&lt;Citation&gt;&lt;Group&gt;&lt;References&gt;&lt;Item&gt;&lt;ID&gt;46&lt;/ID&gt;&lt;UID&gt;{A3F6F6B8-6397-45EC-9082-87116DE4A575}&lt;/UID&gt;&lt;Title&gt;超宽带室内定位算法综述&lt;/Title&gt;&lt;Template&gt;Journal Article&lt;/Template&gt;&lt;Star&gt;0&lt;/Star&gt;&lt;Tag&gt;0&lt;/Tag&gt;&lt;Author&gt;赵红梅; 赵杰磊&lt;/Author&gt;&lt;Year&gt;2018&lt;/Year&gt;&lt;Details&gt;&lt;_accessed&gt;62629223&lt;/_accessed&gt;&lt;_author_aff&gt;郑州轻工业学院;&lt;/_author_aff&gt;&lt;_collection_scope&gt;PKU&lt;/_collection_scope&gt;&lt;_created&gt;62629222&lt;/_created&gt;&lt;_date&gt;62439840&lt;/_date&gt;&lt;_db_provider&gt;CNKI: 期刊&lt;/_db_provider&gt;&lt;_db_updated&gt;CNKI - Reference&lt;/_db_updated&gt;&lt;_issue&gt;09&lt;/_issue&gt;&lt;_journal&gt;电信科学&lt;/_journal&gt;&lt;_keywords&gt;超宽带室内定位;TDOA;NLOS误差修正;算法分析&lt;/_keywords&gt;&lt;_language&gt;Chinese&lt;/_language&gt;&lt;_modified&gt;62630752&lt;/_modified&gt;&lt;_pages&gt;130-142&lt;/_pages&gt;&lt;_url&gt;http://kns.cnki.net/KCMS/detail/detail.aspx?FileName=DXKX201809016&amp;amp;DbName=CJFQ2018&lt;/_url&gt;&lt;_volume&gt;34&lt;/_volume&gt;&lt;_translated_author&gt;Zhao, Hongmei;Zhao, Jielei&lt;/_translated_author&gt;&lt;/Details&gt;&lt;Extra&gt;&lt;DBUID&gt;{0E873B44-0E8D-4EDE-B584-F83D6AAEE1A4}&lt;/DBUID&gt;&lt;/Extra&gt;&lt;/Item&gt;&lt;/References&gt;&lt;/Group&gt;&lt;/Citation&gt;_x000a_"/>
    <w:docVar w:name="NE.Ref{443BA415-A8B3-42D9-A39D-58717F33DF94}" w:val=" ADDIN NE.Ref.{443BA415-A8B3-42D9-A39D-58717F33DF94}&lt;Citation&gt;&lt;Group&gt;&lt;References&gt;&lt;Item&gt;&lt;ID&gt;63&lt;/ID&gt;&lt;UID&gt;{942683D4-B86C-4346-8501-028BDE5D4ACB}&lt;/UID&gt;&lt;Title&gt;室内超宽带定位导航系统的设计与实现&lt;/Title&gt;&lt;Template&gt;Thesis&lt;/Template&gt;&lt;Star&gt;0&lt;/Star&gt;&lt;Tag&gt;0&lt;/Tag&gt;&lt;Author&gt;李伟&lt;/Author&gt;&lt;Year&gt;2017&lt;/Year&gt;&lt;Details&gt;&lt;_created&gt;62630828&lt;/_created&gt;&lt;_modified&gt;62630832&lt;/_modified&gt;&lt;_url&gt;http://kns.cnki.net/KCMS/detail/detail.aspx?FileName=1017076025.nh&amp;amp;DbName=CMFD2018&lt;/_url&gt;&lt;_publisher&gt;电子科技大学&lt;/_publisher&gt;&lt;_volume&gt;硕士&lt;/_volume&gt;&lt;_pages&gt;112&lt;/_pages&gt;&lt;_tertiary_author&gt;文光俊&lt;/_tertiary_author&gt;&lt;_keywords&gt;资产管理;超宽带;室内定位导航;Unity3D&lt;/_keywords&gt;&lt;_db_provider&gt;CNKI: 硕士&lt;/_db_provider&gt;&lt;_accessed&gt;62630828&lt;/_accessed&gt;&lt;_db_updated&gt;CNKI - Reference&lt;/_db_updated&gt;&lt;_translated_author&gt;Li, Wei&lt;/_translated_author&gt;&lt;_translated_tertiary_author&gt;Wen, Guangjun&lt;/_translated_tertiary_author&gt;&lt;/Details&gt;&lt;Extra&gt;&lt;DBUID&gt;{0E873B44-0E8D-4EDE-B584-F83D6AAEE1A4}&lt;/DBUID&gt;&lt;/Extra&gt;&lt;/Item&gt;&lt;/References&gt;&lt;/Group&gt;&lt;Group&gt;&lt;References&gt;&lt;Item&gt;&lt;ID&gt;28&lt;/ID&gt;&lt;UID&gt;{BAF557E0-867B-458F-ABB9-874F2CD80C3B}&lt;/UID&gt;&lt;Title&gt;DWM1000模块的UWB机器人室内定位系统&lt;/Title&gt;&lt;Template&gt;Journal Article&lt;/Template&gt;&lt;Star&gt;0&lt;/Star&gt;&lt;Tag&gt;0&lt;/Tag&gt;&lt;Author&gt;范烨; 陈秋霞; 倪丽慧&lt;/Author&gt;&lt;Year&gt;2018&lt;/Year&gt;&lt;Details&gt;&lt;_accessed&gt;62629182&lt;/_accessed&gt;&lt;_author_aff&gt;浙江树人大学信息科技学院;史陶比尔(杭州)精密机械电子有限公司;&lt;/_author_aff&gt;&lt;_created&gt;62629182&lt;/_created&gt;&lt;_date&gt;62500320&lt;/_date&gt;&lt;_db_provider&gt;CNKI: 期刊&lt;/_db_provider&gt;&lt;_db_updated&gt;CNKI - Reference&lt;/_db_updated&gt;&lt;_issue&gt;11&lt;/_issue&gt;&lt;_journal&gt;单片机与嵌入式系统应用&lt;/_journal&gt;&lt;_keywords&gt;UWB定位;室内定位;DWM1000;SPI总线;移动机器人&lt;/_keywords&gt;&lt;_modified&gt;62629183&lt;/_modified&gt;&lt;_pages&gt;48-50+54&lt;/_pages&gt;&lt;_url&gt;http://kns.cnki.net/KCMS/detail/detail.aspx?FileName=DPJY201811015&amp;amp;DbName=CJFQ2018&lt;/_url&gt;&lt;_volume&gt;18&lt;/_volume&gt;&lt;_translated_author&gt;Fan, Ye;Chen, Qiuxia;Ni, Lihui&lt;/_translated_author&gt;&lt;/Details&gt;&lt;Extra&gt;&lt;DBUID&gt;{0E873B44-0E8D-4EDE-B584-F83D6AAEE1A4}&lt;/DBUID&gt;&lt;/Extra&gt;&lt;/Item&gt;&lt;/References&gt;&lt;/Group&gt;&lt;/Citation&gt;_x000a_"/>
    <w:docVar w:name="NE.Ref{46A0784D-9396-478C-925E-A8F4B0EA5516}" w:val=" ADDIN NE.Ref.{46A0784D-9396-478C-925E-A8F4B0EA5516}&lt;Citation&gt;&lt;Group&gt;&lt;References&gt;&lt;Item&gt;&lt;ID&gt;31&lt;/ID&gt;&lt;UID&gt;{B2604745-E379-465C-89D6-FA401954AC6F}&lt;/UID&gt;&lt;Title&gt;UWB高精度室内定位系统及实现&lt;/Title&gt;&lt;Template&gt;Journal Article&lt;/Template&gt;&lt;Star&gt;1&lt;/Star&gt;&lt;Tag&gt;0&lt;/Tag&gt;&lt;Author&gt;李威; 叶焱; 谢晋雄; 刘太君&lt;/Author&gt;&lt;Year&gt;2018&lt;/Year&gt;&lt;Details&gt;&lt;_accessed&gt;62629184&lt;/_accessed&gt;&lt;_author_aff&gt;宁波大学信息科学与工程学院;深圳市检验检疫科学研究院;&lt;/_author_aff&gt;&lt;_created&gt;62629184&lt;/_created&gt;&lt;_date&gt;62494560&lt;/_date&gt;&lt;_db_provider&gt;CNKI: 期刊&lt;/_db_provider&gt;&lt;_db_updated&gt;CNKI - Reference&lt;/_db_updated&gt;&lt;_issue&gt;05&lt;/_issue&gt;&lt;_journal&gt;数据通信&lt;/_journal&gt;&lt;_keywords&gt;室内定位;UWB;飞行时间;实时定位系统;双向测距&lt;/_keywords&gt;&lt;_language&gt;Chinese&lt;/_language&gt;&lt;_modified&gt;62632116&lt;/_modified&gt;&lt;_pages&gt;13-18&lt;/_pages&gt;&lt;_url&gt;http://kns.cnki.net/KCMS/detail/detail.aspx?FileName=SJTX201805004&amp;amp;DbName=CJFQ2018&lt;/_url&gt;&lt;_translated_author&gt;Li, Wei;Ye, Yan;Xie, Jinxiong;Liu, Taijun&lt;/_translated_author&gt;&lt;/Details&gt;&lt;Extra&gt;&lt;DBUID&gt;{0E873B44-0E8D-4EDE-B584-F83D6AAEE1A4}&lt;/DBUID&gt;&lt;/Extra&gt;&lt;/Item&gt;&lt;/References&gt;&lt;/Group&gt;&lt;Group&gt;&lt;References&gt;&lt;Item&gt;&lt;ID&gt;26&lt;/ID&gt;&lt;UID&gt;{3237A8DD-A1B9-42DE-8B52-2E73E681A6A2}&lt;/UID&gt;&lt;Title&gt;A Human-Tracking Robot Using Ultra Wideband Technology&lt;/Title&gt;&lt;Template&gt;Journal Article&lt;/Template&gt;&lt;Star&gt;1&lt;/Star&gt;&lt;Tag&gt;0&lt;/Tag&gt;&lt;Author&gt;Feng, Tao; Yu, Yao; Wu, Lin; Bai, Yanru; Xiao, Ziang; Lu, Zhen&lt;/Author&gt;&lt;Year&gt;2018&lt;/Year&gt;&lt;Details&gt;&lt;_accessed&gt;62629174&lt;/_accessed&gt;&lt;_collection_scope&gt;SCIE;EI&lt;/_collection_scope&gt;&lt;_created&gt;62629174&lt;/_created&gt;&lt;_db_updated&gt;CrossRef&lt;/_db_updated&gt;&lt;_doi&gt;10.1109/ACCESS.2018.2859754&lt;/_doi&gt;&lt;_impact_factor&gt;   3.557&lt;/_impact_factor&gt;&lt;_isbn&gt;2169-3536&lt;/_isbn&gt;&lt;_journal&gt;IEEE Access&lt;/_journal&gt;&lt;_modified&gt;62632118&lt;/_modified&gt;&lt;_pages&gt;42541-42550&lt;/_pages&gt;&lt;_tertiary_title&gt;IEEE Access&lt;/_tertiary_title&gt;&lt;_url&gt;https://ieeexplore.ieee.org/document/8419698/_x000d__x000a_http://xplorestaging.ieee.org/ielx7/6287639/8274985/08419698.pdf?arnumber=8419698&lt;/_url&gt;&lt;_volume&gt;6&lt;/_volume&gt;&lt;/Details&gt;&lt;Extra&gt;&lt;DBUID&gt;{0E873B44-0E8D-4EDE-B584-F83D6AAEE1A4}&lt;/DBUID&gt;&lt;/Extra&gt;&lt;/Item&gt;&lt;/References&gt;&lt;/Group&gt;&lt;/Citation&gt;_x000a_"/>
    <w:docVar w:name="NE.Ref{475CD80C-B95F-4636-82D3-5E015E3B8380}" w:val=" ADDIN NE.Ref.{475CD80C-B95F-4636-82D3-5E015E3B8380}&lt;Citation&gt;&lt;Group&gt;&lt;References&gt;&lt;Item&gt;&lt;ID&gt;15&lt;/ID&gt;&lt;UID&gt;{0BBB5018-D526-48CF-9D48-6AF7B4D408EB}&lt;/UID&gt;&lt;Title&gt;多源传感器增强的精密单点定位与惯性测量组合导航系统&lt;/Title&gt;&lt;Template&gt;Thesis&lt;/Template&gt;&lt;Star&gt;0&lt;/Star&gt;&lt;Tag&gt;0&lt;/Tag&gt;&lt;Author&gt;李增科&lt;/Author&gt;&lt;Year&gt;2015&lt;/Year&gt;&lt;Details&gt;&lt;_accessed&gt;62583575&lt;/_accessed&gt;&lt;_created&gt;62582984&lt;/_created&gt;&lt;_db_provider&gt;CNKI: 博士&lt;/_db_provider&gt;&lt;_db_updated&gt;CNKI - Reference&lt;/_db_updated&gt;&lt;_keywords&gt;组合导航;精密单点定位;惯性测量;联邦自适应滤波;里程计;超宽带&lt;/_keywords&gt;&lt;_language&gt;Chinese&lt;/_language&gt;&lt;_modified&gt;62583297&lt;/_modified&gt;&lt;_pages&gt;191&lt;/_pages&gt;&lt;_publisher&gt;中国矿业大学&lt;/_publisher&gt;&lt;_tertiary_author&gt;高井祥&lt;/_tertiary_author&gt;&lt;_url&gt;http://kns.cnki.net/KCMS/detail/detail.aspx?FileName=1015972416.nh&amp;amp;DbName=CDFD2016&lt;/_url&gt;&lt;_volume&gt;B&lt;/_volume&gt;&lt;_translated_author&gt;Li, Zengke&lt;/_translated_author&gt;&lt;_translated_tertiary_author&gt;Gao, Jingxiang&lt;/_translated_tertiary_author&gt;&lt;/Details&gt;&lt;Extra&gt;&lt;DBUID&gt;{0E873B44-0E8D-4EDE-B584-F83D6AAEE1A4}&lt;/DBUID&gt;&lt;/Extra&gt;&lt;/Item&gt;&lt;/References&gt;&lt;/Group&gt;&lt;/Citation&gt;_x000a_"/>
    <w:docVar w:name="NE.Ref{4794EA55-3690-47F6-9FA3-B0983A798C0C}" w:val=" ADDIN NE.Ref.{4794EA55-3690-47F6-9FA3-B0983A798C0C}&lt;Citation&gt;&lt;Group&gt;&lt;References&gt;&lt;Item&gt;&lt;ID&gt;58&lt;/ID&gt;&lt;UID&gt;{DB01D28A-A25A-4F2B-B6D4-FB350A41CB60}&lt;/UID&gt;&lt;Title&gt;我国射频识别(RFID)技术发展战略研究&lt;/Title&gt;&lt;Template&gt;Journal Article&lt;/Template&gt;&lt;Star&gt;1&lt;/Star&gt;&lt;Tag&gt;0&lt;/Tag&gt;&lt;Author&gt;陈剑; 冀京秋; 陈宝国&lt;/Author&gt;&lt;Year&gt;2010&lt;/Year&gt;&lt;Details&gt;&lt;_created&gt;62630748&lt;/_created&gt;&lt;_modified&gt;62630748&lt;/_modified&gt;&lt;_url&gt;http://kns.cnki.net/KCMS/detail/detail.aspx?FileName=KXJC201001004&amp;amp;DbName=CJFQ2010&lt;/_url&gt;&lt;_journal&gt;科学决策&lt;/_journal&gt;&lt;_issue&gt;01&lt;/_issue&gt;&lt;_pages&gt;8-20+94&lt;/_pages&gt;&lt;_date&gt;57882240&lt;/_date&gt;&lt;_keywords&gt;射频识别;发展战略;管理决策&lt;/_keywords&gt;&lt;_author_aff&gt;国务院发展研究中心国际技术经济研究所;国家射频识别产业化(上海)基地;&lt;/_author_aff&gt;&lt;_db_provider&gt;CNKI: 期刊&lt;/_db_provider&gt;&lt;_accessed&gt;62630748&lt;/_accessed&gt;&lt;_db_updated&gt;CNKI - Reference&lt;/_db_updated&gt;&lt;_collection_scope&gt;CSSCI-C&lt;/_collection_scope&gt;&lt;_translated_author&gt;Chen, Jian;Ji, Jingqiu;Chen, Baoguo&lt;/_translated_author&gt;&lt;/Details&gt;&lt;Extra&gt;&lt;DBUID&gt;{0E873B44-0E8D-4EDE-B584-F83D6AAEE1A4}&lt;/DBUID&gt;&lt;/Extra&gt;&lt;/Item&gt;&lt;/References&gt;&lt;/Group&gt;&lt;/Citation&gt;_x000a_"/>
    <w:docVar w:name="NE.Ref{4C0D40D3-B110-4B5B-804B-0A3DA40FEA43}" w:val=" ADDIN NE.Ref.{4C0D40D3-B110-4B5B-804B-0A3DA40FEA43}&lt;Citation&gt;&lt;Group&gt;&lt;References&gt;&lt;Item&gt;&lt;ID&gt;34&lt;/ID&gt;&lt;UID&gt;{2F992BFB-E053-46D6-B8E8-6F6844ADC66B}&lt;/UID&gt;&lt;Title&gt;A UWB based Localization System for Indoor Robot Navigation&lt;/Title&gt;&lt;Template&gt;Conference Paper&lt;/Template&gt;&lt;Star&gt;1&lt;/Star&gt;&lt;Tag&gt;0&lt;/Tag&gt;&lt;Author&gt;S. Krishnan; P. Sharma; Z. Guoping; O. H. Woon&lt;/Author&gt;&lt;Year&gt;2007&lt;/Year&gt;&lt;Details&gt;&lt;_accessed&gt;62630587&lt;/_accessed&gt;&lt;_created&gt;62629198&lt;/_created&gt;&lt;_db_updated&gt;IEEE&lt;/_db_updated&gt;&lt;_doi&gt;10.1109/ICUWB.2007.4380919&lt;/_doi&gt;&lt;_keywords&gt;home computing; indoor radio; mobile robots; navigation; path planning; ultra wideband communication; UWB based localization; indoor robot navigation; UWB-infrared based robot navigation; RF subsystem design; antenna; Robots; Navigation; Orbital robotics; Tracking; Communication system control; Antenna accessories; Radio frequency; Servomechanisms; Servomotors; Estimation error; UWB localization; robot navigation&lt;/_keywords&gt;&lt;_modified&gt;62632119&lt;/_modified&gt;&lt;_pages&gt;77-82&lt;/_pages&gt;&lt;_secondary_title&gt;2007 IEEE International Conference on Ultra-Wideband_x000d__x000a_2007 IEEE International Conference on Ultra-Wideband&lt;/_secondary_title&gt;&lt;_url&gt;https://dx.doi.org/10.1109/ICUWB.2007.4380919&lt;/_url&gt;&lt;/Details&gt;&lt;Extra&gt;&lt;DBUID&gt;{0E873B44-0E8D-4EDE-B584-F83D6AAEE1A4}&lt;/DBUID&gt;&lt;/Extra&gt;&lt;/Item&gt;&lt;/References&gt;&lt;/Group&gt;&lt;/Citation&gt;_x000a_"/>
    <w:docVar w:name="NE.Ref{4E4AA795-EC8A-4A51-B36F-FB49BC22376C}" w:val=" ADDIN NE.Ref.{4E4AA795-EC8A-4A51-B36F-FB49BC22376C}&lt;Citation&gt;&lt;Group&gt;&lt;References&gt;&lt;Item&gt;&lt;ID&gt;26&lt;/ID&gt;&lt;UID&gt;{3237A8DD-A1B9-42DE-8B52-2E73E681A6A2}&lt;/UID&gt;&lt;Title&gt;A Human-Tracking Robot Using Ultra Wideband Technology&lt;/Title&gt;&lt;Template&gt;Journal Article&lt;/Template&gt;&lt;Star&gt;1&lt;/Star&gt;&lt;Tag&gt;0&lt;/Tag&gt;&lt;Author&gt;Feng, Tao; Yu, Yao; Wu, Lin; Bai, Yanru; Xiao, Ziang; Lu, Zhen&lt;/Author&gt;&lt;Year&gt;2018&lt;/Year&gt;&lt;Details&gt;&lt;_accessed&gt;62629174&lt;/_accessed&gt;&lt;_collection_scope&gt;SCIE;EI&lt;/_collection_scope&gt;&lt;_created&gt;62629174&lt;/_created&gt;&lt;_db_updated&gt;CrossRef&lt;/_db_updated&gt;&lt;_doi&gt;10.1109/ACCESS.2018.2859754&lt;/_doi&gt;&lt;_impact_factor&gt;   3.557&lt;/_impact_factor&gt;&lt;_isbn&gt;2169-3536&lt;/_isbn&gt;&lt;_journal&gt;IEEE Access&lt;/_journal&gt;&lt;_modified&gt;62632118&lt;/_modified&gt;&lt;_pages&gt;42541-42550&lt;/_pages&gt;&lt;_tertiary_title&gt;IEEE Access&lt;/_tertiary_title&gt;&lt;_url&gt;https://ieeexplore.ieee.org/document/8419698/_x000d__x000a_http://xplorestaging.ieee.org/ielx7/6287639/8274985/08419698.pdf?arnumber=8419698&lt;/_url&gt;&lt;_volume&gt;6&lt;/_volume&gt;&lt;/Details&gt;&lt;Extra&gt;&lt;DBUID&gt;{0E873B44-0E8D-4EDE-B584-F83D6AAEE1A4}&lt;/DBUID&gt;&lt;/Extra&gt;&lt;/Item&gt;&lt;/References&gt;&lt;/Group&gt;&lt;/Citation&gt;_x000a_"/>
    <w:docVar w:name="NE.Ref{4F610251-4C22-4FC0-B043-974B7900C303}" w:val=" ADDIN NE.Ref.{4F610251-4C22-4FC0-B043-974B7900C303}&lt;Citation&gt;&lt;Group&gt;&lt;References&gt;&lt;Item&gt;&lt;ID&gt;55&lt;/ID&gt;&lt;UID&gt;{0E5E5449-F2BF-4B8F-8141-EF07B4091D71}&lt;/UID&gt;&lt;Title&gt;Weighted Centroid Localization in Zigbee-based Sensor Networks&lt;/Title&gt;&lt;Template&gt;Conference Proceedings&lt;/Template&gt;&lt;Star&gt;0&lt;/Star&gt;&lt;Tag&gt;0&lt;/Tag&gt;&lt;Author&gt;Blumenthal, J; Grossmann, R; Golatowski, F; Timmermann, D&lt;/Author&gt;&lt;Year&gt;2007&lt;/Year&gt;&lt;Details&gt;&lt;_created&gt;62630609&lt;/_created&gt;&lt;_modified&gt;62630611&lt;/_modified&gt;&lt;_url&gt;http://pku.summon.serialssolutions.com/2.0.0/link/0/eLvHCXMwlV1dS8MwFL3MPfk0dRO_yQ-wW5s07fLii2yoTBlMGOxl5ONGitCO6f6_SdpOFF98a_sQSsLNyT2551wARodx9GtPYKiljWOljZYyjZUQJqNoNafeUEp5KfHqeTyb0-mEP3Xgdi-NQcRQi4ZD_xiu9k2ld545G6XerI4Goa9b61q79c2v5B57Ravl8hLSrLV4at7bW84kFqPl42JeGxo2o_7othLAZtr7338dweBbtUfmezw6hg6WJ9Br2zaQJor7cLcMdCgaEqjdqjBk5hGtUWSSoiSr4k0hRh7iDFm4TLfakpe6YPxjAIvp5PX-IWraKESFy70ipEK7DNgyjonNXcSh9IcAtDJHh02KW-_ZlxgXnDE3ieY2xVRbipnJmBHsFLplVeIZEMWZNJp6Q2aZup1CZMIdpphW-dgwzcU59P1krDe1T8a6mYeLvz9fwmHgSUNh3BV0P7c7vIaDzfvuJqzkF04en6o&lt;/_url&gt;&lt;_publisher&gt;IEEE&lt;/_publisher&gt;&lt;_number&gt;1&lt;/_number&gt;&lt;_pages&gt;1_x000d__x000a_-6_x000d__x000a_&lt;/_pages&gt;&lt;_doi&gt;10.1109/WISP.2007.4447528&lt;/_doi&gt;&lt;_date_display&gt;2007&lt;/_date_display&gt;&lt;_date&gt;56276640&lt;/_date&gt;&lt;_isbn&gt;9781424408290;1424408296;_x000d__x000a_&lt;/_isbn&gt;&lt;_keywords&gt;ZigBee_x000d__x000a_; Automation_x000d__x000a_; Sensor Networks_x000d__x000a_; Time measurement_x000d__x000a_; Microelectronics_x000d__x000a_; Application software_x000d__x000a_; Intelligent sensors_x000d__x000a_; Computer science_x000d__x000a_; Wireless sensor networks_x000d__x000a_; Distance Determination_x000d__x000a_; Electric variables measurement_x000d__x000a_; Signal processing_x000d__x000a_; Link Quality (LQI)_x000d__x000a_; Received Signal Strength Indicator (RSSI)_x000d__x000a_; CC2420_x000d__x000a_; Weighted Centroid Localization_x000d__x000a_&lt;/_keywords&gt;&lt;_accessed&gt;62630609&lt;/_accessed&gt;&lt;_db_updated&gt;PKU Search&lt;/_db_updated&gt;&lt;/Details&gt;&lt;Extra&gt;&lt;DBUID&gt;{0E873B44-0E8D-4EDE-B584-F83D6AAEE1A4}&lt;/DBUID&gt;&lt;/Extra&gt;&lt;/Item&gt;&lt;/References&gt;&lt;/Group&gt;&lt;/Citation&gt;_x000a_"/>
    <w:docVar w:name="NE.Ref{50AEFCC5-D070-4B2B-923E-7FCC32FAC019}" w:val=" ADDIN NE.Ref.{50AEFCC5-D070-4B2B-923E-7FCC32FAC019}&lt;Citation&gt;&lt;Group&gt;&lt;References&gt;&lt;Item&gt;&lt;ID&gt;42&lt;/ID&gt;&lt;UID&gt;{3EB446CC-B8AB-4F20-BEEA-86B4BF4D9EA2}&lt;/UID&gt;&lt;Title&gt;Designing a positioning system for finding things and people indoors&lt;/Title&gt;&lt;Template&gt;Journal Article&lt;/Template&gt;&lt;Star&gt;0&lt;/Star&gt;&lt;Tag&gt;0&lt;/Tag&gt;&lt;Author&gt;J. Werb;C. Lanzl&lt;/Author&gt;&lt;Year&gt;1998&lt;/Year&gt;&lt;Details&gt;&lt;_accessed&gt;62630777&lt;/_accessed&gt;&lt;_created&gt;62629222&lt;/_created&gt;&lt;_date_display&gt;1998_x000d__x000a_Sept. 1998_x000d__x000a_Sept. 1998&lt;/_date_display&gt;&lt;_db_updated&gt;IEEE&lt;/_db_updated&gt;&lt;_doi&gt;10.1109/6.715187&lt;/_doi&gt;&lt;_impact_factor&gt;   2.105&lt;/_impact_factor&gt;&lt;_isbn&gt;0018-9235; 0018-9235&lt;/_isbn&gt;&lt;_issue&gt;9; 9&lt;/_issue&gt;&lt;_journal&gt;IEEE Spectrum_x000d__x000a_IEEE Spectrum_x000d__x000a_IEEE Spectrum_x000d__x000a_IEEE Spectrum_x000d__x000a_IEEE Spectrum&lt;/_journal&gt;&lt;_keywords&gt;tracking; personnel; identification; surveillance; radiocommunication; personnel tracking; asset tracking; indoor space; radiofrequency identification technique; 3D-iD tracking system; local positioning system; implementation; installation; software platform; Transmitting antennas; Global Positioning System; Space technology; Baseband; Switches; Receiving antennas; Coaxial cables; Filters; Law; Legal factors&lt;/_keywords&gt;&lt;_modified&gt;62630590&lt;/_modified&gt;&lt;_pages&gt;71-78&lt;/_pages&gt;&lt;_url&gt;https://dx.doi.org/10.1109/6.715187&lt;/_url&gt;&lt;_volume&gt;35; 35&lt;/_volume&gt;&lt;/Details&gt;&lt;Extra&gt;&lt;DBUID&gt;{0E873B44-0E8D-4EDE-B584-F83D6AAEE1A4}&lt;/DBUID&gt;&lt;/Extra&gt;&lt;/Item&gt;&lt;/References&gt;&lt;/Group&gt;&lt;/Citation&gt;_x000a_"/>
    <w:docVar w:name="NE.Ref{5192976F-2FCA-4744-A15D-87525F77EAD7}" w:val=" ADDIN NE.Ref.{5192976F-2FCA-4744-A15D-87525F77EAD7}&lt;Citation&gt;&lt;Group&gt;&lt;References&gt;&lt;Item&gt;&lt;ID&gt;70&lt;/ID&gt;&lt;UID&gt;{4713BBF4-0359-46E5-B395-4D0023000603}&lt;/UID&gt;&lt;Title&gt;惯性导航&lt;/Title&gt;&lt;Template&gt;Book&lt;/Template&gt;&lt;Star&gt;0&lt;/Star&gt;&lt;Tag&gt;0&lt;/Tag&gt;&lt;Author&gt;秦永元&lt;/Author&gt;&lt;Year&gt;2014&lt;/Year&gt;&lt;Details&gt;&lt;_edition&gt;第二版&lt;/_edition&gt;&lt;_publisher&gt;科学出版社&lt;/_publisher&gt;&lt;_accessed&gt;62632130&lt;/_accessed&gt;&lt;_created&gt;62632130&lt;/_created&gt;&lt;_modified&gt;62632130&lt;/_modified&gt;&lt;_translated_author&gt;Qin, Yongyuan&lt;/_translated_author&gt;&lt;/Details&gt;&lt;Extra&gt;&lt;DBUID&gt;{0E873B44-0E8D-4EDE-B584-F83D6AAEE1A4}&lt;/DBUID&gt;&lt;/Extra&gt;&lt;/Item&gt;&lt;/References&gt;&lt;/Group&gt;&lt;/Citation&gt;_x000a_"/>
    <w:docVar w:name="NE.Ref{531A7F36-9277-4DCE-AF79-2FAB211D107E}" w:val=" ADDIN NE.Ref.{531A7F36-9277-4DCE-AF79-2FAB211D107E}&lt;Citation&gt;&lt;Group&gt;&lt;References&gt;&lt;Item&gt;&lt;ID&gt;47&lt;/ID&gt;&lt;UID&gt;{8C77705A-AC6D-49BA-BE43-89B66D9E673E}&lt;/UID&gt;&lt;Title&gt;基于UWB的室内定位与跟踪算法研究&lt;/Title&gt;&lt;Template&gt;Thesis&lt;/Template&gt;&lt;Star&gt;1&lt;/Star&gt;&lt;Tag&gt;0&lt;/Tag&gt;&lt;Author&gt;董家志&lt;/Author&gt;&lt;Year&gt;2015&lt;/Year&gt;&lt;Details&gt;&lt;_accessed&gt;62630588&lt;/_accessed&gt;&lt;_created&gt;62629222&lt;/_created&gt;&lt;_db_provider&gt;CNKI: 硕士&lt;/_db_provider&gt;&lt;_db_updated&gt;CNKI - Reference&lt;/_db_updated&gt;&lt;_keywords&gt;UWB;复杂室内环境;室内信道模型;高精度定位&lt;/_keywords&gt;&lt;_modified&gt;62630823&lt;/_modified&gt;&lt;_pages&gt;100&lt;/_pages&gt;&lt;_publisher&gt;电子科技大学&lt;/_publisher&gt;&lt;_tertiary_author&gt;王玉文&lt;/_tertiary_author&gt;&lt;_url&gt;http://kns.cnki.net/KCMS/detail/detail.aspx?FileName=1015711650.nh&amp;amp;DbName=CMFD2016&lt;/_url&gt;&lt;_volume&gt;硕士&lt;/_volume&gt;&lt;_translated_author&gt;Dong, Jiazhi&lt;/_translated_author&gt;&lt;_translated_tertiary_author&gt;Wang, Yuwen&lt;/_translated_tertiary_author&gt;&lt;/Details&gt;&lt;Extra&gt;&lt;DBUID&gt;{0E873B44-0E8D-4EDE-B584-F83D6AAEE1A4}&lt;/DBUID&gt;&lt;/Extra&gt;&lt;/Item&gt;&lt;/References&gt;&lt;/Group&gt;&lt;/Citation&gt;_x000a_"/>
    <w:docVar w:name="NE.Ref{55B59012-2519-429A-95DE-39FE4D44F1C6}" w:val=" ADDIN NE.Ref.{55B59012-2519-429A-95DE-39FE4D44F1C6}&lt;Citation&gt;&lt;Group&gt;&lt;References&gt;&lt;Item&gt;&lt;ID&gt;12&lt;/ID&gt;&lt;UID&gt;{7EF988F3-7EA3-4D47-A292-1EFDF59BD96A}&lt;/UID&gt;&lt;Title&gt;Position estimation system with UWB, IMU and a distance sensor for quad-rotors&lt;/Title&gt;&lt;Template&gt;Conference Paper&lt;/Template&gt;&lt;Star&gt;1&lt;/Star&gt;&lt;Tag&gt;0&lt;/Tag&gt;&lt;Author&gt;S. Akahori; Y. Higashi; A. Masuda&lt;/Author&gt;&lt;Year&gt;2017&lt;/Year&gt;&lt;Details&gt;&lt;_accessed&gt;62631012&lt;/_accessed&gt;&lt;_accession_num&gt;WOS:000426330002009&lt;/_accession_num&gt;&lt;_author_adr&gt;[Akahori, Shunsuke] Kyoto Inst Technol, Div Mechanodesign, Kyoto 6068585, Japan. [Higashi, Yoshiyuki] Kyoto Inst Technol, Fac Mech Engn, Kyoto 6068585, Japan. [Masuda, Arata] Kyoto Inst Technol, Ctr Mfg Technol, Kyoto 6068585, Japan.&lt;/_author_adr&gt;&lt;_created&gt;62582984&lt;/_created&gt;&lt;_custom3&gt;Akahori, Shunsuke; Higashi, Yoshiyuki; Masuda, Arata&lt;/_custom3&gt;&lt;_custom4&gt;Akahori, S (reprint author), Kyoto Inst Technol, Div Mechanodesign, Kyoto 6068585, Japan._x000d__x000a_m6623101@edu.kit.ac.jp; higashi@kit.ac.jp; masuda@kit.ac.jp&lt;/_custom4&gt;&lt;_db_provider&gt;ISI&lt;/_db_provider&gt;&lt;_db_updated&gt;IEEE&lt;/_db_updated&gt;&lt;_isbn&gt;978-1-5090-1134-6&lt;/_isbn&gt;&lt;_keywords&gt;distance measurement; helicopters; inertial navigation; position measurement; ultra wideband communication; quad-rotor distance sensor; positioning systems; inertial measurement unit; IMU; UWB; position estimation system; Robot sensing systems; Estimation; Mathematical model; Bridges; Inspection; Robot kinematics; UWB; EKF; Quad-rotor; Position estimation&lt;/_keywords&gt;&lt;_language&gt;English&lt;/_language&gt;&lt;_modified&gt;62631013&lt;/_modified&gt;&lt;_pages&gt;1992-1996&lt;/_pages&gt;&lt;_place_published&gt;NEW YORK&lt;/_place_published&gt;&lt;_publisher&gt;IEEE&lt;/_publisher&gt;&lt;_ref_count&gt;5&lt;/_ref_count&gt;&lt;_secondary_title&gt;TENCON 2017 - 2017 IEEE Region 10 Conference_x000d__x000a_TENCON 2017 - 2017 IEEE Region 10 Conference&lt;/_secondary_title&gt;&lt;_section&gt;TENCON 2017 - 2017 IEEE REGION 10 CONFERENCE&lt;/_section&gt;&lt;_subject&gt;Engineering&lt;/_subject&gt;&lt;_url&gt;https://dx.doi.org/10.1109/TENCON.2017.8228187&lt;/_url&gt;&lt;_doi&gt;10.1109/TENCON.2017.8228187&lt;/_doi&gt;&lt;/Details&gt;&lt;Extra&gt;&lt;DBUID&gt;{0E873B44-0E8D-4EDE-B584-F83D6AAEE1A4}&lt;/DBUID&gt;&lt;/Extra&gt;&lt;/Item&gt;&lt;/References&gt;&lt;/Group&gt;&lt;Group&gt;&lt;References&gt;&lt;Item&gt;&lt;ID&gt;14&lt;/ID&gt;&lt;UID&gt;{D9DC63AD-7BFF-473F-B674-98D64B1E40D9}&lt;/UID&gt;&lt;Title&gt;Tightly coupled UWB/IMU pose estimation&lt;/Title&gt;&lt;Template&gt;Conference Proceedings&lt;/Template&gt;&lt;Star&gt;1&lt;/Star&gt;&lt;Tag&gt;0&lt;/Tag&gt;&lt;Author&gt;Hol, J D; Dijkstra, F; Luinge, H; Schon, T B&lt;/Author&gt;&lt;Year&gt;2009&lt;/Year&gt;&lt;Details&gt;&lt;_accessed&gt;62582985&lt;/_accessed&gt;&lt;_created&gt;62582984&lt;/_created&gt;&lt;_date&gt;57329280&lt;/_date&gt;&lt;_date_display&gt;2009&lt;/_date_display&gt;&lt;_db_updated&gt;PKU Search&lt;/_db_updated&gt;&lt;_doi&gt;10.1109/ICUWB.2009.5288724&lt;/_doi&gt;&lt;_isbn&gt;2162-6588&lt;/_isbn&gt;&lt;_keywords&gt;Micromechanical devices; Accelerometers; Transmitters; Navigation; Sensor fusion; Automatic control; Robustness; Manufacturing; Synchronization; Ultra wideband technology&lt;/_keywords&gt;&lt;_modified&gt;62631013&lt;/_modified&gt;&lt;_number&gt;1&lt;/_number&gt;&lt;_pages&gt;688-692&lt;/_pages&gt;&lt;_publisher&gt;IEEE&lt;/_publisher&gt;&lt;_url&gt;http://pku.summon.serialssolutions.com/2.0.0/link/0/eLvHCXMwlV1LS8NAEF5qT55UWvFNbl5Mm-wrm6ulxYqFHlIEL2U3OwGxNEHNwX_vbF6t4sVbEtiww0zmYzLzfUsIo6PA_5UTjEoVIrtVTGkTBsY62a2YgQhCsNK4uvFloZ6WdDYVjz1y11FjAKCaRYORu6xa-zZPS_fnbCwofiG01gKNVc3d6mIpcsJoe9BaNxC72KNcMkZ3HUEqEHj3oBRDnYu2I1dldY7RWo0w0lBSH4FbtTwxRMwgauWjmvuwJegE8Xg-WT3f19KYzZZ_HOVSJebZ0f-MPibDHSXQW3Zgd0J6sB2Q28SV9psvL83LYgPWwx2M54uVV-Qf4Dn9jpoYOSTJbJpMHvzm5AX_lXPmyzgzjCqEtwyAU401jdQs1ZKlRpkwAkyhlkIE1mYCNDpWxYCJAVdEiuuInZL-Nt_CGfGsCrUUNjaKOs4qugDwTUHGQ57KVPBzMnA2rotaW2PdmHfx9-NLclh3c9yM1xXpf76XcE0OirfypvL-N96aoyk&lt;/_url&gt;&lt;/Details&gt;&lt;Extra&gt;&lt;DBUID&gt;{0E873B44-0E8D-4EDE-B584-F83D6AAEE1A4}&lt;/DBUID&gt;&lt;/Extra&gt;&lt;/Item&gt;&lt;/References&gt;&lt;/Group&gt;&lt;/Citation&gt;_x000a_"/>
    <w:docVar w:name="NE.Ref{5855C11D-1923-4371-98E6-2B357380E731}" w:val=" ADDIN NE.Ref.{5855C11D-1923-4371-98E6-2B357380E731}&lt;Citation&gt;&lt;Group&gt;&lt;References&gt;&lt;Item&gt;&lt;ID&gt;31&lt;/ID&gt;&lt;UID&gt;{B2604745-E379-465C-89D6-FA401954AC6F}&lt;/UID&gt;&lt;Title&gt;UWB高精度室内定位系统及实现&lt;/Title&gt;&lt;Template&gt;Journal Article&lt;/Template&gt;&lt;Star&gt;1&lt;/Star&gt;&lt;Tag&gt;0&lt;/Tag&gt;&lt;Author&gt;李威; 叶焱; 谢晋雄; 刘太君&lt;/Author&gt;&lt;Year&gt;2018&lt;/Year&gt;&lt;Details&gt;&lt;_accessed&gt;62629184&lt;/_accessed&gt;&lt;_author_aff&gt;宁波大学信息科学与工程学院;深圳市检验检疫科学研究院;&lt;/_author_aff&gt;&lt;_created&gt;62629184&lt;/_created&gt;&lt;_date&gt;62494560&lt;/_date&gt;&lt;_db_provider&gt;CNKI: 期刊&lt;/_db_provider&gt;&lt;_db_updated&gt;CNKI - Reference&lt;/_db_updated&gt;&lt;_issue&gt;05&lt;/_issue&gt;&lt;_journal&gt;数据通信&lt;/_journal&gt;&lt;_keywords&gt;室内定位;UWB;飞行时间;实时定位系统;双向测距&lt;/_keywords&gt;&lt;_language&gt;Chinese&lt;/_language&gt;&lt;_modified&gt;62632116&lt;/_modified&gt;&lt;_pages&gt;13-18&lt;/_pages&gt;&lt;_url&gt;http://kns.cnki.net/KCMS/detail/detail.aspx?FileName=SJTX201805004&amp;amp;DbName=CJFQ2018&lt;/_url&gt;&lt;_translated_author&gt;Li, Wei;Ye, Yan;Xie, Jinxiong;Liu, Taijun&lt;/_translated_author&gt;&lt;/Details&gt;&lt;Extra&gt;&lt;DBUID&gt;{0E873B44-0E8D-4EDE-B584-F83D6AAEE1A4}&lt;/DBUID&gt;&lt;/Extra&gt;&lt;/Item&gt;&lt;/References&gt;&lt;/Group&gt;&lt;/Citation&gt;_x000a_"/>
    <w:docVar w:name="NE.Ref{5AB9DE43-9E9C-4E33-BA86-1533E3BDFE5E}" w:val=" ADDIN NE.Ref.{5AB9DE43-9E9C-4E33-BA86-1533E3BDFE5E}&lt;Citation&gt;&lt;Group&gt;&lt;References&gt;&lt;Item&gt;&lt;ID&gt;23&lt;/ID&gt;&lt;UID&gt;{B6F203B6-EC44-435D-AA0F-D15EEDEB72FE}&lt;/UID&gt;&lt;Title&gt;Comparison and analysis of indoor wireless positioning techniques&lt;/Title&gt;&lt;Template&gt;Conference Proceedings&lt;/Template&gt;&lt;Star&gt;0&lt;/Star&gt;&lt;Tag&gt;0&lt;/Tag&gt;&lt;Author&gt;Xiao, Jinhong; Liu, Zhi; Yang, Yang; Liu, Dan; Han, Xu&lt;/Author&gt;&lt;Year&gt;2011&lt;/Year&gt;&lt;Details&gt;&lt;_accessed&gt;62597389&lt;/_accessed&gt;&lt;_created&gt;62597389&lt;/_created&gt;&lt;_date&gt;58380480&lt;/_date&gt;&lt;_date_display&gt;2011&lt;/_date_display&gt;&lt;_db_updated&gt;PKU Search&lt;/_db_updated&gt;&lt;_doi&gt;10.1109/CSSS.2011.5972088&lt;/_doi&gt;&lt;_isbn&gt;9781424497621;1424497620;_x000d__x000a_&lt;/_isbn&gt;&lt;_keywords&gt;Wireless communication_x000d__x000a_; Bluetooth_x000d__x000a_; Accuracy_x000d__x000a_; Receivers_x000d__x000a_; Indoor positioning_x000d__x000a_; Range-free_x000d__x000a_; Position measurement_x000d__x000a_; Range-based_x000d__x000a_; Optical transmitters_x000d__x000a_; Radiofrequency identification_x000d__x000a_&lt;/_keywords&gt;&lt;_modified&gt;62629182&lt;/_modified&gt;&lt;_number&gt;1&lt;/_number&gt;&lt;_pages&gt;293_x000d__x000a_-296_x000d__x000a_&lt;/_pages&gt;&lt;_publisher&gt;IEEE&lt;/_publisher&gt;&lt;_url&gt;http://pku.summon.serialssolutions.com/2.0.0/link/0/eLvHCXMwlV1LS8NAEB5qT55UWvFRZX-AaZPsJps9SmgQUSikJy9lH7MgSlKq_f9OHo0oXjwE8iBhN8vO983szjcAPJ6HwS-bYDzBsLRoM5Naa5EnRFRDJyOnjfNtIbqX5-xpFRfL5HEEd0NqDCK2e9Fw3py2S_uutvsmcrYgLhzTJGntr1Jd7tYQXyEoJSgWh1wuQt14kHjqr6N-lTMK1SIvy7IT9Oy_-qPaSgs2xcn_2nUK0--sPbYa8OgMRlhN4D4fCg0yXTk6OhESVntG7nhd71ijVvxOBo8dNnDR22zQdv2YwrpYrvOHoC-bELySbxdoqaxyMefSC2Mi752mWap9mmonUHAujEUf0wOuM6m0MpI7-iURZkSmiA2dw7iqK7wAZshVpWEiFpN4EXljhCP3KSQfK-NWabyESdP7zbYTxtj0Hb_6-_Y1HHcB2SaEMYPx526PN3C0fdvftkP3BWCnm5s&lt;/_url&gt;&lt;/Details&gt;&lt;Extra&gt;&lt;DBUID&gt;{0E873B44-0E8D-4EDE-B584-F83D6AAEE1A4}&lt;/DBUID&gt;&lt;/Extra&gt;&lt;/Item&gt;&lt;/References&gt;&lt;/Group&gt;&lt;/Citation&gt;_x000a_"/>
    <w:docVar w:name="NE.Ref{5BD19674-1B79-4DAC-BB00-DC902A5C5C3B}" w:val=" ADDIN NE.Ref.{5BD19674-1B79-4DAC-BB00-DC902A5C5C3B}&lt;Citation&gt;&lt;Group&gt;&lt;References&gt;&lt;Item&gt;&lt;ID&gt;45&lt;/ID&gt;&lt;UID&gt;{067BF950-F57C-4273-A5F9-676412A5BC56}&lt;/UID&gt;&lt;Title&gt;Wideband radio propagation modeling for indoor geolocation applications&lt;/Title&gt;&lt;Template&gt;Journal Article&lt;/Template&gt;&lt;Star&gt;0&lt;/Star&gt;&lt;Tag&gt;0&lt;/Tag&gt;&lt;Author&gt;Pahlavan, K; Krishnamurthy, P; Beneat, A&lt;/Author&gt;&lt;Year&gt;1998&lt;/Year&gt;&lt;Details&gt;&lt;_accessed&gt;62630786&lt;/_accessed&gt;&lt;_collection_scope&gt;SCI;SCIE;EI&lt;/_collection_scope&gt;&lt;_created&gt;62629222&lt;/_created&gt;&lt;_date&gt;51543360&lt;/_date&gt;&lt;_date_display&gt;1998&lt;/_date_display&gt;&lt;_db_updated&gt;PKU Search&lt;/_db_updated&gt;&lt;_doi&gt;10.1109/35.667414&lt;/_doi&gt;&lt;_impact_factor&gt;   9.270&lt;/_impact_factor&gt;&lt;_isbn&gt;0163-6804_x000d__x000a_&lt;/_isbn&gt;&lt;_issue&gt;4_x000d__x000a_&lt;/_issue&gt;&lt;_journal&gt;IEEE Communications Magazine&lt;/_journal&gt;&lt;_keywords&gt;Fading_x000d__x000a_; Indoor radio communication_x000d__x000a_; Error analysis_x000d__x000a_; Radio propagation_x000d__x000a_; Dynamic range_x000d__x000a_; Frequency_x000d__x000a_; Wideband_x000d__x000a_&lt;/_keywords&gt;&lt;_modified&gt;62630786&lt;/_modified&gt;&lt;_number&gt;1&lt;/_number&gt;&lt;_ori_publication&gt;IEEE_x000d__x000a_&lt;/_ori_publication&gt;&lt;_pages&gt;60_x000d__x000a_-65_x000d__x000a_&lt;/_pages&gt;&lt;_url&gt;http://pku.summon.serialssolutions.com/2.0.0/link/0/eLvHCXMwlV1LS8QwEA66Jz34WBXXF8H7rnm0aXMU2VVEwYMieCl5TGUR2mWx_99JUpdVvHhKCGkJMzDzTSYzHyFSTNj4l01wQoOutRLeZBa9TGYd88BqUMrmvg7lz2-P5cOTmE3z-77tdiyNAYD4Fg0mYRpT-751Xbg5C0R-icNaoKpT6dbKCBdFpJxEQCPHqmRZ31SIM30l80n68ocrWuNWia5ltvuvU-yRnR5B0uuk8n2yAc2QbK_1FTwgt69zD9Y0ni6Nn7cUrSTajagDGqlvcBdFtEoxIG9xeA_0vunujq5ntA_Jy2z6fHM37hkTUMCBQUZzwPhFAhhltENXrAxGQGUdkntMljZ3ohACOOCMF4oDY166wigNFnGSk0dk0LQNHBPqjQTPSwyfdJblDP8LAUsILpU1RvIRufwWXrVIjTGqGFAwXcm8SlIZkWEQ2GpDWj35c_WUbKV6v_Aq5owMPpcdnJPNxUd3EVX7BT_Gp3M&lt;/_url&gt;&lt;_volume&gt;36&lt;/_volume&gt;&lt;/Details&gt;&lt;Extra&gt;&lt;DBUID&gt;{0E873B44-0E8D-4EDE-B584-F83D6AAEE1A4}&lt;/DBUID&gt;&lt;/Extra&gt;&lt;/Item&gt;&lt;/References&gt;&lt;/Group&gt;&lt;/Citation&gt;_x000a_"/>
    <w:docVar w:name="NE.Ref{636AB899-47DB-490D-AFD2-363B0E260260}" w:val=" ADDIN NE.Ref.{636AB899-47DB-490D-AFD2-363B0E260260}&lt;Citation&gt;&lt;Group&gt;&lt;References&gt;&lt;Item&gt;&lt;ID&gt;52&lt;/ID&gt;&lt;UID&gt;{E9EE62E2-B261-4E3D-8CFC-164D542B286A}&lt;/UID&gt;&lt;Title&gt;室内定位:分类、方法与应用综述&lt;/Title&gt;&lt;Template&gt;Journal Article&lt;/Template&gt;&lt;Star&gt;0&lt;/Star&gt;&lt;Tag&gt;0&lt;/Tag&gt;&lt;Author&gt;阮陵; 张翎; 许越; 郑星雨&lt;/Author&gt;&lt;Year&gt;2015&lt;/Year&gt;&lt;Details&gt;&lt;_accessed&gt;62630600&lt;/_accessed&gt;&lt;_author_aff&gt;南京师范大学地理科学学院;南京师范大学虚拟环境教育部重点实验室;江苏省地理信息资源开发与利用协同创新中心;&lt;/_author_aff&gt;&lt;_created&gt;62630600&lt;/_created&gt;&lt;_date&gt;60648480&lt;/_date&gt;&lt;_db_provider&gt;CNKI: 期刊&lt;/_db_provider&gt;&lt;_db_updated&gt;CNKI - Reference&lt;/_db_updated&gt;&lt;_issue&gt;02&lt;/_issue&gt;&lt;_journal&gt;地理信息世界&lt;/_journal&gt;&lt;_keywords&gt;室内定位;定位技术;定位算法&lt;/_keywords&gt;&lt;_modified&gt;62630603&lt;/_modified&gt;&lt;_pages&gt;8-14+30&lt;/_pages&gt;&lt;_url&gt;http://kns.cnki.net/KCMS/detail/detail.aspx?FileName=CHRK201502002&amp;amp;DbName=CJFQ2015&lt;/_url&gt;&lt;_volume&gt;22&lt;/_volume&gt;&lt;_translated_author&gt;Ruan, Ling;Zhang, Ling;Xu, Yue;Zheng, Xingyu&lt;/_translated_author&gt;&lt;/Details&gt;&lt;Extra&gt;&lt;DBUID&gt;{0E873B44-0E8D-4EDE-B584-F83D6AAEE1A4}&lt;/DBUID&gt;&lt;/Extra&gt;&lt;/Item&gt;&lt;/References&gt;&lt;/Group&gt;&lt;/Citation&gt;_x000a_"/>
    <w:docVar w:name="NE.Ref{6B1F453A-14C9-4819-9050-A182EBEE901D}" w:val=" ADDIN NE.Ref.{6B1F453A-14C9-4819-9050-A182EBEE901D}&lt;Citation&gt;&lt;Group&gt;&lt;References&gt;&lt;Item&gt;&lt;ID&gt;59&lt;/ID&gt;&lt;UID&gt;{1875C5C1-624E-4DBA-AD48-3737CB2BDA57}&lt;/UID&gt;&lt;Title&gt;基于射频信号强度与超声波的室内目标定位&lt;/Title&gt;&lt;Template&gt;Journal Article&lt;/Template&gt;&lt;Star&gt;1&lt;/Star&gt;&lt;Tag&gt;0&lt;/Tag&gt;&lt;Author&gt;丁浩峰; 鲁照权; 谢地; 黎叶莹; 胡楷; 吴冰婕&lt;/Author&gt;&lt;Year&gt;2018&lt;/Year&gt;&lt;Details&gt;&lt;_created&gt;62630750&lt;/_created&gt;&lt;_modified&gt;62630750&lt;/_modified&gt;&lt;_url&gt;http://kns.cnki.net/KCMS/detail/detail.aspx?FileName=DZJS201812021&amp;amp;DbName=CJFQTEMP&lt;/_url&gt;&lt;_journal&gt;电子技术&lt;/_journal&gt;&lt;_volume&gt;47&lt;/_volume&gt;&lt;_issue&gt;12&lt;/_issue&gt;&lt;_pages&gt;70-72+62&lt;/_pages&gt;&lt;_date&gt;62578080&lt;/_date&gt;&lt;_keywords&gt;射频信号强度;超声波测距;室内目标定位&lt;/_keywords&gt;&lt;_author_aff&gt;合肥工业大学电气与自动化工程学院;&lt;/_author_aff&gt;&lt;_db_provider&gt;CNKI: 期刊&lt;/_db_provider&gt;&lt;_accessed&gt;62630750&lt;/_accessed&gt;&lt;_db_updated&gt;CNKI - Reference&lt;/_db_updated&gt;&lt;_translated_author&gt;Ding, Haofeng;Lu, Zhaoquan;Xie, Di;Li, Yeying;Hu, Kai;Wu, Bingjie&lt;/_translated_author&gt;&lt;/Details&gt;&lt;Extra&gt;&lt;DBUID&gt;{0E873B44-0E8D-4EDE-B584-F83D6AAEE1A4}&lt;/DBUID&gt;&lt;/Extra&gt;&lt;/Item&gt;&lt;/References&gt;&lt;/Group&gt;&lt;/Citation&gt;_x000a_"/>
    <w:docVar w:name="NE.Ref{8525EA20-031E-4676-B8BE-12C53312C885}" w:val=" ADDIN NE.Ref.{8525EA20-031E-4676-B8BE-12C53312C885}&lt;Citation&gt;&lt;Group&gt;&lt;References&gt;&lt;Item&gt;&lt;ID&gt;53&lt;/ID&gt;&lt;UID&gt;{34FEF440-8864-44E0-AF63-78A81F0826D3}&lt;/UID&gt;&lt;Title&gt;基于蓝牙4.0低功耗室内定位研究&lt;/Title&gt;&lt;Template&gt;Thesis&lt;/Template&gt;&lt;Star&gt;0&lt;/Star&gt;&lt;Tag&gt;0&lt;/Tag&gt;&lt;Author&gt;卞合善&lt;/Author&gt;&lt;Year&gt;2015&lt;/Year&gt;&lt;Details&gt;&lt;_created&gt;62630602&lt;/_created&gt;&lt;_modified&gt;62630602&lt;/_modified&gt;&lt;_url&gt;http://kns.cnki.net/KCMS/detail/detail.aspx?FileName=1015584040.nh&amp;amp;DbName=CMFD2015&lt;/_url&gt;&lt;_publisher&gt;北京邮电大学&lt;/_publisher&gt;&lt;_volume&gt;硕士&lt;/_volume&gt;&lt;_pages&gt;65&lt;/_pages&gt;&lt;_tertiary_author&gt;李朝晖&lt;/_tertiary_author&gt;&lt;_keywords&gt;蓝牙4.0室内定位;RSSI;LBS检索;地图解析&lt;/_keywords&gt;&lt;_db_provider&gt;CNKI: 硕士&lt;/_db_provider&gt;&lt;_accessed&gt;62630602&lt;/_accessed&gt;&lt;_db_updated&gt;CNKI - Reference&lt;/_db_updated&gt;&lt;_translated_author&gt;Bian, Heshan&lt;/_translated_author&gt;&lt;_translated_tertiary_author&gt;Li, Chaohui&lt;/_translated_tertiary_author&gt;&lt;/Details&gt;&lt;Extra&gt;&lt;DBUID&gt;{0E873B44-0E8D-4EDE-B584-F83D6AAEE1A4}&lt;/DBUID&gt;&lt;/Extra&gt;&lt;/Item&gt;&lt;/References&gt;&lt;/Group&gt;&lt;/Citation&gt;_x000a_"/>
    <w:docVar w:name="NE.Ref{8E87ED29-ABEB-4242-8E93-529E6799EE8B}" w:val=" ADDIN NE.Ref.{8E87ED29-ABEB-4242-8E93-529E6799EE8B}&lt;Citation&gt;&lt;Group&gt;&lt;References&gt;&lt;Item&gt;&lt;ID&gt;23&lt;/ID&gt;&lt;UID&gt;{B6F203B6-EC44-435D-AA0F-D15EEDEB72FE}&lt;/UID&gt;&lt;Title&gt;Comparison and analysis of indoor wireless positioning techniques&lt;/Title&gt;&lt;Template&gt;Conference Proceedings&lt;/Template&gt;&lt;Star&gt;0&lt;/Star&gt;&lt;Tag&gt;0&lt;/Tag&gt;&lt;Author&gt;Xiao, Jinhong; Liu, Zhi; Yang, Yang; Liu, Dan; Han, Xu&lt;/Author&gt;&lt;Year&gt;2011&lt;/Year&gt;&lt;Details&gt;&lt;_accessed&gt;62597389&lt;/_accessed&gt;&lt;_created&gt;62597389&lt;/_created&gt;&lt;_date&gt;58380480&lt;/_date&gt;&lt;_date_display&gt;2011&lt;/_date_display&gt;&lt;_db_updated&gt;PKU Search&lt;/_db_updated&gt;&lt;_doi&gt;10.1109/CSSS.2011.5972088&lt;/_doi&gt;&lt;_isbn&gt;9781424497621;1424497620;_x000d__x000a_&lt;/_isbn&gt;&lt;_keywords&gt;Wireless communication_x000d__x000a_; Bluetooth_x000d__x000a_; Accuracy_x000d__x000a_; Receivers_x000d__x000a_; Indoor positioning_x000d__x000a_; Range-free_x000d__x000a_; Position measurement_x000d__x000a_; Range-based_x000d__x000a_; Optical transmitters_x000d__x000a_; Radiofrequency identification_x000d__x000a_&lt;/_keywords&gt;&lt;_modified&gt;62629182&lt;/_modified&gt;&lt;_number&gt;1&lt;/_number&gt;&lt;_pages&gt;293_x000d__x000a_-296_x000d__x000a_&lt;/_pages&gt;&lt;_publisher&gt;IEEE&lt;/_publisher&gt;&lt;_url&gt;http://pku.summon.serialssolutions.com/2.0.0/link/0/eLvHCXMwlV1LS8NAEB5qT55UWvFRZX-AaZPsJps9SmgQUSikJy9lH7MgSlKq_f9OHo0oXjwE8iBhN8vO983szjcAPJ6HwS-bYDzBsLRoM5Naa5EnRFRDJyOnjfNtIbqX5-xpFRfL5HEEd0NqDCK2e9Fw3py2S_uutvsmcrYgLhzTJGntr1Jd7tYQXyEoJSgWh1wuQt14kHjqr6N-lTMK1SIvy7IT9Oy_-qPaSgs2xcn_2nUK0--sPbYa8OgMRlhN4D4fCg0yXTk6OhESVntG7nhd71ijVvxOBo8dNnDR22zQdv2YwrpYrvOHoC-bELySbxdoqaxyMefSC2Mi752mWap9mmonUHAujEUf0wOuM6m0MpI7-iURZkSmiA2dw7iqK7wAZshVpWEiFpN4EXljhCP3KSQfK-NWabyESdP7zbYTxtj0Hb_6-_Y1HHcB2SaEMYPx526PN3C0fdvftkP3BWCnm5s&lt;/_url&gt;&lt;/Details&gt;&lt;Extra&gt;&lt;DBUID&gt;{0E873B44-0E8D-4EDE-B584-F83D6AAEE1A4}&lt;/DBUID&gt;&lt;/Extra&gt;&lt;/Item&gt;&lt;/References&gt;&lt;/Group&gt;&lt;/Citation&gt;_x000a_"/>
    <w:docVar w:name="NE.Ref{9276EBBC-B9F1-4D31-9CA4-D2963588098C}" w:val=" ADDIN NE.Ref.{9276EBBC-B9F1-4D31-9CA4-D2963588098C}&lt;Citation&gt;&lt;Group&gt;&lt;References&gt;&lt;Item&gt;&lt;ID&gt;35&lt;/ID&gt;&lt;UID&gt;{39AC7CBE-E534-4315-9F9F-C13BED0304A8}&lt;/UID&gt;&lt;Title&gt;Ultra Wideband Indoor Positioning Technologies: Analysis and Recent Advances&lt;/Title&gt;&lt;Template&gt;Journal Article&lt;/Template&gt;&lt;Star&gt;1&lt;/Star&gt;&lt;Tag&gt;0&lt;/Tag&gt;&lt;Author&gt;Alarifi, Abdulrahman; Al-Salman, AbdulMalik; Alsaleh, Mansour; Alnafessah, Ahmad; Al-Hadhrami, Suheer; Al-Ammar, Mai; Al-Khalifa, Hend&lt;/Author&gt;&lt;Year&gt;2016&lt;/Year&gt;&lt;Details&gt;&lt;_accessed&gt;62629201&lt;/_accessed&gt;&lt;_collection_scope&gt;SCIE;EI&lt;/_collection_scope&gt;&lt;_created&gt;62629201&lt;/_created&gt;&lt;_date&gt;61205760&lt;/_date&gt;&lt;_db_updated&gt;CrossRef&lt;/_db_updated&gt;&lt;_doi&gt;10.3390/s16050707&lt;/_doi&gt;&lt;_impact_factor&gt;   2.475&lt;/_impact_factor&gt;&lt;_isbn&gt;1424-8220&lt;/_isbn&gt;&lt;_issue&gt;5&lt;/_issue&gt;&lt;_journal&gt;Sensors&lt;/_journal&gt;&lt;_modified&gt;62630785&lt;/_modified&gt;&lt;_pages&gt;707&lt;/_pages&gt;&lt;_tertiary_title&gt;Sensors&lt;/_tertiary_title&gt;&lt;_url&gt;http://www.mdpi.com/1424-8220/16/5/707_x000d__x000a_http://www.mdpi.com/1424-8220/16/5/707/pdf&lt;/_url&gt;&lt;_volume&gt;16&lt;/_volume&gt;&lt;/Details&gt;&lt;Extra&gt;&lt;DBUID&gt;{0E873B44-0E8D-4EDE-B584-F83D6AAEE1A4}&lt;/DBUID&gt;&lt;/Extra&gt;&lt;/Item&gt;&lt;/References&gt;&lt;/Group&gt;&lt;Group&gt;&lt;References&gt;&lt;Item&gt;&lt;ID&gt;27&lt;/ID&gt;&lt;UID&gt;{007FEBC3-E682-48B0-87B6-B38244CC7770}&lt;/UID&gt;&lt;Title&gt;A Maximum Likelihood UWB Localization Algorithm Exploiting Knowledge of the Service Area Layout&lt;/Title&gt;&lt;Template&gt;Journal Article&lt;/Template&gt;&lt;Star&gt;1&lt;/Star&gt;&lt;Tag&gt;0&lt;/Tag&gt;&lt;Author&gt;Arias-de-Reyna, Eva; Mengali, Umberto&lt;/Author&gt;&lt;Year&gt;2013&lt;/Year&gt;&lt;Details&gt;&lt;_accessed&gt;62629182&lt;/_accessed&gt;&lt;_collection_scope&gt;SCIE;EI&lt;/_collection_scope&gt;&lt;_created&gt;62629182&lt;/_created&gt;&lt;_db_updated&gt;CrossRef&lt;/_db_updated&gt;&lt;_doi&gt;10.1007/s11277-012-0642-2&lt;/_doi&gt;&lt;_impact_factor&gt;   1.200&lt;/_impact_factor&gt;&lt;_isbn&gt;0929-6212&lt;/_isbn&gt;&lt;_issue&gt;4&lt;/_issue&gt;&lt;_journal&gt;Wireless Personal Communications&lt;/_journal&gt;&lt;_modified&gt;62630789&lt;/_modified&gt;&lt;_pages&gt;1413-1426&lt;/_pages&gt;&lt;_tertiary_title&gt;Wireless Pers Commun&lt;/_tertiary_title&gt;&lt;_url&gt;http://link.springer.com/10.1007/s11277-012-0642-2_x000d__x000a_http://link.springer.com/content/pdf/10.1007/s11277-012-0642-2&lt;/_url&gt;&lt;_volume&gt;69&lt;/_volume&gt;&lt;/Details&gt;&lt;Extra&gt;&lt;DBUID&gt;{0E873B44-0E8D-4EDE-B584-F83D6AAEE1A4}&lt;/DBUID&gt;&lt;/Extra&gt;&lt;/Item&gt;&lt;/References&gt;&lt;/Group&gt;&lt;/Citation&gt;_x000a_"/>
    <w:docVar w:name="NE.Ref{93B1F325-16B1-4145-9704-E17BB9CEF279}" w:val=" ADDIN NE.Ref.{93B1F325-16B1-4145-9704-E17BB9CEF279}&lt;Citation&gt;&lt;Group&gt;&lt;References&gt;&lt;Item&gt;&lt;ID&gt;3&lt;/ID&gt;&lt;UID&gt;{7E9D0C34-A605-4B54-9D95-A387C096811B}&lt;/UID&gt;&lt;Title&gt;Hybrid localization using UWB and inertial sensors&lt;/Title&gt;&lt;Template&gt;Conference Proceedings&lt;/Template&gt;&lt;Star&gt;1&lt;/Star&gt;&lt;Tag&gt;0&lt;/Tag&gt;&lt;Author&gt;Sczyslo, S; Schroeder, J; Galler, S; Kaiser, T&lt;/Author&gt;&lt;Year&gt;2008&lt;/Year&gt;&lt;Details&gt;&lt;_accessed&gt;62582984&lt;/_accessed&gt;&lt;_created&gt;62582984&lt;/_created&gt;&lt;_date&gt;56802240&lt;/_date&gt;&lt;_date_display&gt;2008&lt;/_date_display&gt;&lt;_db_updated&gt;PKU Search&lt;/_db_updated&gt;&lt;_doi&gt;10.1109/ICUWB.2008.4653423&lt;/_doi&gt;&lt;_isbn&gt;2162-6588_x000d__x000a_&lt;/_isbn&gt;&lt;_keywords&gt;UWB_x000d__x000a_; Navigation_x000d__x000a_; inertial sensors_x000d__x000a_; Mobile communication_x000d__x000a_; Sensor systems_x000d__x000a_; IMU_x000d__x000a_; Inertial navigation_x000d__x000a_; Ultra-Wideband_x000d__x000a_; MEMS_x000d__x000a_; Sensors_x000d__x000a_; Acceleration_x000d__x000a_; Localization_x000d__x000a_; Ultra wideband technology_x000d__x000a_&lt;/_keywords&gt;&lt;_modified&gt;62631015&lt;/_modified&gt;&lt;_number&gt;1&lt;/_number&gt;&lt;_pages&gt;89_x000d__x000a_-92_x000d__x000a_&lt;/_pages&gt;&lt;_publisher&gt;IEEE&lt;/_publisher&gt;&lt;_url&gt;http://pku.summon.serialssolutions.com/2.0.0/link/0/eLvHCXMwlV3JTsMwELVKT3BhaRG7_AGkdezYjq9UrQoCqYciJC6VU9uIRWnVkgN_z9hZWhAXbokPkW1N5s145j0jxGiPRL98AjEyhRyOZEo7ZriwXDitjKdxSpGFk4znh_R-QkdDftdC1w01xlobetFszz-G0r5ZzAt_ctb30mAQDQT_q9KSu9XYkvTCaFvQWhYQG9ujiWCMbiqClAPwbkEpmHrC64rcWykjI0m4WpfGgkYA3GnNE6MwImv5qOpd1AQdovq3g8enm7Jts5ryj6tcApKN9v-36APU3VAC8aQBu0PUsvkR2ttSM-wgOv7y9C8c4LGid2LfV_-CYWZY5wZ7piG4lA-8hux5sVp30XQ0nA7GUXUlQ_SaJCqCzHvOwm8vhEli6SC-I5abWGWJ1RCsEyepM9oIAWGOZo4TZmJpYSuzGHI1doza-SK3JwiDX6CwXbF2XlJOKjAM54iiBr6hZMZPUccvfrYsRTdm1brP_h4-R7t1IweJL1D7c1XYS7SzfC-ugll8A40Jq6c&lt;/_url&gt;&lt;_volume&gt;3&lt;/_volume&gt;&lt;/Details&gt;&lt;Extra&gt;&lt;DBUID&gt;{0E873B44-0E8D-4EDE-B584-F83D6AAEE1A4}&lt;/DBUID&gt;&lt;/Extra&gt;&lt;/Item&gt;&lt;/References&gt;&lt;/Group&gt;&lt;/Citation&gt;_x000a_"/>
    <w:docVar w:name="NE.Ref{A470C53F-60AF-4086-8ACF-9EB1604C0B40}" w:val=" ADDIN NE.Ref.{A470C53F-60AF-4086-8ACF-9EB1604C0B40}&lt;Citation&gt;&lt;Group&gt;&lt;References&gt;&lt;Item&gt;&lt;ID&gt;28&lt;/ID&gt;&lt;UID&gt;{BAF557E0-867B-458F-ABB9-874F2CD80C3B}&lt;/UID&gt;&lt;Title&gt;DWM1000模块的UWB机器人室内定位系统&lt;/Title&gt;&lt;Template&gt;Journal Article&lt;/Template&gt;&lt;Star&gt;0&lt;/Star&gt;&lt;Tag&gt;0&lt;/Tag&gt;&lt;Author&gt;范烨; 陈秋霞; 倪丽慧&lt;/Author&gt;&lt;Year&gt;2018&lt;/Year&gt;&lt;Details&gt;&lt;_accessed&gt;62629182&lt;/_accessed&gt;&lt;_author_aff&gt;浙江树人大学信息科技学院;史陶比尔(杭州)精密机械电子有限公司;&lt;/_author_aff&gt;&lt;_created&gt;62629182&lt;/_created&gt;&lt;_date&gt;62500320&lt;/_date&gt;&lt;_db_provider&gt;CNKI: 期刊&lt;/_db_provider&gt;&lt;_db_updated&gt;CNKI - Reference&lt;/_db_updated&gt;&lt;_issue&gt;11&lt;/_issue&gt;&lt;_journal&gt;单片机与嵌入式系统应用&lt;/_journal&gt;&lt;_keywords&gt;UWB定位;室内定位;DWM1000;SPI总线;移动机器人&lt;/_keywords&gt;&lt;_modified&gt;62629183&lt;/_modified&gt;&lt;_pages&gt;48-50+54&lt;/_pages&gt;&lt;_url&gt;http://kns.cnki.net/KCMS/detail/detail.aspx?FileName=DPJY201811015&amp;amp;DbName=CJFQ2018&lt;/_url&gt;&lt;_volume&gt;18&lt;/_volume&gt;&lt;_translated_author&gt;Fan, Ye;Chen, Qiuxia;Ni, Lihui&lt;/_translated_author&gt;&lt;/Details&gt;&lt;Extra&gt;&lt;DBUID&gt;{0E873B44-0E8D-4EDE-B584-F83D6AAEE1A4}&lt;/DBUID&gt;&lt;/Extra&gt;&lt;/Item&gt;&lt;/References&gt;&lt;/Group&gt;&lt;Group&gt;&lt;References&gt;&lt;Item&gt;&lt;ID&gt;24&lt;/ID&gt;&lt;UID&gt;{CCB3E739-DCF1-4961-B1E4-F7EDBA1DBACE}&lt;/UID&gt;&lt;Title&gt;Commercialization of an ultra wideband precision asset location system&lt;/Title&gt;&lt;Template&gt;Conference Proceedings&lt;/Template&gt;&lt;Star&gt;0&lt;/Star&gt;&lt;Tag&gt;0&lt;/Tag&gt;&lt;Author&gt;Fontana, R J; Richley, E; Barney, J&lt;/Author&gt;&lt;Year&gt;2003&lt;/Year&gt;&lt;Details&gt;&lt;_accessed&gt;62601755&lt;/_accessed&gt;&lt;_created&gt;62601755&lt;/_created&gt;&lt;_date&gt;54172800&lt;/_date&gt;&lt;_date_display&gt;2003&lt;/_date_display&gt;&lt;_db_updated&gt;PKU Search&lt;/_db_updated&gt;&lt;_doi&gt;10.1109/UWBST.2003.1267866&lt;/_doi&gt;&lt;_isbn&gt;0780381874;9780780381872;_x000d__x000a_&lt;/_isbn&gt;&lt;_keywords&gt;Radio frequency_x000d__x000a_; Computer displays_x000d__x000a_; Pulse measurements_x000d__x000a_; Hospitals_x000d__x000a_; FCC_x000d__x000a_; Bandwidth_x000d__x000a_; Lithium_x000d__x000a_; Batteries_x000d__x000a_; Commercialization_x000d__x000a_; Ultra wideband technology_x000d__x000a_&lt;/_keywords&gt;&lt;_modified&gt;62629182&lt;/_modified&gt;&lt;_number&gt;1&lt;/_number&gt;&lt;_pages&gt;369_x000d__x000a_-373_x000d__x000a_&lt;/_pages&gt;&lt;_publisher&gt;IEEE&lt;/_publisher&gt;&lt;_url&gt;http://pku.summon.serialssolutions.com/2.0.0/link/0/eLvHCXMwlV3JasMwEB3SnNpLl6R0Rx9QJ5K8ydeWmFJaCDSl0EvQMobQYJtg09-PpDjpQi_1yTZCiBHMG83ovQEI-YgGv3yCjotQomZxwdF6Za5Th2Qqigw1qUCX339_Fk9Tnk_ixx7c7qgxdrS_i4Yj9-pL-6bSrcucjRm3njbxctsWxjbcrV1-hYZZklLhT-rCl8PSqBPc2X7zLYmGZuPXt7uXmZcHHXXT_mi34tEmP_zfwo5g-EXbI9MdIB1DD8sTOPimODiA3BFCXJMluewImKQqiCxJu2xWknwuDCpZGlKvut47xAbX2BAHeX70Rvl5CLN8Mrt_CLpWCsHCxjsBSzWNVWif2EiGXNlzr6SSKpEqVmi0UaF1mBwpU842kVBGI9VJgszoSGfhKfTLqsQzIIo6BT0jXT0u4lwptLtItZIZk5qHyTkMnEHm9UYsY97Z4uLv35ew72_H-ZzGFfSbVYvXsFd_tDd-O9fNvaHB&lt;/_url&gt;&lt;/Details&gt;&lt;Extra&gt;&lt;DBUID&gt;{0E873B44-0E8D-4EDE-B584-F83D6AAEE1A4}&lt;/DBUID&gt;&lt;/Extra&gt;&lt;/Item&gt;&lt;/References&gt;&lt;/Group&gt;&lt;/Citation&gt;_x000a_"/>
    <w:docVar w:name="NE.Ref{A69E542F-C61D-49D5-BC9A-3B51A8B951A2}" w:val=" ADDIN NE.Ref.{A69E542F-C61D-49D5-BC9A-3B51A8B951A2}&lt;Citation&gt;&lt;Group&gt;&lt;References&gt;&lt;Item&gt;&lt;ID&gt;13&lt;/ID&gt;&lt;UID&gt;{787EB67D-DB60-4DC5-A1DD-17BEDD69D071}&lt;/UID&gt;&lt;Title&gt;Accurate 3D Positioning for a Mobile Platform in Non-Line-of-Sight Scenarios Based on IMU/Magnetometer Sensor Fusion&lt;/Title&gt;&lt;Template&gt;Journal Article&lt;/Template&gt;&lt;Star&gt;1&lt;/Star&gt;&lt;Tag&gt;0&lt;/Tag&gt;&lt;Author&gt;Hellmers, Hendrik; Kasmi, Zakaria; Norrdine, Abdelmoumen; Eichhorn, Andreas&lt;/Author&gt;&lt;Year&gt;2018&lt;/Year&gt;&lt;Details&gt;&lt;_accessed&gt;62582985&lt;/_accessed&gt;&lt;_collection_scope&gt;SCIE;&lt;/_collection_scope&gt;&lt;_created&gt;62582984&lt;/_created&gt;&lt;_date&gt;62066880&lt;/_date&gt;&lt;_db_updated&gt;CrossRef&lt;/_db_updated&gt;&lt;_doi&gt;10.3390/s18010126&lt;/_doi&gt;&lt;_impact_factor&gt;   2.475&lt;/_impact_factor&gt;&lt;_isbn&gt;1424-8220&lt;/_isbn&gt;&lt;_issue&gt;2&lt;/_issue&gt;&lt;_journal&gt;Sensors&lt;/_journal&gt;&lt;_modified&gt;62631025&lt;/_modified&gt;&lt;_pages&gt;126&lt;/_pages&gt;&lt;_tertiary_title&gt;Sensors&lt;/_tertiary_title&gt;&lt;_url&gt;http://www.mdpi.com/1424-8220/18/1/126_x000d__x000a_http://www.mdpi.com/1424-8220/18/1/126/pdf&lt;/_url&gt;&lt;_volume&gt;18&lt;/_volume&gt;&lt;/Details&gt;&lt;Extra&gt;&lt;DBUID&gt;{0E873B44-0E8D-4EDE-B584-F83D6AAEE1A4}&lt;/DBUID&gt;&lt;/Extra&gt;&lt;/Item&gt;&lt;/References&gt;&lt;/Group&gt;&lt;Group&gt;&lt;References&gt;&lt;Item&gt;&lt;ID&gt;5&lt;/ID&gt;&lt;UID&gt;{7D524BAB-9BC7-49DA-B2D9-4738DA437394}&lt;/UID&gt;&lt;Title&gt;Sensor data fusion in UWB-supported inertial navigation systems for indoor navigation&lt;/Title&gt;&lt;Template&gt;Conference Paper&lt;/Template&gt;&lt;Star&gt;1&lt;/Star&gt;&lt;Tag&gt;0&lt;/Tag&gt;&lt;Author&gt;L. Zwirello; Xuyang Li; T. Zwick; C. Ascher; S. Werling; G. F. Trommer&lt;/Author&gt;&lt;Year&gt;2013&lt;/Year&gt;&lt;Details&gt;&lt;_accessed&gt;62631010&lt;/_accessed&gt;&lt;_accession_num&gt;WOS:000337617303025&lt;/_accession_num&gt;&lt;_author_adr&gt;[Zwirello, Lukasz; Li, Xuyang; Zwick, Thomas] KIT, IHE, Kaiserstr 12, D-76131 Karlsruhe, Germany. [Ascher, Christian; Werling, Sebastian; Trommer, Gert F.] Univ Karlsruhe, KIT, ITE, D-76131 Karlsruhe, Germany.&lt;/_author_adr&gt;&lt;_cited_count&gt;8&lt;/_cited_count&gt;&lt;_created&gt;62582984&lt;/_created&gt;&lt;_custom3&gt;Zwirello, Lukasz; Li, Xuyang; Zwick, Thomas; Ascher, Christian; Werling, Sebastian; Trommer, Gert F&lt;/_custom3&gt;&lt;_custom4&gt;Zwirello, L (reprint author), KIT, IHE, Kaiserstr 12, D-76131 Karlsruhe, Germany._x000d__x000a_lukasz.zwirello@kit.edu; christian.ascher@kit.edu&lt;/_custom4&gt;&lt;_db_provider&gt;ISI&lt;/_db_provider&gt;&lt;_db_updated&gt;IEEE&lt;/_db_updated&gt;&lt;_isbn&gt;978-1-4673-5641-1; 978-1-4673-5643-5&lt;/_isbn&gt;&lt;_language&gt;English&lt;/_language&gt;&lt;_modified&gt;62631026&lt;/_modified&gt;&lt;_pages&gt;3154-3159&lt;/_pages&gt;&lt;_place_published&gt;NEW YORK&lt;/_place_published&gt;&lt;_publisher&gt;IEEE&lt;/_publisher&gt;&lt;_ref_count&gt;9&lt;/_ref_count&gt;&lt;_secondary_title&gt;2013 IEEE International Conference on Robotics and Automation_x000d__x000a_2013 IEEE International Conference on Robotics and Automation&lt;/_secondary_title&gt;&lt;_section&gt;2013 IEEE INTERNATIONAL CONFERENCE ON ROBOTICS AND AUTOMATION (ICRA)&lt;/_section&gt;&lt;_subject&gt;Automation &amp;amp; Control Systems; Engineering; Robotics&lt;/_subject&gt;&lt;_url&gt;https://dx.doi.org/10.1109/ICRA.2013.6631016&lt;/_url&gt;&lt;_doi&gt;10.1109/ICRA.2013.6631016&lt;/_doi&gt;&lt;_keywords&gt;barometers; compasses; indoor radio; inertial navigation; Kalman filters; pedestrians; radio receivers; sensor fusion; ultra wideband technology; UWB-supported inertial navigation systems; indoor navigation; radiosignal support; inertial sensor inertial measurement unit; impulse-based UWB localization system; pedestrian step length estimations; barometer; electronic compass; ultrawideband part; access points; hardware implementation; optimal sensor data fusion technique; coupled navigation filter; UWB signals; Navigation; Uncertainty; Position measurement; Cloning; Data integration; Accuracy; Synchronization&lt;/_keywords&gt;&lt;/Details&gt;&lt;Extra&gt;&lt;DBUID&gt;{0E873B44-0E8D-4EDE-B584-F83D6AAEE1A4}&lt;/DBUID&gt;&lt;/Extra&gt;&lt;/Item&gt;&lt;/References&gt;&lt;/Group&gt;&lt;/Citation&gt;_x000a_"/>
    <w:docVar w:name="NE.Ref{A6DB231A-799D-420E-A450-43B2571ADCA3}" w:val=" ADDIN NE.Ref.{A6DB231A-799D-420E-A450-43B2571ADCA3}&lt;Citation&gt;&lt;Group&gt;&lt;References&gt;&lt;Item&gt;&lt;ID&gt;62&lt;/ID&gt;&lt;UID&gt;{D6FDB49A-D5AA-41EC-B8FA-B2018A889AB4}&lt;/UID&gt;&lt;Title&gt;基于时域UWB定位系统的小型化天线研究&lt;/Title&gt;&lt;Template&gt;Thesis&lt;/Template&gt;&lt;Star&gt;0&lt;/Star&gt;&lt;Tag&gt;0&lt;/Tag&gt;&lt;Author&gt;王清松&lt;/Author&gt;&lt;Year&gt;2018&lt;/Year&gt;&lt;Details&gt;&lt;_created&gt;62630826&lt;/_created&gt;&lt;_modified&gt;62630828&lt;/_modified&gt;&lt;_url&gt;http://kns.cnki.net/KCMS/detail/detail.aspx?FileName=1018990763.nh&amp;amp;DbName=CMFD2018&lt;/_url&gt;&lt;_publisher&gt;电子科技大学&lt;/_publisher&gt;&lt;_volume&gt;硕士&lt;/_volume&gt;&lt;_pages&gt;100&lt;/_pages&gt;&lt;_tertiary_author&gt;杨德强&lt;/_tertiary_author&gt;&lt;_keywords&gt;小型化;超宽带天线;添加弯曲枝节;电偶-磁偶极子;平衡微带线&lt;/_keywords&gt;&lt;_db_provider&gt;CNKI: 硕士&lt;/_db_provider&gt;&lt;_accessed&gt;62630826&lt;/_accessed&gt;&lt;_db_updated&gt;CNKI - Reference&lt;/_db_updated&gt;&lt;_translated_author&gt;Wang, Qingsong&lt;/_translated_author&gt;&lt;_translated_tertiary_author&gt;Yang, Deqiang&lt;/_translated_tertiary_author&gt;&lt;/Details&gt;&lt;Extra&gt;&lt;DBUID&gt;{0E873B44-0E8D-4EDE-B584-F83D6AAEE1A4}&lt;/DBUID&gt;&lt;/Extra&gt;&lt;/Item&gt;&lt;/References&gt;&lt;/Group&gt;&lt;/Citation&gt;_x000a_"/>
    <w:docVar w:name="NE.Ref{A6E444B7-B775-470D-9AA4-21F86D153D44}" w:val=" ADDIN NE.Ref.{A6E444B7-B775-470D-9AA4-21F86D153D44}&lt;Citation&gt;&lt;Group&gt;&lt;References&gt;&lt;Item&gt;&lt;ID&gt;1&lt;/ID&gt;&lt;UID&gt;{460AF51B-EBFA-4EC4-9679-585879582507}&lt;/UID&gt;&lt;Title&gt;A Biased Extended Kalman Filter for Indoor Localization of a Mobile Agent using Low-Cost IMU and UWB Wireless Sensor Network&lt;/Title&gt;&lt;Template&gt;Journal Article&lt;/Template&gt;&lt;Star&gt;1&lt;/Star&gt;&lt;Tag&gt;0&lt;/Tag&gt;&lt;Author&gt;Benini, A; Mancini, A; Marinelli, A; Longhi, S&lt;/Author&gt;&lt;Year&gt;2012&lt;/Year&gt;&lt;Details&gt;&lt;_accessed&gt;62582984&lt;/_accessed&gt;&lt;_created&gt;62582984&lt;/_created&gt;&lt;_db_updated&gt;CrossRef&lt;/_db_updated&gt;&lt;_doi&gt;10.3182/20120905-3-HR-2030.00144&lt;/_doi&gt;&lt;_isbn&gt;14746670&lt;/_isbn&gt;&lt;_issue&gt;22&lt;/_issue&gt;&lt;_journal&gt;IFAC Proceedings Volumes&lt;/_journal&gt;&lt;_modified&gt;62631021&lt;/_modified&gt;&lt;_pages&gt;735-740&lt;/_pages&gt;&lt;_tertiary_title&gt;IFAC Proceedings Volumes&lt;/_tertiary_title&gt;&lt;_url&gt;https://linkinghub.elsevier.com/retrieve/pii/S1474667016336977_x000d__x000a_https://api.elsevier.com/content/article/PII:S1474667016336977?httpAccept=text/xml&lt;/_url&gt;&lt;_volume&gt;45&lt;/_volume&gt;&lt;/Details&gt;&lt;Extra&gt;&lt;DBUID&gt;{0E873B44-0E8D-4EDE-B584-F83D6AAEE1A4}&lt;/DBUID&gt;&lt;/Extra&gt;&lt;/Item&gt;&lt;/References&gt;&lt;/Group&gt;&lt;Group&gt;&lt;References&gt;&lt;Item&gt;&lt;ID&gt;2&lt;/ID&gt;&lt;UID&gt;{8FFB173C-B894-47F7-9EC1-576425DBFA00}&lt;/UID&gt;&lt;Title&gt;An IMU/UWB/Vision-based Extended Kalman Filter for Mini-UAV Localization in Indoor Environment using 802.15.4a Wireless Sensor Network&lt;/Title&gt;&lt;Template&gt;Journal Article&lt;/Template&gt;&lt;Star&gt;1&lt;/Star&gt;&lt;Tag&gt;0&lt;/Tag&gt;&lt;Author&gt;Benini, Alessandro; Mancini, Adriano; Longhi, Sauro&lt;/Author&gt;&lt;Year&gt;2013&lt;/Year&gt;&lt;Details&gt;&lt;_accessed&gt;62582984&lt;/_accessed&gt;&lt;_collection_scope&gt;SCIE;&lt;/_collection_scope&gt;&lt;_created&gt;62582984&lt;/_created&gt;&lt;_db_updated&gt;CrossRef&lt;/_db_updated&gt;&lt;_doi&gt;10.1007/s10846-012-9742-1&lt;/_doi&gt;&lt;_impact_factor&gt;   1.583&lt;/_impact_factor&gt;&lt;_isbn&gt;0921-0296&lt;/_isbn&gt;&lt;_issue&gt;1-4&lt;/_issue&gt;&lt;_journal&gt;Journal of Intelligent &amp;amp; Robotic Systems&lt;/_journal&gt;&lt;_modified&gt;62631022&lt;/_modified&gt;&lt;_pages&gt;461-476&lt;/_pages&gt;&lt;_tertiary_title&gt;J Intell Robot Syst&lt;/_tertiary_title&gt;&lt;_url&gt;http://link.springer.com/10.1007/s10846-012-9742-1_x000d__x000a_http://www.springerlink.com/index/pdf/10.1007/s10846-012-9742-1&lt;/_url&gt;&lt;_volume&gt;70&lt;/_volume&gt;&lt;/Details&gt;&lt;Extra&gt;&lt;DBUID&gt;{0E873B44-0E8D-4EDE-B584-F83D6AAEE1A4}&lt;/DBUID&gt;&lt;/Extra&gt;&lt;/Item&gt;&lt;/References&gt;&lt;/Group&gt;&lt;Group&gt;&lt;References&gt;&lt;Item&gt;&lt;ID&gt;8&lt;/ID&gt;&lt;UID&gt;{C0F8D4CE-A292-4413-B90A-A41312D41530}&lt;/UID&gt;&lt;Title&gt;An Integrated IMU and UWB Sensor Based Indoor Positioning System&lt;/Title&gt;&lt;Template&gt;Book Section&lt;/Template&gt;&lt;Star&gt;1&lt;/Star&gt;&lt;Tag&gt;0&lt;/Tag&gt;&lt;Author&gt;Yao, L; Wu, YWA; Yao, L; Liao, Z Z&lt;/Author&gt;&lt;Year&gt;2017&lt;/Year&gt;&lt;Details&gt;&lt;_accessed&gt;62583274&lt;/_accessed&gt;&lt;_accession_num&gt;WOS:000417415600050&lt;/_accession_num&gt;&lt;_author_adr&gt;[Yao, Leehter; Yao, Lei; Liao, Zhe Zheng] Natl Taipei Univ Technol, Dept Elect Engn, Taipei 10608, Taiwan. [Wu, Yeong-Wei Andy] Natl Taipei Univ Technol, Taipei 10608, Taiwan.&lt;/_author_adr&gt;&lt;_created&gt;62582984&lt;/_created&gt;&lt;_custom3&gt;Yao, Leehter; Wu, Yeong-Wei Andy; Yao, Lei; Liao, Zhe Zheng&lt;/_custom3&gt;&lt;_custom4&gt;Yao, L (reprint author), Natl Taipei Univ Technol, Dept Elect Engn, Taipei 10608, Taiwan._x000d__x000a_ltyao@ntut.edu.tw; andywu8491@yahoo.com; t105319401@ntut.edu.tw; t104318059@ntut.edu.tw&lt;/_custom4&gt;&lt;_date&gt;61536960&lt;/_date&gt;&lt;_date_display&gt;2017&lt;/_date_display&gt;&lt;_db_provider&gt;ISI&lt;/_db_provider&gt;&lt;_db_updated&gt;Web of Science-Core&lt;/_db_updated&gt;&lt;_doi&gt;10.1109/IPIN.2017.8115911&lt;/_doi&gt;&lt;_isbn&gt;978-1-5090-6299-7&lt;/_isbn&gt;&lt;_keywords&gt;Indoor positioning system; data fusion; Extended Kalman filter; UWB; IMU&lt;/_keywords&gt;&lt;_language&gt;English&lt;/_language&gt;&lt;_modified&gt;62631022&lt;/_modified&gt;&lt;_number&gt;1&lt;/_number&gt;&lt;_pages&gt;1_x000d__x000a_-8_x000d__x000a_&lt;/_pages&gt;&lt;_place_published&gt;NEW YORK&lt;/_place_published&gt;&lt;_publisher&gt;IEEE&lt;/_publisher&gt;&lt;_ref_count&gt;14&lt;/_ref_count&gt;&lt;_secondary_title&gt;International Conference on Indoor Positioning and Indoor Navigation&lt;/_secondary_title&gt;&lt;_section&gt;2017 INTERNATIONAL CONFERENCE ON INDOOR POSITIONING AND INDOOR_x000d__x000a_   NAVIGATION (IPIN)&lt;/_section&gt;&lt;_subject&gt;Computer Science; Engineering; Telecommunications&lt;/_subject&gt;&lt;_url&gt;http://gateway.isiknowledge.com/gateway/Gateway.cgi?GWVersion=2&amp;amp;SrcAuth=AegeanSoftware&amp;amp;SrcApp=NoteExpress&amp;amp;DestLinkType=FullRecord&amp;amp;DestApp=WOS&amp;amp;KeyUT=000417415600050&lt;/_url&gt;&lt;/Details&gt;&lt;Extra&gt;&lt;DBUID&gt;{0E873B44-0E8D-4EDE-B584-F83D6AAEE1A4}&lt;/DBUID&gt;&lt;/Extra&gt;&lt;/Item&gt;&lt;/References&gt;&lt;/Group&gt;&lt;Group&gt;&lt;References&gt;&lt;Item&gt;&lt;ID&gt;7&lt;/ID&gt;&lt;UID&gt;{82C2159D-9455-48A7-98D7-5CA4C1651C51}&lt;/UID&gt;&lt;Title&gt;A magnetometer-free indoor human localization based on loosely coupled IMU/UWB fusion&lt;/Title&gt;&lt;Template&gt;Journal Article&lt;/Template&gt;&lt;Star&gt;1&lt;/Star&gt;&lt;Tag&gt;0&lt;/Tag&gt;&lt;Author&gt;Zihajehzadeh, S; Yoon, P K; Park, E J&lt;/Author&gt;&lt;Year&gt;2015&lt;/Year&gt;&lt;Details&gt;&lt;_accessed&gt;62582984&lt;/_accessed&gt;&lt;_accession_num&gt;26736958&lt;/_accession_num&gt;&lt;_created&gt;62582984&lt;/_created&gt;&lt;_date&gt;60511680&lt;/_date&gt;&lt;_date_display&gt;2015&lt;/_date_display&gt;&lt;_db_updated&gt;PubMed&lt;/_db_updated&gt;&lt;_doi&gt;10.1109/EMBC.2015.7319058&lt;/_doi&gt;&lt;_isbn&gt;1557-170X (Print); 1557-170X (Linking)&lt;/_isbn&gt;&lt;_journal&gt;Conf Proc IEEE Eng Med Biol Soc&lt;/_journal&gt;&lt;_keywords&gt;Accelerometry/*instrumentation; Algorithms; Computer Simulation; Equipment Design; Humans; Imaging, Three-Dimensional; Magnetometry; Models, Statistical; Monitoring, Ambulatory/*methods; Motion; Movement; Reproducibility of Results&lt;/_keywords&gt;&lt;_language&gt;eng&lt;/_language&gt;&lt;_modified&gt;62631023&lt;/_modified&gt;&lt;_pages&gt;3141-4&lt;/_pages&gt;&lt;_tertiary_title&gt;Conference proceedings : ... Annual International Conference of the IEEE_x000d__x000a_      Engineering in Medicine and Biology Society. IEEE Engineering in Medicine and_x000d__x000a_      Biology Society. Annual Conference&lt;/_tertiary_title&gt;&lt;_type_work&gt;Journal Article; Research Support, Non-U.S. Gov&amp;apos;t&lt;/_type_work&gt;&lt;_url&gt;http://www.ncbi.nlm.nih.gov/entrez/query.fcgi?cmd=Retrieve&amp;amp;db=pubmed&amp;amp;dopt=Abstract&amp;amp;list_uids=26736958&amp;amp;query_hl=1&lt;/_url&gt;&lt;_volume&gt;2015&lt;/_volume&gt;&lt;/Details&gt;&lt;Extra&gt;&lt;DBUID&gt;{0E873B44-0E8D-4EDE-B584-F83D6AAEE1A4}&lt;/DBUID&gt;&lt;/Extra&gt;&lt;/Item&gt;&lt;/References&gt;&lt;/Group&gt;&lt;/Citation&gt;_x000a_"/>
    <w:docVar w:name="NE.Ref{A8CAF97A-BA59-4DA4-A31C-5F9F6BF5D079}" w:val=" ADDIN NE.Ref.{A8CAF97A-BA59-4DA4-A31C-5F9F6BF5D079}&lt;Citation&gt;&lt;Group&gt;&lt;References&gt;&lt;Item&gt;&lt;ID&gt;74&lt;/ID&gt;&lt;UID&gt;{178C7085-F31E-4C31-B21D-4CF20F6B588B}&lt;/UID&gt;&lt;Title&gt;车载自主定位定向系统研究&lt;/Title&gt;&lt;Template&gt;Thesis&lt;/Template&gt;&lt;Star&gt;0&lt;/Star&gt;&lt;Tag&gt;0&lt;/Tag&gt;&lt;Author&gt;严恭敏&lt;/Author&gt;&lt;Year&gt;2006&lt;/Year&gt;&lt;Details&gt;&lt;_created&gt;62632141&lt;/_created&gt;&lt;_modified&gt;62632141&lt;/_modified&gt;&lt;_accessed&gt;62632141&lt;/_accessed&gt;&lt;_url&gt;http://kns.cnki.net/KCMS/detail/detail.aspx?FileName=2007035473.nh&amp;amp;DbName=CDFD2007&lt;/_url&gt;&lt;_publisher&gt;西北工业大学&lt;/_publisher&gt;&lt;_volume&gt;博士&lt;/_volume&gt;&lt;_pages&gt;167&lt;/_pages&gt;&lt;_tertiary_author&gt;秦永元&lt;/_tertiary_author&gt;&lt;_keywords&gt;自主定位定向系统;捷联惯导系统;里程计;航位推算;组合导航;跑车试验;误差补偿;初始对准&lt;/_keywords&gt;&lt;_db_provider&gt;CNKI: 博士&lt;/_db_provider&gt;&lt;_db_updated&gt;CNKI - Reference&lt;/_db_updated&gt;&lt;_translated_author&gt;Yan, Gongmin&lt;/_translated_author&gt;&lt;_translated_tertiary_author&gt;Qin, Yongyuan&lt;/_translated_tertiary_author&gt;&lt;/Details&gt;&lt;Extra&gt;&lt;DBUID&gt;{0E873B44-0E8D-4EDE-B584-F83D6AAEE1A4}&lt;/DBUID&gt;&lt;/Extra&gt;&lt;/Item&gt;&lt;/References&gt;&lt;/Group&gt;&lt;/Citation&gt;_x000a_"/>
    <w:docVar w:name="NE.Ref{AB8E628A-2EED-4BA1-A7CE-15054A20A18F}" w:val=" ADDIN NE.Ref.{AB8E628A-2EED-4BA1-A7CE-15054A20A18F}&lt;Citation&gt;&lt;Group&gt;&lt;References&gt;&lt;Item&gt;&lt;ID&gt;66&lt;/ID&gt;&lt;UID&gt;{3D03AE27-CB23-4810-A4A4-275FCC4D668B}&lt;/UID&gt;&lt;Title&gt;GPS/INS组合导航系统研究及实现&lt;/Title&gt;&lt;Template&gt;Thesis&lt;/Template&gt;&lt;Star&gt;0&lt;/Star&gt;&lt;Tag&gt;0&lt;/Tag&gt;&lt;Author&gt;李倩&lt;/Author&gt;&lt;Year&gt;2010&lt;/Year&gt;&lt;Details&gt;&lt;_created&gt;62631032&lt;/_created&gt;&lt;_modified&gt;62631034&lt;/_modified&gt;&lt;_accessed&gt;62631034&lt;/_accessed&gt;&lt;_url&gt;http://kns.cnki.net/KCMS/detail/detail.aspx?FileName=2010206988.nh&amp;amp;DbName=CMFD2010&lt;/_url&gt;&lt;_publisher&gt;上海交通大学&lt;/_publisher&gt;&lt;_volume&gt;硕士&lt;/_volume&gt;&lt;_pages&gt;105&lt;/_pages&gt;&lt;_tertiary_author&gt;战兴群&lt;/_tertiary_author&gt;&lt;_keywords&gt;GPS/INS;紧组合;时间同步;不完全约束&lt;/_keywords&gt;&lt;_db_provider&gt;CNKI: 硕士&lt;/_db_provider&gt;&lt;_db_updated&gt;CNKI - Reference&lt;/_db_updated&gt;&lt;_translated_author&gt;Li, Qian&lt;/_translated_author&gt;&lt;_translated_tertiary_author&gt;Zhan, Xingqun&lt;/_translated_tertiary_author&gt;&lt;/Details&gt;&lt;Extra&gt;&lt;DBUID&gt;{0E873B44-0E8D-4EDE-B584-F83D6AAEE1A4}&lt;/DBUID&gt;&lt;/Extra&gt;&lt;/Item&gt;&lt;/References&gt;&lt;/Group&gt;&lt;/Citation&gt;_x000a_"/>
    <w:docVar w:name="NE.Ref{AD2AB814-D0D4-4FF8-965D-321B023811BC}" w:val=" ADDIN NE.Ref.{AD2AB814-D0D4-4FF8-965D-321B023811BC}&lt;Citation&gt;&lt;Group&gt;&lt;References&gt;&lt;Item&gt;&lt;ID&gt;24&lt;/ID&gt;&lt;UID&gt;{CCB3E739-DCF1-4961-B1E4-F7EDBA1DBACE}&lt;/UID&gt;&lt;Title&gt;Commercialization of an ultra wideband precision asset location system&lt;/Title&gt;&lt;Template&gt;Conference Proceedings&lt;/Template&gt;&lt;Star&gt;0&lt;/Star&gt;&lt;Tag&gt;0&lt;/Tag&gt;&lt;Author&gt;Fontana, R J; Richley, E; Barney, J&lt;/Author&gt;&lt;Year&gt;2003&lt;/Year&gt;&lt;Details&gt;&lt;_accessed&gt;62601755&lt;/_accessed&gt;&lt;_created&gt;62601755&lt;/_created&gt;&lt;_date&gt;54172800&lt;/_date&gt;&lt;_date_display&gt;2003&lt;/_date_display&gt;&lt;_db_updated&gt;PKU Search&lt;/_db_updated&gt;&lt;_doi&gt;10.1109/UWBST.2003.1267866&lt;/_doi&gt;&lt;_isbn&gt;0780381874;9780780381872;_x000d__x000a_&lt;/_isbn&gt;&lt;_keywords&gt;Radio frequency_x000d__x000a_; Computer displays_x000d__x000a_; Pulse measurements_x000d__x000a_; Hospitals_x000d__x000a_; FCC_x000d__x000a_; Bandwidth_x000d__x000a_; Lithium_x000d__x000a_; Batteries_x000d__x000a_; Commercialization_x000d__x000a_; Ultra wideband technology_x000d__x000a_&lt;/_keywords&gt;&lt;_modified&gt;62629182&lt;/_modified&gt;&lt;_number&gt;1&lt;/_number&gt;&lt;_pages&gt;369_x000d__x000a_-373_x000d__x000a_&lt;/_pages&gt;&lt;_publisher&gt;IEEE&lt;/_publisher&gt;&lt;_url&gt;http://pku.summon.serialssolutions.com/2.0.0/link/0/eLvHCXMwlV3JasMwEB3SnNpLl6R0Rx9QJ5K8ydeWmFJaCDSl0EvQMobQYJtg09-PpDjpQi_1yTZCiBHMG83ovQEI-YgGv3yCjotQomZxwdF6Za5Th2Qqigw1qUCX339_Fk9Tnk_ixx7c7qgxdrS_i4Yj9-pL-6bSrcucjRm3njbxctsWxjbcrV1-hYZZklLhT-rCl8PSqBPc2X7zLYmGZuPXt7uXmZcHHXXT_mi34tEmP_zfwo5g-EXbI9MdIB1DD8sTOPimODiA3BFCXJMluewImKQqiCxJu2xWknwuDCpZGlKvut47xAbX2BAHeX70Rvl5CLN8Mrt_CLpWCsHCxjsBSzWNVWif2EiGXNlzr6SSKpEqVmi0UaF1mBwpU842kVBGI9VJgszoSGfhKfTLqsQzIIo6BT0jXT0u4lwptLtItZIZk5qHyTkMnEHm9UYsY97Z4uLv35ew72_H-ZzGFfSbVYvXsFd_tDd-O9fNvaHB&lt;/_url&gt;&lt;/Details&gt;&lt;Extra&gt;&lt;DBUID&gt;{0E873B44-0E8D-4EDE-B584-F83D6AAEE1A4}&lt;/DBUID&gt;&lt;/Extra&gt;&lt;/Item&gt;&lt;/References&gt;&lt;/Group&gt;&lt;/Citation&gt;_x000a_"/>
    <w:docVar w:name="NE.Ref{AE2CECF5-590F-46CC-8C35-235F11B0E53B}" w:val=" ADDIN NE.Ref.{AE2CECF5-590F-46CC-8C35-235F11B0E53B}&lt;Citation&gt;&lt;Group&gt;&lt;References&gt;&lt;Item&gt;&lt;ID&gt;70&lt;/ID&gt;&lt;UID&gt;{4713BBF4-0359-46E5-B395-4D0023000603}&lt;/UID&gt;&lt;Title&gt;惯性导航&lt;/Title&gt;&lt;Template&gt;Book&lt;/Template&gt;&lt;Star&gt;0&lt;/Star&gt;&lt;Tag&gt;0&lt;/Tag&gt;&lt;Author&gt;秦永元&lt;/Author&gt;&lt;Year&gt;2014&lt;/Year&gt;&lt;Details&gt;&lt;_edition&gt;第二版&lt;/_edition&gt;&lt;_publisher&gt;科学出版社&lt;/_publisher&gt;&lt;_accessed&gt;62632130&lt;/_accessed&gt;&lt;_created&gt;62632130&lt;/_created&gt;&lt;_modified&gt;62632130&lt;/_modified&gt;&lt;_translated_author&gt;Qin, Yongyuan&lt;/_translated_author&gt;&lt;/Details&gt;&lt;Extra&gt;&lt;DBUID&gt;{0E873B44-0E8D-4EDE-B584-F83D6AAEE1A4}&lt;/DBUID&gt;&lt;/Extra&gt;&lt;/Item&gt;&lt;/References&gt;&lt;/Group&gt;&lt;/Citation&gt;_x000a_"/>
    <w:docVar w:name="NE.Ref{B9A7A37B-9735-4D35-88FD-5B3D22DE29E0}" w:val=" ADDIN NE.Ref.{B9A7A37B-9735-4D35-88FD-5B3D22DE29E0}&lt;Citation&gt;&lt;Group&gt;&lt;References&gt;&lt;Item&gt;&lt;ID&gt;64&lt;/ID&gt;&lt;UID&gt;{E760FB2F-2616-4013-A9B7-85C151B28AA0}&lt;/UID&gt;&lt;Title&gt;An enhanced MEMS-INS/GNSS integrated system with fault detection and exclusion capability for land vehicle navigation in urban areas&lt;/Title&gt;&lt;Template&gt;Journal Article&lt;/Template&gt;&lt;Star&gt;1&lt;/Star&gt;&lt;Tag&gt;0&lt;/Tag&gt;&lt;Author&gt;Yang, Ling; Li, Yong; Wu, Youlong; Rizos, Chris&lt;/Author&gt;&lt;Year&gt;2014&lt;/Year&gt;&lt;Details&gt;&lt;_doi&gt;10.1007/s10291-013-0357-1&lt;/_doi&gt;&lt;_created&gt;62631031&lt;/_created&gt;&lt;_modified&gt;62631039&lt;/_modified&gt;&lt;_url&gt;http://link.springer.com/10.1007/s10291-013-0357-1_x000d__x000a_http://link.springer.com/content/pdf/10.1007/s10291-013-0357-1&lt;/_url&gt;&lt;_journal&gt;GPS Solutions&lt;/_journal&gt;&lt;_volume&gt;18&lt;/_volume&gt;&lt;_issue&gt;4&lt;/_issue&gt;&lt;_pages&gt;593-603&lt;/_pages&gt;&lt;_tertiary_title&gt;GPS Solut&lt;/_tertiary_title&gt;&lt;_isbn&gt;1080-5370&lt;/_isbn&gt;&lt;_accessed&gt;62631031&lt;/_accessed&gt;&lt;_db_updated&gt;CrossRef&lt;/_db_updated&gt;&lt;_impact_factor&gt;   4.727&lt;/_impact_factor&gt;&lt;_collection_scope&gt;SCIE;EI&lt;/_collection_scope&gt;&lt;/Details&gt;&lt;Extra&gt;&lt;DBUID&gt;{0E873B44-0E8D-4EDE-B584-F83D6AAEE1A4}&lt;/DBUID&gt;&lt;/Extra&gt;&lt;/Item&gt;&lt;/References&gt;&lt;/Group&gt;&lt;Group&gt;&lt;References&gt;&lt;Item&gt;&lt;ID&gt;65&lt;/ID&gt;&lt;UID&gt;{C764373C-47B5-4AF2-AEDF-BDE819F21F10}&lt;/UID&gt;&lt;Title&gt;Efficient Quality Control Procedure for GNSS/INS Integrated Navigation System&lt;/Title&gt;&lt;Template&gt;Book Section&lt;/Template&gt;&lt;Star&gt;1&lt;/Star&gt;&lt;Tag&gt;0&lt;/Tag&gt;&lt;Author&gt;Yang, L; Li, Y; Wu, Y L&lt;/Author&gt;&lt;Year&gt;2013&lt;/Year&gt;&lt;Details&gt;&lt;_doi&gt;10.1007/978-3-642-37407-4_62&lt;/_doi&gt;&lt;_created&gt;62631031&lt;/_created&gt;&lt;_modified&gt;62631039&lt;/_modified&gt;&lt;_accessed&gt;62631034&lt;/_accessed&gt;&lt;_url&gt;http://gateway.isiknowledge.com/gateway/Gateway.cgi?GWVersion=2&amp;amp;SrcAuth=AegeanSoftware&amp;amp;SrcApp=NoteExpress&amp;amp;DestLinkType=FullRecord&amp;amp;DestApp=WOS&amp;amp;KeyUT=000441193800062&lt;/_url&gt;&lt;_secondary_author&gt;Sun, J; Jiao, W; Wu, H; Shi, C&lt;/_secondary_author&gt;&lt;_secondary_title&gt;Lecture Notes in Electrical Engineering&lt;/_secondary_title&gt;&lt;_place_published&gt;BERLIN&lt;/_place_published&gt;&lt;_publisher&gt;SPRINGER-VERLAG BERLIN&lt;/_publisher&gt;&lt;_volume&gt;245&lt;/_volume&gt;&lt;_pages&gt;673-684&lt;/_pages&gt;&lt;_section&gt;CHINA SATELLITE NAVIGATION CONFERENCE (CSNC) 2013 PROCEEDINGS: PRECISE_x000d__x000a_   ORBIT DETERMINATION &amp;amp; POSITIONING, ATOMIC CLOCK TECHNIQUE &amp;amp;_x000d__x000a_   TIME-FREQUENCY SYSTEM, INTEGRATED NAVIGATION &amp;amp; NEW METHODS&lt;/_section&gt;&lt;_ref_count&gt;13&lt;/_ref_count&gt;&lt;_isbn&gt;978-3-642-37407-4; 978-3-642-37406-7&lt;/_isbn&gt;&lt;_accession_num&gt;WOS:000441193800062&lt;/_accession_num&gt;&lt;_keywords&gt;Fault detection and exclusion; Allan variance; Abrupt error; Slowly growing error&lt;/_keywords&gt;&lt;_subject&gt;Engineering; Telecommunications&lt;/_subject&gt;&lt;_author_adr&gt;[Yang, Ling; Li, Yong; Wu, Youlong] Univ New South Wales, Sch Surveying &amp;amp; Geospatial Engn, Sydney, NSW, Australia. [Wu, Youlong] NUST, Sch Mech Engn, Nanjing 210094, Jiangsu, Peoples R China.&lt;/_author_adr&gt;&lt;_db_provider&gt;ISI&lt;/_db_provider&gt;&lt;_language&gt;English&lt;/_language&gt;&lt;_custom3&gt;Yang, Ling; Li, Yong; Wu, Youlong&lt;/_custom3&gt;&lt;_custom4&gt;Yang, L (reprint author), Univ New South Wales, Sch Surveying &amp;amp; Geospatial Engn, Sydney, NSW, Australia._x000d__x000a_ling.yang1@student.unsw.edu.au&lt;/_custom4&gt;&lt;_db_updated&gt;Web of Science-Core&lt;/_db_updated&gt;&lt;/Details&gt;&lt;Extra&gt;&lt;DBUID&gt;{0E873B44-0E8D-4EDE-B584-F83D6AAEE1A4}&lt;/DBUID&gt;&lt;/Extra&gt;&lt;/Item&gt;&lt;/References&gt;&lt;/Group&gt;&lt;/Citation&gt;_x000a_"/>
    <w:docVar w:name="NE.Ref{BC252F69-78BC-4BDD-9081-55E24D36001E}" w:val=" ADDIN NE.Ref.{BC252F69-78BC-4BDD-9081-55E24D36001E}&lt;Citation&gt;&lt;Group&gt;&lt;References&gt;&lt;Item&gt;&lt;ID&gt;41&lt;/ID&gt;&lt;UID&gt;{0B5147BA-7DC5-49B8-AD29-2732713E2299}&lt;/UID&gt;&lt;Title&gt;Absolute calibration of GPS antennas: laboratory results and comparison with field and robot techniques&lt;/Title&gt;&lt;Template&gt;Journal Article&lt;/Template&gt;&lt;Star&gt;0&lt;/Star&gt;&lt;Tag&gt;0&lt;/Tag&gt;&lt;Author&gt;Görres, B; Campbell, J; Becker, M; Siemes, M&lt;/Author&gt;&lt;Year&gt;2006&lt;/Year&gt;&lt;Details&gt;&lt;_accessed&gt;62629219&lt;/_accessed&gt;&lt;_collection_scope&gt;SCIE;EI&lt;/_collection_scope&gt;&lt;_created&gt;62629219&lt;/_created&gt;&lt;_db_updated&gt;CrossRef&lt;/_db_updated&gt;&lt;_doi&gt;10.1007/s10291-005-0015-3&lt;/_doi&gt;&lt;_impact_factor&gt;   4.727&lt;/_impact_factor&gt;&lt;_isbn&gt;1080-5370&lt;/_isbn&gt;&lt;_issue&gt;2&lt;/_issue&gt;&lt;_journal&gt;GPS Solutions&lt;/_journal&gt;&lt;_modified&gt;62629219&lt;/_modified&gt;&lt;_pages&gt;136-145&lt;/_pages&gt;&lt;_tertiary_title&gt;GPS Solut&lt;/_tertiary_title&gt;&lt;_url&gt;http://link.springer.com/10.1007/s10291-005-0015-3_x000d__x000a_http://www.springerlink.com/index/pdf/10.1007/s10291-005-0015-3&lt;/_url&gt;&lt;_volume&gt;10&lt;/_volume&gt;&lt;/Details&gt;&lt;Extra&gt;&lt;DBUID&gt;{0E873B44-0E8D-4EDE-B584-F83D6AAEE1A4}&lt;/DBUID&gt;&lt;/Extra&gt;&lt;/Item&gt;&lt;/References&gt;&lt;/Group&gt;&lt;Group&gt;&lt;References&gt;&lt;Item&gt;&lt;ID&gt;43&lt;/ID&gt;&lt;UID&gt;{C504A316-4AC1-480E-B5CF-8A9E096C5F5B}&lt;/UID&gt;&lt;Title&gt;GPS天线相位中心变化及测试&lt;/Title&gt;&lt;Template&gt;Journal Article&lt;/Template&gt;&lt;Star&gt;1&lt;/Star&gt;&lt;Tag&gt;0&lt;/Tag&gt;&lt;Author&gt;翟清斌; 齐维君&lt;/Author&gt;&lt;Year&gt;2004&lt;/Year&gt;&lt;Details&gt;&lt;_accessed&gt;62629222&lt;/_accessed&gt;&lt;_author_aff&gt;中国测绘科学研究院国家光电测距仪检测中心;中国测绘科学研究院国家光电测距仪检测中心 北京100039_x000d__x000a__x000d__x000a__x000d__x000a__x000d__x000a__x000d__x000a__x000d__x000a__x000d__x000a__x000d__x000a_;北京100039&lt;/_author_aff&gt;&lt;_collection_scope&gt;CSCD;PKU&lt;/_collection_scope&gt;&lt;_created&gt;62629222&lt;/_created&gt;&lt;_date&gt;54849600&lt;/_date&gt;&lt;_db_provider&gt;CNKI: 期刊&lt;/_db_provider&gt;&lt;_db_updated&gt;CNKI - Reference&lt;/_db_updated&gt;&lt;_issue&gt;02&lt;/_issue&gt;&lt;_journal&gt;测绘科学&lt;/_journal&gt;&lt;_keywords&gt;天线相位中心变化;AntennaPhaseCenterVariation&lt;/_keywords&gt;&lt;_modified&gt;62630863&lt;/_modified&gt;&lt;_pages&gt;60-63+89&lt;/_pages&gt;&lt;_url&gt;http://kns.cnki.net/KCMS/detail/detail.aspx?FileName=CHKD200402019&amp;amp;DbName=CJFQ2004&lt;/_url&gt;&lt;_translated_author&gt;Zhai, Qingbin;Qi, Weijun&lt;/_translated_author&gt;&lt;/Details&gt;&lt;Extra&gt;&lt;DBUID&gt;{0E873B44-0E8D-4EDE-B584-F83D6AAEE1A4}&lt;/DBUID&gt;&lt;/Extra&gt;&lt;/Item&gt;&lt;/References&gt;&lt;/Group&gt;&lt;/Citation&gt;_x000a_"/>
    <w:docVar w:name="NE.Ref{BC94F8A5-03F5-4F00-B238-3BD77EFC1A20}" w:val=" ADDIN NE.Ref.{BC94F8A5-03F5-4F00-B238-3BD77EFC1A20}&lt;Citation&gt;&lt;Group&gt;&lt;References&gt;&lt;Item&gt;&lt;ID&gt;38&lt;/ID&gt;&lt;UID&gt;{E92CC380-2D67-4742-ADF2-04B8E7CA1D2C}&lt;/UID&gt;&lt;Title&gt;ATLAS - an open-source TDOA-based Ultra-wideband localization system&lt;/Title&gt;&lt;Template&gt;Conference Proceedings&lt;/Template&gt;&lt;Star&gt;1&lt;/Star&gt;&lt;Tag&gt;0&lt;/Tag&gt;&lt;Author&gt;Tiemann, Janis; Eckermann, Fabian; Wietfeld, Christian&lt;/Author&gt;&lt;Year&gt;2016&lt;/Year&gt;&lt;Details&gt;&lt;_accessed&gt;62629208&lt;/_accessed&gt;&lt;_created&gt;62629207&lt;/_created&gt;&lt;_date&gt;61009920&lt;/_date&gt;&lt;_date_display&gt;2016&lt;/_date_display&gt;&lt;_db_updated&gt;PKU Search&lt;/_db_updated&gt;&lt;_doi&gt;10.1109/IPIN.2016.7743707&lt;/_doi&gt;&lt;_keywords&gt;Ultra-wideband (UWB)_x000d__x000a_; Two dimensional displays_x000d__x000a_; Licenses_x000d__x000a_; Transceivers_x000d__x000a_; Time-Difference of Arrival (TDOA)_x000d__x000a_; Servers_x000d__x000a_; Vehicles_x000d__x000a_; Three-dimensional displays_x000d__x000a_; Wireless Sensor Network_x000d__x000a_; Indoor-Positioning_x000d__x000a_; Wireless Clock Synchronization_x000d__x000a_; Open-Source_x000d__x000a_; Ultra wideband technology_x000d__x000a_&lt;/_keywords&gt;&lt;_modified&gt;62630861&lt;/_modified&gt;&lt;_number&gt;1&lt;/_number&gt;&lt;_pages&gt;1_x000d__x000a_-6_x000d__x000a_&lt;/_pages&gt;&lt;_publisher&gt;IEEE&lt;/_publisher&gt;&lt;_url&gt;http://pku.summon.serialssolutions.com/2.0.0/link/0/eLvHCXMwlV1LSwMxEB5qT3rx0Ypv8gNMm012s5tj0RaVCgXrxUvJYwJF2ZbS4t832V1aFS-eErIsgUl2v3yT-WYABO8x-uufIKQPVMQUJmXaMxu2EqJNc28DOghXFW94ey7GEz4aZk8tuN1KYxCxikXDXuxWV_tuYTfRc9YPJxeR10rysNa1dmvnX5FJIlnRXGQmTPUfA0-OsVyy17z4o6BKhSejw_9NfQTdnTCPTLaQcwwtLE_g4FtOwQ7cD6bjwQuhRJcklsaitXueTAMLpBGzHHn9WK80_Zw7NLp0pIKzRo5J6szOXZiOhtO7B9qUSqDzcJ6hQhWWSeUkstTLIny2mcBcpj404QmzUhid5dw5y5VJAgJJr7hVAh1yK4Q4hXa5KPEMiDQcM28iDZRponVgZFqj8VZxnxaZOodONMdsWSfDmDWWuPh7-BL2o8Xr6LcraK9XG7yGveX75qZari-aTpkR&lt;/_url&gt;&lt;/Details&gt;&lt;Extra&gt;&lt;DBUID&gt;{0E873B44-0E8D-4EDE-B584-F83D6AAEE1A4}&lt;/DBUID&gt;&lt;/Extra&gt;&lt;/Item&gt;&lt;/References&gt;&lt;/Group&gt;&lt;/Citation&gt;_x000a_"/>
    <w:docVar w:name="NE.Ref{C30C7540-F833-4F20-99D5-97CFF0F2F9BD}" w:val=" ADDIN NE.Ref.{C30C7540-F833-4F20-99D5-97CFF0F2F9BD}&lt;Citation&gt;&lt;Group&gt;&lt;References&gt;&lt;Item&gt;&lt;ID&gt;23&lt;/ID&gt;&lt;UID&gt;{B6F203B6-EC44-435D-AA0F-D15EEDEB72FE}&lt;/UID&gt;&lt;Title&gt;Comparison and analysis of indoor wireless positioning techniques&lt;/Title&gt;&lt;Template&gt;Conference Proceedings&lt;/Template&gt;&lt;Star&gt;0&lt;/Star&gt;&lt;Tag&gt;0&lt;/Tag&gt;&lt;Author&gt;Xiao, Jinhong; Liu, Zhi; Yang, Yang; Liu, Dan; Han, Xu&lt;/Author&gt;&lt;Year&gt;2011&lt;/Year&gt;&lt;Details&gt;&lt;_accessed&gt;62597389&lt;/_accessed&gt;&lt;_created&gt;62597389&lt;/_created&gt;&lt;_date&gt;58380480&lt;/_date&gt;&lt;_date_display&gt;2011&lt;/_date_display&gt;&lt;_db_updated&gt;PKU Search&lt;/_db_updated&gt;&lt;_doi&gt;10.1109/CSSS.2011.5972088&lt;/_doi&gt;&lt;_isbn&gt;9781424497621;1424497620;_x000d__x000a_&lt;/_isbn&gt;&lt;_keywords&gt;Wireless communication_x000d__x000a_; Bluetooth_x000d__x000a_; Accuracy_x000d__x000a_; Receivers_x000d__x000a_; Indoor positioning_x000d__x000a_; Range-free_x000d__x000a_; Position measurement_x000d__x000a_; Range-based_x000d__x000a_; Optical transmitters_x000d__x000a_; Radiofrequency identification_x000d__x000a_&lt;/_keywords&gt;&lt;_modified&gt;62629182&lt;/_modified&gt;&lt;_number&gt;1&lt;/_number&gt;&lt;_pages&gt;293_x000d__x000a_-296_x000d__x000a_&lt;/_pages&gt;&lt;_publisher&gt;IEEE&lt;/_publisher&gt;&lt;_url&gt;http://pku.summon.serialssolutions.com/2.0.0/link/0/eLvHCXMwlV1LS8NAEB5qT55UWvFRZX-AaZPsJps9SmgQUSikJy9lH7MgSlKq_f9OHo0oXjwE8iBhN8vO983szjcAPJ6HwS-bYDzBsLRoM5Naa5EnRFRDJyOnjfNtIbqX5-xpFRfL5HEEd0NqDCK2e9Fw3py2S_uutvsmcrYgLhzTJGntr1Jd7tYQXyEoJSgWh1wuQt14kHjqr6N-lTMK1SIvy7IT9Oy_-qPaSgs2xcn_2nUK0--sPbYa8OgMRlhN4D4fCg0yXTk6OhESVntG7nhd71ijVvxOBo8dNnDR22zQdv2YwrpYrvOHoC-bELySbxdoqaxyMefSC2Mi752mWap9mmonUHAujEUf0wOuM6m0MpI7-iURZkSmiA2dw7iqK7wAZshVpWEiFpN4EXljhCP3KSQfK-NWabyESdP7zbYTxtj0Hb_6-_Y1HHcB2SaEMYPx526PN3C0fdvftkP3BWCnm5s&lt;/_url&gt;&lt;/Details&gt;&lt;Extra&gt;&lt;DBUID&gt;{0E873B44-0E8D-4EDE-B584-F83D6AAEE1A4}&lt;/DBUID&gt;&lt;/Extra&gt;&lt;/Item&gt;&lt;/References&gt;&lt;/Group&gt;&lt;/Citation&gt;_x000a_"/>
    <w:docVar w:name="NE.Ref{CDBD348C-0F35-4280-A0E3-89F69EED3C11}" w:val=" ADDIN NE.Ref.{CDBD348C-0F35-4280-A0E3-89F69EED3C11}&lt;Citation&gt;&lt;Group&gt;&lt;References&gt;&lt;Item&gt;&lt;ID&gt;12&lt;/ID&gt;&lt;UID&gt;{7EF988F3-7EA3-4D47-A292-1EFDF59BD96A}&lt;/UID&gt;&lt;Title&gt;Position estimation system with UWB, IMU and a distance sensor for quad-rotors&lt;/Title&gt;&lt;Template&gt;Conference Paper&lt;/Template&gt;&lt;Star&gt;1&lt;/Star&gt;&lt;Tag&gt;0&lt;/Tag&gt;&lt;Author&gt;S. Akahori; Y. Higashi; A. Masuda&lt;/Author&gt;&lt;Year&gt;2017&lt;/Year&gt;&lt;Details&gt;&lt;_accessed&gt;62631012&lt;/_accessed&gt;&lt;_accession_num&gt;WOS:000426330002009&lt;/_accession_num&gt;&lt;_author_adr&gt;[Akahori, Shunsuke] Kyoto Inst Technol, Div Mechanodesign, Kyoto 6068585, Japan. [Higashi, Yoshiyuki] Kyoto Inst Technol, Fac Mech Engn, Kyoto 6068585, Japan. [Masuda, Arata] Kyoto Inst Technol, Ctr Mfg Technol, Kyoto 6068585, Japan.&lt;/_author_adr&gt;&lt;_created&gt;62582984&lt;/_created&gt;&lt;_custom3&gt;Akahori, Shunsuke; Higashi, Yoshiyuki; Masuda, Arata&lt;/_custom3&gt;&lt;_custom4&gt;Akahori, S (reprint author), Kyoto Inst Technol, Div Mechanodesign, Kyoto 6068585, Japan._x000d__x000a_m6623101@edu.kit.ac.jp; higashi@kit.ac.jp; masuda@kit.ac.jp&lt;/_custom4&gt;&lt;_db_provider&gt;ISI&lt;/_db_provider&gt;&lt;_db_updated&gt;IEEE&lt;/_db_updated&gt;&lt;_isbn&gt;978-1-5090-1134-6&lt;/_isbn&gt;&lt;_keywords&gt;distance measurement; helicopters; inertial navigation; position measurement; ultra wideband communication; quad-rotor distance sensor; positioning systems; inertial measurement unit; IMU; UWB; position estimation system; Robot sensing systems; Estimation; Mathematical model; Bridges; Inspection; Robot kinematics; UWB; EKF; Quad-rotor; Position estimation&lt;/_keywords&gt;&lt;_language&gt;English&lt;/_language&gt;&lt;_modified&gt;62631013&lt;/_modified&gt;&lt;_pages&gt;1992-1996&lt;/_pages&gt;&lt;_place_published&gt;NEW YORK&lt;/_place_published&gt;&lt;_publisher&gt;IEEE&lt;/_publisher&gt;&lt;_ref_count&gt;5&lt;/_ref_count&gt;&lt;_secondary_title&gt;TENCON 2017 - 2017 IEEE Region 10 Conference_x000d__x000a_TENCON 2017 - 2017 IEEE Region 10 Conference&lt;/_secondary_title&gt;&lt;_section&gt;TENCON 2017 - 2017 IEEE REGION 10 CONFERENCE&lt;/_section&gt;&lt;_subject&gt;Engineering&lt;/_subject&gt;&lt;_url&gt;https://dx.doi.org/10.1109/TENCON.2017.8228187&lt;/_url&gt;&lt;_doi&gt;10.1109/TENCON.2017.8228187&lt;/_doi&gt;&lt;/Details&gt;&lt;Extra&gt;&lt;DBUID&gt;{0E873B44-0E8D-4EDE-B584-F83D6AAEE1A4}&lt;/DBUID&gt;&lt;/Extra&gt;&lt;/Item&gt;&lt;/References&gt;&lt;/Group&gt;&lt;/Citation&gt;_x000a_"/>
    <w:docVar w:name="NE.Ref{CF4078E3-19A6-41C8-891C-A8E29140CA59}" w:val=" ADDIN NE.Ref.{CF4078E3-19A6-41C8-891C-A8E29140CA59}&lt;Citation&gt;&lt;Group&gt;&lt;References&gt;&lt;Item&gt;&lt;ID&gt;73&lt;/ID&gt;&lt;UID&gt;{94D182E6-2D3F-4986-9EC6-3FC75EE12B69}&lt;/UID&gt;&lt;Title&gt;GNSS/INS深组合技术研究进展与展望&lt;/Title&gt;&lt;Template&gt;Journal Article&lt;/Template&gt;&lt;Star&gt;0&lt;/Star&gt;&lt;Tag&gt;0&lt;/Tag&gt;&lt;Author&gt;牛小骥; 班亚龙; 张提升; 刘经南&lt;/Author&gt;&lt;Year&gt;2016&lt;/Year&gt;&lt;Details&gt;&lt;_language&gt;Chinese&lt;/_language&gt;&lt;_created&gt;62632136&lt;/_created&gt;&lt;_modified&gt;62632137&lt;/_modified&gt;&lt;_accessed&gt;62632137&lt;/_accessed&gt;&lt;_url&gt;http://kns.cnki.net/KCMS/detail/detail.aspx?FileName=HKXB201610001&amp;amp;DbName=CJFQ2016&lt;/_url&gt;&lt;_journal&gt;航空学报&lt;/_journal&gt;&lt;_volume&gt;37&lt;/_volume&gt;&lt;_issue&gt;10&lt;/_issue&gt;&lt;_pages&gt;2895-2908&lt;/_pages&gt;&lt;_date&gt;61007040&lt;/_date&gt;&lt;_keywords&gt;GNSS/INS;组合导航;深组合;结构分类;矢量深组合;标量深组合&lt;/_keywords&gt;&lt;_author_aff&gt;武汉大学卫星导航定位技术研究中心;&lt;/_author_aff&gt;&lt;_db_provider&gt;CNKI: 期刊&lt;/_db_provider&gt;&lt;_db_updated&gt;CNKI - Reference&lt;/_db_updated&gt;&lt;_collection_scope&gt;CSCD;PKU;EI&lt;/_collection_scope&gt;&lt;_translated_author&gt;Niu, Xiaoji;Ban, Yalong;Zhang, Tisheng;Liu, Jingnan&lt;/_translated_author&gt;&lt;/Details&gt;&lt;Extra&gt;&lt;DBUID&gt;{0E873B44-0E8D-4EDE-B584-F83D6AAEE1A4}&lt;/DBUID&gt;&lt;/Extra&gt;&lt;/Item&gt;&lt;/References&gt;&lt;/Group&gt;&lt;/Citation&gt;_x000a_"/>
    <w:docVar w:name="NE.Ref{D2FB20DA-B43C-4ED3-B16B-60AD779E0860}" w:val=" ADDIN NE.Ref.{D2FB20DA-B43C-4ED3-B16B-60AD779E0860}&lt;Citation&gt;&lt;Group&gt;&lt;References&gt;&lt;Item&gt;&lt;ID&gt;30&lt;/ID&gt;&lt;UID&gt;{9D8BED1C-588F-498E-B6F4-B297A6D55BD6}&lt;/UID&gt;&lt;Title&gt;无线超宽带通信原理及其应用标准&lt;/Title&gt;&lt;Template&gt;Journal Article&lt;/Template&gt;&lt;Star&gt;1&lt;/Star&gt;&lt;Tag&gt;0&lt;/Tag&gt;&lt;Author&gt;曾照华&lt;/Author&gt;&lt;Year&gt;2007&lt;/Year&gt;&lt;Details&gt;&lt;_accessed&gt;62629183&lt;/_accessed&gt;&lt;_author_aff&gt;南京邮电大学通信与信息学院 江苏南京210003&lt;/_author_aff&gt;&lt;_created&gt;62629183&lt;/_created&gt;&lt;_date&gt;56289600&lt;/_date&gt;&lt;_db_provider&gt;CNKI: 期刊&lt;/_db_provider&gt;&lt;_db_updated&gt;CNKI - Reference&lt;/_db_updated&gt;&lt;_issue&gt;01&lt;/_issue&gt;&lt;_journal&gt;电力系统通信&lt;/_journal&gt;&lt;_keywords&gt;超宽带;IEEE802.15.3a;无线个域网;IEEE802.15.4a&lt;/_keywords&gt;&lt;_modified&gt;62630774&lt;/_modified&gt;&lt;_pages&gt;15-18+22&lt;/_pages&gt;&lt;_url&gt;http://kns.cnki.net/KCMS/detail/detail.aspx?FileName=DLXX200701004&amp;amp;DbName=CJFQ2007&lt;/_url&gt;&lt;_translated_author&gt;Ceng, Zhaohua&lt;/_translated_author&gt;&lt;/Details&gt;&lt;Extra&gt;&lt;DBUID&gt;{0E873B44-0E8D-4EDE-B584-F83D6AAEE1A4}&lt;/DBUID&gt;&lt;/Extra&gt;&lt;/Item&gt;&lt;/References&gt;&lt;/Group&gt;&lt;/Citation&gt;_x000a_"/>
    <w:docVar w:name="NE.Ref{D33ABEF0-3589-4652-AAA1-741A613E6F4E}" w:val=" ADDIN NE.Ref.{D33ABEF0-3589-4652-AAA1-741A613E6F4E}&lt;Citation&gt;&lt;Group&gt;&lt;References&gt;&lt;Item&gt;&lt;ID&gt;22&lt;/ID&gt;&lt;UID&gt;{94F31C08-72D6-42F3-A050-586D7D7633AD}&lt;/UID&gt;&lt;Title&gt;Precise Indoor Positioning Using UWB: A Review of Methods, Algorithms and Implementations&lt;/Title&gt;&lt;Template&gt;Journal Article&lt;/Template&gt;&lt;Star&gt;1&lt;/Star&gt;&lt;Tag&gt;0&lt;/Tag&gt;&lt;Author&gt;Mazhar, Fazeelat; Khan, Muhammad Gufran; Sällberg, Benny&lt;/Author&gt;&lt;Year&gt;2017&lt;/Year&gt;&lt;Details&gt;&lt;_accessed&gt;62603174&lt;/_accessed&gt;&lt;_collection_scope&gt;EI;SCIE;&lt;/_collection_scope&gt;&lt;_created&gt;62597389&lt;/_created&gt;&lt;_db_updated&gt;CrossRef&lt;/_db_updated&gt;&lt;_doi&gt;10.1007/s11277-017-4734-x&lt;/_doi&gt;&lt;_impact_factor&gt;   1.200&lt;/_impact_factor&gt;&lt;_isbn&gt;0929-6212&lt;/_isbn&gt;&lt;_issue&gt;3&lt;/_issue&gt;&lt;_journal&gt;Wireless Personal Communications&lt;/_journal&gt;&lt;_modified&gt;62632112&lt;/_modified&gt;&lt;_pages&gt;4467-4491&lt;/_pages&gt;&lt;_tertiary_title&gt;Wireless Pers Commun&lt;/_tertiary_title&gt;&lt;_url&gt;http://link.springer.com/10.1007/s11277-017-4734-x_x000d__x000a_http://link.springer.com/content/pdf/10.1007/s11277-017-4734-x.pdf&lt;/_url&gt;&lt;_volume&gt;97&lt;/_volume&gt;&lt;/Details&gt;&lt;Extra&gt;&lt;DBUID&gt;{0E873B44-0E8D-4EDE-B584-F83D6AAEE1A4}&lt;/DBUID&gt;&lt;/Extra&gt;&lt;/Item&gt;&lt;/References&gt;&lt;/Group&gt;&lt;/Citation&gt;_x000a_"/>
    <w:docVar w:name="NE.Ref{D39F8C0F-5F3E-4010-970C-D01393344EFA}" w:val=" ADDIN NE.Ref.{D39F8C0F-5F3E-4010-970C-D01393344EFA}&lt;Citation&gt;&lt;Group&gt;&lt;References&gt;&lt;Item&gt;&lt;ID&gt;36&lt;/ID&gt;&lt;UID&gt;{9127E073-4E3D-4068-82CA-067E33681463}&lt;/UID&gt;&lt;Title&gt;Comparison of wireless clock synchronization algorithms for indoor location systems&lt;/Title&gt;&lt;Template&gt;Conference Proceedings&lt;/Template&gt;&lt;Star&gt;1&lt;/Star&gt;&lt;Tag&gt;0&lt;/Tag&gt;&lt;Author&gt;McElroy, Ciarán; Neirynck, Dries; McLaughlin, Michael&lt;/Author&gt;&lt;Year&gt;2014&lt;/Year&gt;&lt;Details&gt;&lt;_accessed&gt;62630781&lt;/_accessed&gt;&lt;_created&gt;62629204&lt;/_created&gt;&lt;_date&gt;59958720&lt;/_date&gt;&lt;_date_display&gt;2014&lt;/_date_display&gt;&lt;_db_updated&gt;PKU Search&lt;/_db_updated&gt;&lt;_doi&gt;10.1109/ICCW.2014.6881189&lt;/_doi&gt;&lt;_isbn&gt;2164-7038_x000d__x000a_&lt;/_isbn&gt;&lt;_keywords&gt;Temperature measurement_x000d__x000a_; UWB_x000d__x000a_; IEEE 802.15 Standards_x000d__x000a_; Noise_x000d__x000a_; Receivers_x000d__x000a_; wireless clock synchronization_x000d__x000a_; Synchronization_x000d__x000a_; Clocks_x000d__x000a_; RTLS_x000d__x000a_&lt;/_keywords&gt;&lt;_modified&gt;62630859&lt;/_modified&gt;&lt;_number&gt;1&lt;/_number&gt;&lt;_pages&gt;157_x000d__x000a_-162_x000d__x000a_&lt;/_pages&gt;&lt;_publisher&gt;IEEE&lt;/_publisher&gt;&lt;_url&gt;http://pku.summon.serialssolutions.com/2.0.0/link/0/eLvHCXMwlV1LT8MwDI7GTpwAMcRb-QF0a5M0j3O1CRBIk5jEcUrqBKaNddrjwL8nScsqEBdOjdpDKjv1Z9f-bIQo6afJL5sAynCpABSoUhOnbUoU8NIZJmjIxQW29LN8GpPRMH_soLs9NcZaG2vRbD8sY2ofqnIX_pwNuJTePY7kPa_rmrv1fZYI45TkbSf1AOOCtRk8ktOciRZKifS-PYsJaeIjiMR_CLJJgmapGjwUxWuoA2P9ZtMfw1giFo2O_vfax6jXkvrweA9XJ6hjl6fopdjPIcSVw6Fx8cLbPlx6jJvjzeeyjM1za64m1ou3aj3bvn9ssPd1sQ_nK38JcBgf112hNz00GQ0nxX3SzFlIZoyxRLvUOi2MTkFlEjIjUpACKM24K5liJndOM-pDcGc0WJlZRohi3jMyxuZO0DPUXVZLe46wBqczr9e8BA_9UhswgmvNFXjTQB2_QKdBHtNV3Ulj2oji8u_bV-gwiLwuzLpG3e16Z2_QwWq-u426_gKNf6xd&lt;/_url&gt;&lt;/Details&gt;&lt;Extra&gt;&lt;DBUID&gt;{0E873B44-0E8D-4EDE-B584-F83D6AAEE1A4}&lt;/DBUID&gt;&lt;/Extra&gt;&lt;/Item&gt;&lt;/References&gt;&lt;/Group&gt;&lt;Group&gt;&lt;References&gt;&lt;Item&gt;&lt;ID&gt;37&lt;/ID&gt;&lt;UID&gt;{F18E86B1-C9BF-4FE5-951D-472AD7287A1A}&lt;/UID&gt;&lt;Title&gt;Multi-user interference and wireless clock synchronization in TDOA-based UWB localization&lt;/Title&gt;&lt;Template&gt;Conference Proceedings&lt;/Template&gt;&lt;Star&gt;1&lt;/Star&gt;&lt;Tag&gt;0&lt;/Tag&gt;&lt;Author&gt;Tiemann, Janis; Eckermann, Fabian; Wietfeld, Christian&lt;/Author&gt;&lt;Year&gt;2016&lt;/Year&gt;&lt;Details&gt;&lt;_accessed&gt;62629206&lt;/_accessed&gt;&lt;_created&gt;62629206&lt;/_created&gt;&lt;_date&gt;61009920&lt;/_date&gt;&lt;_date_display&gt;2016&lt;/_date_display&gt;&lt;_db_updated&gt;PKU Search&lt;/_db_updated&gt;&lt;_doi&gt;10.1109/IPIN.2016.7743696&lt;/_doi&gt;&lt;_keywords&gt;Ultra-wideband (UWB)_x000d__x000a_; Wireless Sensor Network_x000d__x000a_; Indoor-Positioning_x000d__x000a_; Wireless Clock Synchronization_x000d__x000a_; Time-Difference of Arrival (TDOA)_x000d__x000a_; Synchronization_x000d__x000a_; Channel Access_x000d__x000a_; Clocks_x000d__x000a_&lt;/_keywords&gt;&lt;_modified&gt;62630860&lt;/_modified&gt;&lt;_number&gt;1&lt;/_number&gt;&lt;_pages&gt;1_x000d__x000a_-6_x000d__x000a_&lt;/_pages&gt;&lt;_publisher&gt;IEEE&lt;/_publisher&gt;&lt;_url&gt;http://pku.summon.serialssolutions.com/2.0.0/link/0/eLvHCXMwlV1NT8MwDLXGTnDhY0N8Kz-AbkmaZdkVtAkQSDsMIU5T07gSGuqmwQ78e-y0bIC4oF6qtlGlWPKzHb9ngFR3ZPLLJxirrMc0Vzb3fZ8XTmHf64AUTvRM4SNb-sHdj_Vo2LtrwOWaGoOIsRcNO3wbj_bDPF9x5axLkQtPo2P_S7auuFub-opVykpXH2QqOejeUp7MvVy2Uy_8MVAl4slo93-_3oP2hpgnxmvI2YcGlgew801TsAXPkVKbcPFBsBbE8mtdVgbBwsSv5NtEThg2E28fZR7FcSsuJn0vJpQsJgxtQTw-XYkIdfXrNkxGw8n1TVLPT0hejDEJ5jIUyMxSR3GICpT8oclkNjDOhKIw3huJdDkdMucIynqsTIOE96izYFx6CM1yXuIRiL7xIcSWNsonFaLTg8LJ1GXWsX6ZPoYW79F0USlkTOvtOfn78SlssxmqlrgzaL4vV3gOW4vZ6iLa8BPbeqG-&lt;/_url&gt;&lt;/Details&gt;&lt;Extra&gt;&lt;DBUID&gt;{0E873B44-0E8D-4EDE-B584-F83D6AAEE1A4}&lt;/DBUID&gt;&lt;/Extra&gt;&lt;/Item&gt;&lt;/References&gt;&lt;/Group&gt;&lt;/Citation&gt;_x000a_"/>
    <w:docVar w:name="NE.Ref{D441F7CA-0BCD-408A-9B20-46CF4209C593}" w:val=" ADDIN NE.Ref.{D441F7CA-0BCD-408A-9B20-46CF4209C593}&lt;Citation&gt;&lt;Group&gt;&lt;References&gt;&lt;Item&gt;&lt;ID&gt;68&lt;/ID&gt;&lt;UID&gt;{973369E1-47D5-4F8C-9815-6ECD9E467AEF}&lt;/UID&gt;&lt;Title&gt;Reliable partial ambiguity resolution for single-frequency GPS/BDS and INS integration&lt;/Title&gt;&lt;Template&gt;Journal Article&lt;/Template&gt;&lt;Star&gt;0&lt;/Star&gt;&lt;Tag&gt;0&lt;/Tag&gt;&lt;Author&gt;Han, Houzeng; Wang, Jian; Wang, Jinling; Moraleda, Alberto Hernandez&lt;/Author&gt;&lt;Year&gt;2017&lt;/Year&gt;&lt;Details&gt;&lt;_doi&gt;10.1007/s10291-016-0519-z&lt;/_doi&gt;&lt;_created&gt;62631032&lt;/_created&gt;&lt;_modified&gt;62631038&lt;/_modified&gt;&lt;_url&gt;http://link.springer.com/10.1007/s10291-016-0519-z_x000d__x000a_http://link.springer.com/content/pdf/10.1007/s10291-016-0519-z&lt;/_url&gt;&lt;_journal&gt;GPS Solutions&lt;/_journal&gt;&lt;_volume&gt;21&lt;/_volume&gt;&lt;_issue&gt;1&lt;/_issue&gt;&lt;_pages&gt;251-264&lt;/_pages&gt;&lt;_tertiary_title&gt;GPS Solut&lt;/_tertiary_title&gt;&lt;_isbn&gt;1080-5370&lt;/_isbn&gt;&lt;_accessed&gt;62631032&lt;/_accessed&gt;&lt;_db_updated&gt;CrossRef&lt;/_db_updated&gt;&lt;_impact_factor&gt;   4.727&lt;/_impact_factor&gt;&lt;_collection_scope&gt;SCIE;EI&lt;/_collection_scope&gt;&lt;/Details&gt;&lt;Extra&gt;&lt;DBUID&gt;{0E873B44-0E8D-4EDE-B584-F83D6AAEE1A4}&lt;/DBUID&gt;&lt;/Extra&gt;&lt;/Item&gt;&lt;/References&gt;&lt;/Group&gt;&lt;/Citation&gt;_x000a_"/>
    <w:docVar w:name="NE.Ref{D5644E7C-30E1-48AF-9850-C282A9B43B64}" w:val=" ADDIN NE.Ref.{D5644E7C-30E1-48AF-9850-C282A9B43B64}&lt;Citation&gt;&lt;Group&gt;&lt;References&gt;&lt;Item&gt;&lt;ID&gt;18&lt;/ID&gt;&lt;UID&gt;{143237B1-724B-42CD-A048-0A04BE295730}&lt;/UID&gt;&lt;Title&gt;基于UWB/MEMS的高精度室内定位技术研究&lt;/Title&gt;&lt;Template&gt;Thesis&lt;/Template&gt;&lt;Star&gt;1&lt;/Star&gt;&lt;Tag&gt;0&lt;/Tag&gt;&lt;Author&gt;杨洲&lt;/Author&gt;&lt;Year&gt;2015&lt;/Year&gt;&lt;Details&gt;&lt;_accessed&gt;62583325&lt;/_accessed&gt;&lt;_created&gt;62583325&lt;/_created&gt;&lt;_db_provider&gt;CNKI: 硕士&lt;/_db_provider&gt;&lt;_db_updated&gt;CNKI - Reference&lt;/_db_updated&gt;&lt;_keywords&gt;室内定位;UWB;MEMS;航位推算;组合定位;MATLAB&lt;/_keywords&gt;&lt;_modified&gt;62632126&lt;/_modified&gt;&lt;_pages&gt;103&lt;/_pages&gt;&lt;_publisher&gt;中国矿业大学&lt;/_publisher&gt;&lt;_tertiary_author&gt;陈国良&lt;/_tertiary_author&gt;&lt;_url&gt;http://kns.cnki.net/KCMS/detail/detail.aspx?FileName=1015971979.nh&amp;amp;DbName=CMFD2016&lt;/_url&gt;&lt;_volume&gt;硕士&lt;/_volume&gt;&lt;_translated_author&gt;Yang, Zhou&lt;/_translated_author&gt;&lt;_translated_tertiary_author&gt;Chen, Guoliang&lt;/_translated_tertiary_author&gt;&lt;/Details&gt;&lt;Extra&gt;&lt;DBUID&gt;{0E873B44-0E8D-4EDE-B584-F83D6AAEE1A4}&lt;/DBUID&gt;&lt;/Extra&gt;&lt;/Item&gt;&lt;/References&gt;&lt;/Group&gt;&lt;/Citation&gt;_x000a_"/>
    <w:docVar w:name="NE.Ref{D7F307C4-78C6-460D-A4D6-07B70648510F}" w:val=" ADDIN NE.Ref.{D7F307C4-78C6-460D-A4D6-07B70648510F}&lt;Citation&gt;&lt;Group&gt;&lt;References&gt;&lt;Item&gt;&lt;ID&gt;44&lt;/ID&gt;&lt;UID&gt;{E6D30F50-86A4-4712-B2D2-1FB5920C50F7}&lt;/UID&gt;&lt;Title&gt;UWB室内定位系统标定方法研究&lt;/Title&gt;&lt;Template&gt;Thesis&lt;/Template&gt;&lt;Star&gt;1&lt;/Star&gt;&lt;Tag&gt;0&lt;/Tag&gt;&lt;Author&gt;彭逸凡&lt;/Author&gt;&lt;Year&gt;2017&lt;/Year&gt;&lt;Details&gt;&lt;_accessed&gt;62629222&lt;/_accessed&gt;&lt;_created&gt;62629222&lt;/_created&gt;&lt;_db_provider&gt;CNKI: 硕士&lt;/_db_provider&gt;&lt;_db_updated&gt;CNKI - Reference&lt;/_db_updated&gt;&lt;_keywords&gt;系统标定;室内定位系统;UWB;精度检测;天线相位中心;三维定位算法;B样条拟合&lt;/_keywords&gt;&lt;_modified&gt;62630790&lt;/_modified&gt;&lt;_pages&gt;75&lt;/_pages&gt;&lt;_publisher&gt;解放军信息工程大学&lt;/_publisher&gt;&lt;_tertiary_author&gt;李广云&lt;/_tertiary_author&gt;&lt;_url&gt;http://kns.cnki.net/KCMS/detail/detail.aspx?FileName=1018702380.nh&amp;amp;DbName=CMFD2018&lt;/_url&gt;&lt;_volume&gt;硕士&lt;/_volume&gt;&lt;_translated_author&gt;Peng, Yifan&lt;/_translated_author&gt;&lt;_translated_tertiary_author&gt;Li, Guangyun&lt;/_translated_tertiary_author&gt;&lt;/Details&gt;&lt;Extra&gt;&lt;DBUID&gt;{0E873B44-0E8D-4EDE-B584-F83D6AAEE1A4}&lt;/DBUID&gt;&lt;/Extra&gt;&lt;/Item&gt;&lt;/References&gt;&lt;/Group&gt;&lt;Group&gt;&lt;References&gt;&lt;Item&gt;&lt;ID&gt;46&lt;/ID&gt;&lt;UID&gt;{A3F6F6B8-6397-45EC-9082-87116DE4A575}&lt;/UID&gt;&lt;Title&gt;超宽带室内定位算法综述&lt;/Title&gt;&lt;Template&gt;Journal Article&lt;/Template&gt;&lt;Star&gt;0&lt;/Star&gt;&lt;Tag&gt;0&lt;/Tag&gt;&lt;Author&gt;赵红梅; 赵杰磊&lt;/Author&gt;&lt;Year&gt;2018&lt;/Year&gt;&lt;Details&gt;&lt;_accessed&gt;62629223&lt;/_accessed&gt;&lt;_author_aff&gt;郑州轻工业学院;&lt;/_author_aff&gt;&lt;_collection_scope&gt;PKU&lt;/_collection_scope&gt;&lt;_created&gt;62629222&lt;/_created&gt;&lt;_date&gt;62439840&lt;/_date&gt;&lt;_db_provider&gt;CNKI: 期刊&lt;/_db_provider&gt;&lt;_db_updated&gt;CNKI - Reference&lt;/_db_updated&gt;&lt;_issue&gt;09&lt;/_issue&gt;&lt;_journal&gt;电信科学&lt;/_journal&gt;&lt;_keywords&gt;超宽带室内定位;TDOA;NLOS误差修正;算法分析&lt;/_keywords&gt;&lt;_language&gt;Chinese&lt;/_language&gt;&lt;_modified&gt;62630752&lt;/_modified&gt;&lt;_pages&gt;130-142&lt;/_pages&gt;&lt;_url&gt;http://kns.cnki.net/KCMS/detail/detail.aspx?FileName=DXKX201809016&amp;amp;DbName=CJFQ2018&lt;/_url&gt;&lt;_volume&gt;34&lt;/_volume&gt;&lt;_translated_author&gt;Zhao, Hongmei;Zhao, Jielei&lt;/_translated_author&gt;&lt;/Details&gt;&lt;Extra&gt;&lt;DBUID&gt;{0E873B44-0E8D-4EDE-B584-F83D6AAEE1A4}&lt;/DBUID&gt;&lt;/Extra&gt;&lt;/Item&gt;&lt;/References&gt;&lt;/Group&gt;&lt;/Citation&gt;_x000a_"/>
    <w:docVar w:name="NE.Ref{E3E38A8F-C594-4BB2-87C9-AB0F759F9A87}" w:val=" ADDIN NE.Ref.{E3E38A8F-C594-4BB2-87C9-AB0F759F9A87}&lt;Citation&gt;&lt;Group&gt;&lt;References&gt;&lt;Item&gt;&lt;ID&gt;25&lt;/ID&gt;&lt;UID&gt;{6E7C3A76-63D1-464F-A988-7A206DB04E57}&lt;/UID&gt;&lt;Title&gt;Recent Advances in Wireless Indoor Localization Techniques and System&lt;/Title&gt;&lt;Template&gt;Journal Article&lt;/Template&gt;&lt;Star&gt;0&lt;/Star&gt;&lt;Tag&gt;0&lt;/Tag&gt;&lt;Author&gt;Farid, Zahid; Nordin, Rosdiadee; Ismail, Mahamod&lt;/Author&gt;&lt;Year&gt;2013&lt;/Year&gt;&lt;Details&gt;&lt;_doi&gt;10.1155/2013/185138&lt;/_doi&gt;&lt;_created&gt;62629174&lt;/_created&gt;&lt;_modified&gt;62629174&lt;/_modified&gt;&lt;_url&gt;http://www.hindawi.com/journals/jcnc/2013/185138/_x000d__x000a_http://downloads.hindawi.com/journals/jcnc/2013/185138.pdf&lt;/_url&gt;&lt;_journal&gt;Journal of Computer Networks and Communications&lt;/_journal&gt;&lt;_volume&gt;2013&lt;/_volume&gt;&lt;_pages&gt;1-12&lt;/_pages&gt;&lt;_tertiary_title&gt;Journal of Computer Networks and Communications&lt;/_tertiary_title&gt;&lt;_isbn&gt;2090-7141&lt;/_isbn&gt;&lt;_accessed&gt;62630578&lt;/_accessed&gt;&lt;_db_updated&gt;CrossRef&lt;/_db_updated&gt;&lt;/Details&gt;&lt;Extra&gt;&lt;DBUID&gt;{0E873B44-0E8D-4EDE-B584-F83D6AAEE1A4}&lt;/DBUID&gt;&lt;/Extra&gt;&lt;/Item&gt;&lt;/References&gt;&lt;/Group&gt;&lt;/Citation&gt;_x000a_"/>
    <w:docVar w:name="NE.Ref{EB170FA5-727D-4744-852C-6E6A257F274E}" w:val=" ADDIN NE.Ref.{EB170FA5-727D-4744-852C-6E6A257F274E}&lt;Citation&gt;&lt;Group&gt;&lt;References&gt;&lt;Item&gt;&lt;ID&gt;20&lt;/ID&gt;&lt;UID&gt;{9538CC0C-4EEC-4525-B100-5D26F78C6503}&lt;/UID&gt;&lt;Title&gt;室内无人飞艇导航系统的研究与仿真&lt;/Title&gt;&lt;Template&gt;Journal Article&lt;/Template&gt;&lt;Star&gt;1&lt;/Star&gt;&lt;Tag&gt;0&lt;/Tag&gt;&lt;Author&gt;李一波; 倪恒; 初丽华&lt;/Author&gt;&lt;Year&gt;2011&lt;/Year&gt;&lt;Details&gt;&lt;_accessed&gt;62583325&lt;/_accessed&gt;&lt;_author_aff&gt;沈阳航空航天大学;&lt;/_author_aff&gt;&lt;_collection_scope&gt;中国科技核心期刊;中文核心期刊;CSCD;&lt;/_collection_scope&gt;&lt;_created&gt;62583325&lt;/_created&gt;&lt;_date&gt;58713120&lt;/_date&gt;&lt;_db_provider&gt;CNKI: 期刊&lt;/_db_provider&gt;&lt;_db_updated&gt;CNKI - Reference&lt;/_db_updated&gt;&lt;_issue&gt;08&lt;/_issue&gt;&lt;_journal&gt;传感器与微系统&lt;/_journal&gt;&lt;_keywords&gt;室内飞艇;超宽带;导航;Matlab/Simulink仿真&lt;/_keywords&gt;&lt;_modified&gt;62632126&lt;/_modified&gt;&lt;_pages&gt;40-42&lt;/_pages&gt;&lt;_url&gt;http://kns.cnki.net/KCMS/detail/detail.aspx?FileName=CGQJ201108014&amp;amp;DbName=CJFQ2011&lt;/_url&gt;&lt;_translated_author&gt;Li, Yibo;Ni, Heng;Chu, Lihua&lt;/_translated_author&gt;&lt;/Details&gt;&lt;Extra&gt;&lt;DBUID&gt;{0E873B44-0E8D-4EDE-B584-F83D6AAEE1A4}&lt;/DBUID&gt;&lt;/Extra&gt;&lt;/Item&gt;&lt;/References&gt;&lt;/Group&gt;&lt;/Citation&gt;_x000a_"/>
    <w:docVar w:name="NE.Ref{ED8543CA-FE5B-44E7-95C8-64CC33D396E4}" w:val=" ADDIN NE.Ref.{ED8543CA-FE5B-44E7-95C8-64CC33D396E4}&lt;Citation&gt;&lt;Group&gt;&lt;References&gt;&lt;Item&gt;&lt;ID&gt;51&lt;/ID&gt;&lt;UID&gt;{C5293679-067B-4771-AFCE-4EE04790AC1F}&lt;/UID&gt;&lt;Title&gt;室内定位技术及应用综述&lt;/Title&gt;&lt;Template&gt;Journal Article&lt;/Template&gt;&lt;Star&gt;0&lt;/Star&gt;&lt;Tag&gt;0&lt;/Tag&gt;&lt;Author&gt;赵锐; 钟榜; 朱祖礼; 马乐; 姚金飞&lt;/Author&gt;&lt;Year&gt;2014&lt;/Year&gt;&lt;Details&gt;&lt;_author_adr&gt;军事交通学院基础部;军事交通学院研究生管理大队;&lt;/_author_adr&gt;&lt;_created&gt;62630599&lt;/_created&gt;&lt;_db_provider&gt;CNKI&lt;/_db_provider&gt;&lt;_isbn&gt;1007-7820&lt;/_isbn&gt;&lt;_issue&gt;03&lt;/_issue&gt;&lt;_journal&gt;电子科技&lt;/_journal&gt;&lt;_keywords&gt;室内定位;;定位算法;;定位技术&lt;/_keywords&gt;&lt;_modified&gt;62630603&lt;/_modified&gt;&lt;_pages&gt;154-157&lt;/_pages&gt;&lt;_volume&gt;27&lt;/_volume&gt;&lt;_translated_author&gt;Zhao, Rui;Zhong, Bang;Zhu, Zuli;Ma, Le;Yao, Jinfei&lt;/_translated_author&gt;&lt;/Details&gt;&lt;Extra&gt;&lt;DBUID&gt;{0E873B44-0E8D-4EDE-B584-F83D6AAEE1A4}&lt;/DBUID&gt;&lt;/Extra&gt;&lt;/Item&gt;&lt;/References&gt;&lt;/Group&gt;&lt;/Citation&gt;_x000a_"/>
    <w:docVar w:name="NE.Ref{F469F6E7-C224-4CDA-A9AA-273AA766E98A}" w:val=" ADDIN NE.Ref.{F469F6E7-C224-4CDA-A9AA-273AA766E98A}&lt;Citation&gt;&lt;Group&gt;&lt;References&gt;&lt;Item&gt;&lt;ID&gt;39&lt;/ID&gt;&lt;UID&gt;{FFEFF7DE-7AA0-4B0D-AC60-AE1A3F98BDCC}&lt;/UID&gt;&lt;Title&gt;A robot self-localization system using one-way ultra-wideband communication&lt;/Title&gt;&lt;Template&gt;Conference Proceedings&lt;/Template&gt;&lt;Star&gt;1&lt;/Star&gt;&lt;Tag&gt;0&lt;/Tag&gt;&lt;Author&gt;Ledergerber, Anton; Hamer, Michael; D&amp;apos;Andrea, Raffaello&lt;/Author&gt;&lt;Year&gt;2015&lt;/Year&gt;&lt;Details&gt;&lt;_accessed&gt;62629210&lt;/_accessed&gt;&lt;_created&gt;62629209&lt;/_created&gt;&lt;_date&gt;60484320&lt;/_date&gt;&lt;_date_display&gt;2015&lt;/_date_display&gt;&lt;_db_updated&gt;PKU Search&lt;/_db_updated&gt;&lt;_doi&gt;10.1109/IROS.2015.7353810&lt;/_doi&gt;&lt;_keywords&gt;Extraterrestrial measurements_x000d__x000a_; Robot sensing systems_x000d__x000a_; Synchronization_x000d__x000a_; Noise measurement_x000d__x000a_; Clocks_x000d__x000a_; Global Positioning System_x000d__x000a_&lt;/_keywords&gt;&lt;_modified&gt;62630861&lt;/_modified&gt;&lt;_number&gt;1&lt;/_number&gt;&lt;_pages&gt;3131_x000d__x000a_-3137_x000d__x000a_&lt;/_pages&gt;&lt;_publisher&gt;IEEE&lt;/_publisher&gt;&lt;_url&gt;http://pku.summon.serialssolutions.com/2.0.0/link/0/eLvHCXMwlV1LSwMxEA61J08qrfgmP8Bts8lmszmKtPjEoj15KXlMpFh2y9ql-O9NdpdWxYu3EAiBGWa-ZGa-GYQYHZDol0_INAFmwCQCklh5VBHKOGe1clRxIwI5-fUxe5jQ8YjfddDlhhoDAHUtGgzCsk7t28JUIXI2FIyH_lTB_3pdN9ytbXxFJuEx0CYyYyKHt89PL6GWiw_agz8GqtR4Mt7739X7qL8l5uHJBnIOUAfyHrq_wmWhixX-gIWLanBqyZW46dOMQ3H7Gy5yiNbqE1eLVami9dyCVrnF5jtFpI-m49H0-iZqZyREc8FklPrXh4ypFjQRkjjqjIwVcOFxPGVJIpWi3oapjTOiCTWcCpFa6m1SMm1jwtgh6ub--iOEnXeLlNvUgNQJmEyCc9pSp43j_ptsj1EvyGG2bLpgzFoRnPy9fYp2g6ibaqwz1F2VFZyjneV7dVHr6Qsr85mY&lt;/_url&gt;&lt;/Details&gt;&lt;Extra&gt;&lt;DBUID&gt;{0E873B44-0E8D-4EDE-B584-F83D6AAEE1A4}&lt;/DBUID&gt;&lt;/Extra&gt;&lt;/Item&gt;&lt;/References&gt;&lt;/Group&gt;&lt;/Citation&gt;_x000a_"/>
    <w:docVar w:name="NE.Ref{FD7D38DB-A113-4396-BD4A-3660B790C81A}" w:val=" ADDIN NE.Ref.{FD7D38DB-A113-4396-BD4A-3660B790C81A}&lt;Citation&gt;&lt;Group&gt;&lt;References&gt;&lt;Item&gt;&lt;ID&gt;48&lt;/ID&gt;&lt;UID&gt;{3D75C9D4-BAE2-4351-A644-A18EB85E55B1}&lt;/UID&gt;&lt;Title&gt;天线相位中心偏移和变化对高精度GPS数据处理的影响&lt;/Title&gt;&lt;Template&gt;Journal Article&lt;/Template&gt;&lt;Star&gt;0&lt;/Star&gt;&lt;Tag&gt;0&lt;/Tag&gt;&lt;Author&gt;郭际明; 史俊波; 汪伟&lt;/Author&gt;&lt;Year&gt;2007&lt;/Year&gt;&lt;Details&gt;&lt;_accessed&gt;62629223&lt;/_accessed&gt;&lt;_author_aff&gt;武汉大学测绘学院;武汉大学测绘学院;武汉大学测绘学院 武汉市珞喻路129号430079;武汉市珞喻路129号430079;武汉市珞喻路129号430079&lt;/_author_aff&gt;&lt;_created&gt;62629222&lt;/_created&gt;&lt;_date&gt;56763360&lt;/_date&gt;&lt;_db_provider&gt;CNKI: 期刊&lt;/_db_provider&gt;&lt;_db_updated&gt;CNKI - Reference&lt;/_db_updated&gt;&lt;_issue&gt;12&lt;/_issue&gt;&lt;_journal&gt;武汉大学学报(信息科学版)&lt;/_journal&gt;&lt;_keywords&gt;相位中心;偏移;变化;改化;高程偏差&lt;/_keywords&gt;&lt;_modified&gt;62630865&lt;/_modified&gt;&lt;_pages&gt;1143-1146&lt;/_pages&gt;&lt;_url&gt;http://kns.cnki.net/KCMS/detail/detail.aspx?FileName=WHCH200712016&amp;amp;DbName=CJFQ2007&lt;/_url&gt;&lt;_translated_author&gt;Guo, Jiming;Shi, Junbo;Wang, Wei&lt;/_translated_author&gt;&lt;/Details&gt;&lt;Extra&gt;&lt;DBUID&gt;{0E873B44-0E8D-4EDE-B584-F83D6AAEE1A4}&lt;/DBUID&gt;&lt;/Extra&gt;&lt;/Item&gt;&lt;/References&gt;&lt;/Group&gt;&lt;/Citation&gt;_x000a_"/>
    <w:docVar w:name="ne_docsoft" w:val="MSWord"/>
    <w:docVar w:name="ne_docversion" w:val="NoteExpress 2.0"/>
    <w:docVar w:name="ne_stylename" w:val="Chinese Physics Letters（中国物理快报）"/>
  </w:docVars>
  <w:rsids>
    <w:rsidRoot w:val="00884A9A"/>
    <w:rsid w:val="00001075"/>
    <w:rsid w:val="00001240"/>
    <w:rsid w:val="0000603B"/>
    <w:rsid w:val="000071E9"/>
    <w:rsid w:val="0001057D"/>
    <w:rsid w:val="0001257D"/>
    <w:rsid w:val="000130E0"/>
    <w:rsid w:val="000138D8"/>
    <w:rsid w:val="00014C6F"/>
    <w:rsid w:val="00015EE5"/>
    <w:rsid w:val="00015F64"/>
    <w:rsid w:val="00017396"/>
    <w:rsid w:val="000179A5"/>
    <w:rsid w:val="0002145C"/>
    <w:rsid w:val="00022C5F"/>
    <w:rsid w:val="0002430D"/>
    <w:rsid w:val="000243FB"/>
    <w:rsid w:val="000255E9"/>
    <w:rsid w:val="00025845"/>
    <w:rsid w:val="000272DF"/>
    <w:rsid w:val="0003039C"/>
    <w:rsid w:val="00030E92"/>
    <w:rsid w:val="00030FA9"/>
    <w:rsid w:val="000343EF"/>
    <w:rsid w:val="00035FD1"/>
    <w:rsid w:val="0003713F"/>
    <w:rsid w:val="00037156"/>
    <w:rsid w:val="0004486F"/>
    <w:rsid w:val="00050D7B"/>
    <w:rsid w:val="00053396"/>
    <w:rsid w:val="0005370D"/>
    <w:rsid w:val="000538DA"/>
    <w:rsid w:val="00054FB1"/>
    <w:rsid w:val="00054FE1"/>
    <w:rsid w:val="00055213"/>
    <w:rsid w:val="00056A4E"/>
    <w:rsid w:val="0006088D"/>
    <w:rsid w:val="00060B6A"/>
    <w:rsid w:val="00061488"/>
    <w:rsid w:val="000629F7"/>
    <w:rsid w:val="00062EF1"/>
    <w:rsid w:val="000632F5"/>
    <w:rsid w:val="000640BC"/>
    <w:rsid w:val="00064589"/>
    <w:rsid w:val="00064BE0"/>
    <w:rsid w:val="00065228"/>
    <w:rsid w:val="00067834"/>
    <w:rsid w:val="00067937"/>
    <w:rsid w:val="00072A4C"/>
    <w:rsid w:val="00073C4F"/>
    <w:rsid w:val="00074F51"/>
    <w:rsid w:val="000753F7"/>
    <w:rsid w:val="00075FF5"/>
    <w:rsid w:val="000774A1"/>
    <w:rsid w:val="000779AB"/>
    <w:rsid w:val="00080F76"/>
    <w:rsid w:val="00081786"/>
    <w:rsid w:val="00083492"/>
    <w:rsid w:val="00083837"/>
    <w:rsid w:val="00085C5B"/>
    <w:rsid w:val="00085EC2"/>
    <w:rsid w:val="0008622A"/>
    <w:rsid w:val="00086FBC"/>
    <w:rsid w:val="00093AC2"/>
    <w:rsid w:val="000941A6"/>
    <w:rsid w:val="000A0A12"/>
    <w:rsid w:val="000A2714"/>
    <w:rsid w:val="000A3E52"/>
    <w:rsid w:val="000A3ED5"/>
    <w:rsid w:val="000A55C6"/>
    <w:rsid w:val="000A6164"/>
    <w:rsid w:val="000A7464"/>
    <w:rsid w:val="000A7838"/>
    <w:rsid w:val="000B1972"/>
    <w:rsid w:val="000B1B1D"/>
    <w:rsid w:val="000B1D79"/>
    <w:rsid w:val="000B3D2B"/>
    <w:rsid w:val="000B48F7"/>
    <w:rsid w:val="000B4C0C"/>
    <w:rsid w:val="000B5135"/>
    <w:rsid w:val="000B753F"/>
    <w:rsid w:val="000B7715"/>
    <w:rsid w:val="000B785A"/>
    <w:rsid w:val="000B7C8E"/>
    <w:rsid w:val="000C16BA"/>
    <w:rsid w:val="000C1A02"/>
    <w:rsid w:val="000C2F49"/>
    <w:rsid w:val="000C3858"/>
    <w:rsid w:val="000C3CBB"/>
    <w:rsid w:val="000C40FA"/>
    <w:rsid w:val="000C42EF"/>
    <w:rsid w:val="000C4341"/>
    <w:rsid w:val="000C48BA"/>
    <w:rsid w:val="000C5F38"/>
    <w:rsid w:val="000C6F34"/>
    <w:rsid w:val="000D2E98"/>
    <w:rsid w:val="000D35CC"/>
    <w:rsid w:val="000D4B91"/>
    <w:rsid w:val="000E1EE9"/>
    <w:rsid w:val="000E2D93"/>
    <w:rsid w:val="000E3B44"/>
    <w:rsid w:val="000E4747"/>
    <w:rsid w:val="000E6054"/>
    <w:rsid w:val="000E6E09"/>
    <w:rsid w:val="000E7CE7"/>
    <w:rsid w:val="000F160F"/>
    <w:rsid w:val="000F3CEF"/>
    <w:rsid w:val="000F64D5"/>
    <w:rsid w:val="00100D1D"/>
    <w:rsid w:val="001023DF"/>
    <w:rsid w:val="00105D5C"/>
    <w:rsid w:val="001064AE"/>
    <w:rsid w:val="00107506"/>
    <w:rsid w:val="00107F48"/>
    <w:rsid w:val="001111F9"/>
    <w:rsid w:val="0011131C"/>
    <w:rsid w:val="00111AC3"/>
    <w:rsid w:val="00113948"/>
    <w:rsid w:val="00114484"/>
    <w:rsid w:val="0011448D"/>
    <w:rsid w:val="00115ADE"/>
    <w:rsid w:val="00116B20"/>
    <w:rsid w:val="00125EB1"/>
    <w:rsid w:val="0012601B"/>
    <w:rsid w:val="00126C48"/>
    <w:rsid w:val="00126DAA"/>
    <w:rsid w:val="00127BBE"/>
    <w:rsid w:val="00132E66"/>
    <w:rsid w:val="00133599"/>
    <w:rsid w:val="00134D41"/>
    <w:rsid w:val="0014170F"/>
    <w:rsid w:val="00142E75"/>
    <w:rsid w:val="00143F09"/>
    <w:rsid w:val="0014448D"/>
    <w:rsid w:val="00144D49"/>
    <w:rsid w:val="0014743F"/>
    <w:rsid w:val="00153508"/>
    <w:rsid w:val="001546CD"/>
    <w:rsid w:val="00154F3F"/>
    <w:rsid w:val="001556B6"/>
    <w:rsid w:val="00155D1B"/>
    <w:rsid w:val="00156652"/>
    <w:rsid w:val="00156762"/>
    <w:rsid w:val="0015756F"/>
    <w:rsid w:val="00157CA8"/>
    <w:rsid w:val="00161A36"/>
    <w:rsid w:val="0016205A"/>
    <w:rsid w:val="00163582"/>
    <w:rsid w:val="00163C49"/>
    <w:rsid w:val="00163DBB"/>
    <w:rsid w:val="00164271"/>
    <w:rsid w:val="00165FF7"/>
    <w:rsid w:val="00166FBF"/>
    <w:rsid w:val="0017176B"/>
    <w:rsid w:val="00172457"/>
    <w:rsid w:val="001748DF"/>
    <w:rsid w:val="0017590A"/>
    <w:rsid w:val="00175B5F"/>
    <w:rsid w:val="0017798D"/>
    <w:rsid w:val="0018038A"/>
    <w:rsid w:val="0018102C"/>
    <w:rsid w:val="00181619"/>
    <w:rsid w:val="00181648"/>
    <w:rsid w:val="00181703"/>
    <w:rsid w:val="00182416"/>
    <w:rsid w:val="001824B8"/>
    <w:rsid w:val="00183379"/>
    <w:rsid w:val="00183F00"/>
    <w:rsid w:val="00184241"/>
    <w:rsid w:val="00184373"/>
    <w:rsid w:val="00185074"/>
    <w:rsid w:val="00185A78"/>
    <w:rsid w:val="0018745E"/>
    <w:rsid w:val="0019467A"/>
    <w:rsid w:val="001949F5"/>
    <w:rsid w:val="001973D2"/>
    <w:rsid w:val="00197E99"/>
    <w:rsid w:val="001A1AF4"/>
    <w:rsid w:val="001A4A33"/>
    <w:rsid w:val="001A62BC"/>
    <w:rsid w:val="001A6670"/>
    <w:rsid w:val="001B0C4A"/>
    <w:rsid w:val="001B1E89"/>
    <w:rsid w:val="001B2313"/>
    <w:rsid w:val="001B2486"/>
    <w:rsid w:val="001B2AD0"/>
    <w:rsid w:val="001B336A"/>
    <w:rsid w:val="001B50D1"/>
    <w:rsid w:val="001B5AE2"/>
    <w:rsid w:val="001B68D9"/>
    <w:rsid w:val="001B69F9"/>
    <w:rsid w:val="001B6DC4"/>
    <w:rsid w:val="001B6E8D"/>
    <w:rsid w:val="001C1930"/>
    <w:rsid w:val="001C294D"/>
    <w:rsid w:val="001C38B0"/>
    <w:rsid w:val="001C3F3C"/>
    <w:rsid w:val="001C4AC0"/>
    <w:rsid w:val="001C4EE0"/>
    <w:rsid w:val="001C70BA"/>
    <w:rsid w:val="001C760A"/>
    <w:rsid w:val="001C7B8C"/>
    <w:rsid w:val="001C7CFE"/>
    <w:rsid w:val="001C7E39"/>
    <w:rsid w:val="001D0AB8"/>
    <w:rsid w:val="001D2D2C"/>
    <w:rsid w:val="001D3123"/>
    <w:rsid w:val="001D3281"/>
    <w:rsid w:val="001D35A0"/>
    <w:rsid w:val="001D4642"/>
    <w:rsid w:val="001D4663"/>
    <w:rsid w:val="001D504C"/>
    <w:rsid w:val="001D6848"/>
    <w:rsid w:val="001D6FBB"/>
    <w:rsid w:val="001E09C8"/>
    <w:rsid w:val="001E2AD0"/>
    <w:rsid w:val="001E38DA"/>
    <w:rsid w:val="001E4E24"/>
    <w:rsid w:val="001F0A76"/>
    <w:rsid w:val="001F1ABE"/>
    <w:rsid w:val="001F1C2B"/>
    <w:rsid w:val="001F2F7A"/>
    <w:rsid w:val="001F326B"/>
    <w:rsid w:val="001F3290"/>
    <w:rsid w:val="001F43BC"/>
    <w:rsid w:val="001F5305"/>
    <w:rsid w:val="001F59D5"/>
    <w:rsid w:val="001F7161"/>
    <w:rsid w:val="001F7CC6"/>
    <w:rsid w:val="00200586"/>
    <w:rsid w:val="002008B5"/>
    <w:rsid w:val="00201EB4"/>
    <w:rsid w:val="0020570C"/>
    <w:rsid w:val="002067FD"/>
    <w:rsid w:val="002078AB"/>
    <w:rsid w:val="00211173"/>
    <w:rsid w:val="00212BFB"/>
    <w:rsid w:val="00217F7B"/>
    <w:rsid w:val="00220B0C"/>
    <w:rsid w:val="0022191E"/>
    <w:rsid w:val="00221B47"/>
    <w:rsid w:val="0022289E"/>
    <w:rsid w:val="00223D31"/>
    <w:rsid w:val="002246A1"/>
    <w:rsid w:val="0022649B"/>
    <w:rsid w:val="0022654B"/>
    <w:rsid w:val="002304DC"/>
    <w:rsid w:val="002327E2"/>
    <w:rsid w:val="00233996"/>
    <w:rsid w:val="00234086"/>
    <w:rsid w:val="00235366"/>
    <w:rsid w:val="00235610"/>
    <w:rsid w:val="00235D33"/>
    <w:rsid w:val="00236FC8"/>
    <w:rsid w:val="00240D06"/>
    <w:rsid w:val="00241029"/>
    <w:rsid w:val="0024170A"/>
    <w:rsid w:val="002417A8"/>
    <w:rsid w:val="00241992"/>
    <w:rsid w:val="002423B2"/>
    <w:rsid w:val="00243A51"/>
    <w:rsid w:val="00244A29"/>
    <w:rsid w:val="002462B9"/>
    <w:rsid w:val="002462BB"/>
    <w:rsid w:val="002469AA"/>
    <w:rsid w:val="00246ABB"/>
    <w:rsid w:val="00246E8C"/>
    <w:rsid w:val="0025103D"/>
    <w:rsid w:val="00251EDB"/>
    <w:rsid w:val="00251FC4"/>
    <w:rsid w:val="0025261B"/>
    <w:rsid w:val="00254527"/>
    <w:rsid w:val="00255496"/>
    <w:rsid w:val="002564F8"/>
    <w:rsid w:val="002568ED"/>
    <w:rsid w:val="00257F2E"/>
    <w:rsid w:val="00261FC1"/>
    <w:rsid w:val="00262118"/>
    <w:rsid w:val="0026437B"/>
    <w:rsid w:val="0026437C"/>
    <w:rsid w:val="00265F42"/>
    <w:rsid w:val="00266F79"/>
    <w:rsid w:val="00270C2C"/>
    <w:rsid w:val="00270E04"/>
    <w:rsid w:val="0027144B"/>
    <w:rsid w:val="002720B6"/>
    <w:rsid w:val="00273787"/>
    <w:rsid w:val="00274912"/>
    <w:rsid w:val="002769F2"/>
    <w:rsid w:val="00277527"/>
    <w:rsid w:val="0027782C"/>
    <w:rsid w:val="00277830"/>
    <w:rsid w:val="00277984"/>
    <w:rsid w:val="00277DBE"/>
    <w:rsid w:val="00281099"/>
    <w:rsid w:val="002834D9"/>
    <w:rsid w:val="002840E4"/>
    <w:rsid w:val="00284D86"/>
    <w:rsid w:val="00286BCF"/>
    <w:rsid w:val="00287AA1"/>
    <w:rsid w:val="00292E14"/>
    <w:rsid w:val="00294120"/>
    <w:rsid w:val="00296E68"/>
    <w:rsid w:val="0029768D"/>
    <w:rsid w:val="002A0383"/>
    <w:rsid w:val="002A12B6"/>
    <w:rsid w:val="002A1CAF"/>
    <w:rsid w:val="002A30CA"/>
    <w:rsid w:val="002A3CBA"/>
    <w:rsid w:val="002A417D"/>
    <w:rsid w:val="002A46F8"/>
    <w:rsid w:val="002A49CB"/>
    <w:rsid w:val="002A4F09"/>
    <w:rsid w:val="002A6266"/>
    <w:rsid w:val="002A6980"/>
    <w:rsid w:val="002B1FBC"/>
    <w:rsid w:val="002B208A"/>
    <w:rsid w:val="002B29BA"/>
    <w:rsid w:val="002C19EE"/>
    <w:rsid w:val="002C28FC"/>
    <w:rsid w:val="002C3306"/>
    <w:rsid w:val="002C57F0"/>
    <w:rsid w:val="002C6056"/>
    <w:rsid w:val="002C63BA"/>
    <w:rsid w:val="002C6C6A"/>
    <w:rsid w:val="002C7CD8"/>
    <w:rsid w:val="002D0E05"/>
    <w:rsid w:val="002D1D1F"/>
    <w:rsid w:val="002D25BA"/>
    <w:rsid w:val="002D2680"/>
    <w:rsid w:val="002D3F42"/>
    <w:rsid w:val="002D483D"/>
    <w:rsid w:val="002D6015"/>
    <w:rsid w:val="002D7F0D"/>
    <w:rsid w:val="002E0B4E"/>
    <w:rsid w:val="002E2875"/>
    <w:rsid w:val="002E2D69"/>
    <w:rsid w:val="002E3512"/>
    <w:rsid w:val="002E423B"/>
    <w:rsid w:val="002E53EE"/>
    <w:rsid w:val="002E55B2"/>
    <w:rsid w:val="002E666D"/>
    <w:rsid w:val="002E7FD3"/>
    <w:rsid w:val="002F2855"/>
    <w:rsid w:val="002F3800"/>
    <w:rsid w:val="002F403A"/>
    <w:rsid w:val="002F6D8C"/>
    <w:rsid w:val="002F7DFC"/>
    <w:rsid w:val="00300F00"/>
    <w:rsid w:val="00303641"/>
    <w:rsid w:val="00303BD9"/>
    <w:rsid w:val="00306AA7"/>
    <w:rsid w:val="00306C1E"/>
    <w:rsid w:val="0031009F"/>
    <w:rsid w:val="00312251"/>
    <w:rsid w:val="0031273D"/>
    <w:rsid w:val="00315382"/>
    <w:rsid w:val="00315B7D"/>
    <w:rsid w:val="00316CE2"/>
    <w:rsid w:val="00322F2B"/>
    <w:rsid w:val="003239E1"/>
    <w:rsid w:val="003253DB"/>
    <w:rsid w:val="003254AF"/>
    <w:rsid w:val="003301D2"/>
    <w:rsid w:val="0033270C"/>
    <w:rsid w:val="003330D5"/>
    <w:rsid w:val="00333281"/>
    <w:rsid w:val="00333C81"/>
    <w:rsid w:val="00333FAE"/>
    <w:rsid w:val="00335C71"/>
    <w:rsid w:val="00337541"/>
    <w:rsid w:val="003417CF"/>
    <w:rsid w:val="0034199F"/>
    <w:rsid w:val="00344844"/>
    <w:rsid w:val="003501C8"/>
    <w:rsid w:val="00352DD5"/>
    <w:rsid w:val="00353333"/>
    <w:rsid w:val="00353CF5"/>
    <w:rsid w:val="00353FFF"/>
    <w:rsid w:val="003623E7"/>
    <w:rsid w:val="00364EB4"/>
    <w:rsid w:val="00366F13"/>
    <w:rsid w:val="0036736C"/>
    <w:rsid w:val="003710C4"/>
    <w:rsid w:val="0037234B"/>
    <w:rsid w:val="0037236B"/>
    <w:rsid w:val="00373084"/>
    <w:rsid w:val="003737ED"/>
    <w:rsid w:val="003749A0"/>
    <w:rsid w:val="00380551"/>
    <w:rsid w:val="003818AC"/>
    <w:rsid w:val="00384F5D"/>
    <w:rsid w:val="00385829"/>
    <w:rsid w:val="00390400"/>
    <w:rsid w:val="003916D6"/>
    <w:rsid w:val="00391726"/>
    <w:rsid w:val="00391CE4"/>
    <w:rsid w:val="003922C6"/>
    <w:rsid w:val="00392E62"/>
    <w:rsid w:val="0039315B"/>
    <w:rsid w:val="00393C38"/>
    <w:rsid w:val="00394AA6"/>
    <w:rsid w:val="003961C8"/>
    <w:rsid w:val="003964E6"/>
    <w:rsid w:val="00396729"/>
    <w:rsid w:val="003A1B66"/>
    <w:rsid w:val="003A29D1"/>
    <w:rsid w:val="003A7C47"/>
    <w:rsid w:val="003B0333"/>
    <w:rsid w:val="003B1965"/>
    <w:rsid w:val="003B1A57"/>
    <w:rsid w:val="003B1B7D"/>
    <w:rsid w:val="003B25F7"/>
    <w:rsid w:val="003C08BD"/>
    <w:rsid w:val="003C3F17"/>
    <w:rsid w:val="003C6ACA"/>
    <w:rsid w:val="003C7716"/>
    <w:rsid w:val="003D01F6"/>
    <w:rsid w:val="003D2078"/>
    <w:rsid w:val="003D28C7"/>
    <w:rsid w:val="003D3107"/>
    <w:rsid w:val="003D3351"/>
    <w:rsid w:val="003D3BA7"/>
    <w:rsid w:val="003D4486"/>
    <w:rsid w:val="003D6247"/>
    <w:rsid w:val="003D6ADE"/>
    <w:rsid w:val="003D6C26"/>
    <w:rsid w:val="003D7E2B"/>
    <w:rsid w:val="003E41D9"/>
    <w:rsid w:val="003E4317"/>
    <w:rsid w:val="003E50C9"/>
    <w:rsid w:val="003F0EB3"/>
    <w:rsid w:val="003F18AB"/>
    <w:rsid w:val="003F1DBB"/>
    <w:rsid w:val="003F4353"/>
    <w:rsid w:val="003F4424"/>
    <w:rsid w:val="003F530E"/>
    <w:rsid w:val="003F77D1"/>
    <w:rsid w:val="003F7CB9"/>
    <w:rsid w:val="00400737"/>
    <w:rsid w:val="00400BA3"/>
    <w:rsid w:val="00401755"/>
    <w:rsid w:val="00401BA9"/>
    <w:rsid w:val="00402A70"/>
    <w:rsid w:val="00403981"/>
    <w:rsid w:val="00403EB7"/>
    <w:rsid w:val="0040468D"/>
    <w:rsid w:val="00404EBA"/>
    <w:rsid w:val="004050B3"/>
    <w:rsid w:val="004054D3"/>
    <w:rsid w:val="00406438"/>
    <w:rsid w:val="0040669F"/>
    <w:rsid w:val="00406E03"/>
    <w:rsid w:val="00407F04"/>
    <w:rsid w:val="004117E9"/>
    <w:rsid w:val="0041224D"/>
    <w:rsid w:val="0041277D"/>
    <w:rsid w:val="0041619A"/>
    <w:rsid w:val="00420A1A"/>
    <w:rsid w:val="00420CA6"/>
    <w:rsid w:val="00420D27"/>
    <w:rsid w:val="00425A07"/>
    <w:rsid w:val="00430928"/>
    <w:rsid w:val="00431283"/>
    <w:rsid w:val="00433078"/>
    <w:rsid w:val="00433125"/>
    <w:rsid w:val="00433597"/>
    <w:rsid w:val="00433DE7"/>
    <w:rsid w:val="00440472"/>
    <w:rsid w:val="00440E06"/>
    <w:rsid w:val="00441342"/>
    <w:rsid w:val="00441504"/>
    <w:rsid w:val="0044251D"/>
    <w:rsid w:val="004436D7"/>
    <w:rsid w:val="004451B8"/>
    <w:rsid w:val="004451C3"/>
    <w:rsid w:val="00445AC7"/>
    <w:rsid w:val="004462B3"/>
    <w:rsid w:val="0045239B"/>
    <w:rsid w:val="0045281C"/>
    <w:rsid w:val="0045394B"/>
    <w:rsid w:val="00453CB0"/>
    <w:rsid w:val="00454039"/>
    <w:rsid w:val="00455BBC"/>
    <w:rsid w:val="00457041"/>
    <w:rsid w:val="00461023"/>
    <w:rsid w:val="00464ECF"/>
    <w:rsid w:val="0046625B"/>
    <w:rsid w:val="004667CB"/>
    <w:rsid w:val="004717E3"/>
    <w:rsid w:val="00471858"/>
    <w:rsid w:val="00474B69"/>
    <w:rsid w:val="00477C3D"/>
    <w:rsid w:val="00481E61"/>
    <w:rsid w:val="00483760"/>
    <w:rsid w:val="004841C2"/>
    <w:rsid w:val="00485084"/>
    <w:rsid w:val="00485189"/>
    <w:rsid w:val="0048560B"/>
    <w:rsid w:val="0048730E"/>
    <w:rsid w:val="00487639"/>
    <w:rsid w:val="0049113E"/>
    <w:rsid w:val="004916BD"/>
    <w:rsid w:val="00492D91"/>
    <w:rsid w:val="00493CBE"/>
    <w:rsid w:val="00493E1A"/>
    <w:rsid w:val="00494C5C"/>
    <w:rsid w:val="00494DEF"/>
    <w:rsid w:val="0049506B"/>
    <w:rsid w:val="004953EA"/>
    <w:rsid w:val="00496991"/>
    <w:rsid w:val="00496E0B"/>
    <w:rsid w:val="004A07BC"/>
    <w:rsid w:val="004A2305"/>
    <w:rsid w:val="004A2490"/>
    <w:rsid w:val="004A4376"/>
    <w:rsid w:val="004A50CF"/>
    <w:rsid w:val="004A5A26"/>
    <w:rsid w:val="004A63DA"/>
    <w:rsid w:val="004A68D3"/>
    <w:rsid w:val="004A6B58"/>
    <w:rsid w:val="004A76DD"/>
    <w:rsid w:val="004A7E49"/>
    <w:rsid w:val="004B0418"/>
    <w:rsid w:val="004B0850"/>
    <w:rsid w:val="004B27BC"/>
    <w:rsid w:val="004B2D35"/>
    <w:rsid w:val="004B6250"/>
    <w:rsid w:val="004B68CA"/>
    <w:rsid w:val="004B74A9"/>
    <w:rsid w:val="004B7BAD"/>
    <w:rsid w:val="004C0F4D"/>
    <w:rsid w:val="004C2B3F"/>
    <w:rsid w:val="004C6023"/>
    <w:rsid w:val="004C62C9"/>
    <w:rsid w:val="004C64B8"/>
    <w:rsid w:val="004C6919"/>
    <w:rsid w:val="004C7CDE"/>
    <w:rsid w:val="004D2373"/>
    <w:rsid w:val="004D31B1"/>
    <w:rsid w:val="004D59AF"/>
    <w:rsid w:val="004D6281"/>
    <w:rsid w:val="004D6C34"/>
    <w:rsid w:val="004E1063"/>
    <w:rsid w:val="004E2A7D"/>
    <w:rsid w:val="004E3BAD"/>
    <w:rsid w:val="004E5F0E"/>
    <w:rsid w:val="004E66A0"/>
    <w:rsid w:val="004E7607"/>
    <w:rsid w:val="004F0A9F"/>
    <w:rsid w:val="004F49F2"/>
    <w:rsid w:val="004F5FD6"/>
    <w:rsid w:val="0050053A"/>
    <w:rsid w:val="0050151A"/>
    <w:rsid w:val="0050152B"/>
    <w:rsid w:val="00502E99"/>
    <w:rsid w:val="0050316C"/>
    <w:rsid w:val="00503D58"/>
    <w:rsid w:val="00503F0A"/>
    <w:rsid w:val="00505913"/>
    <w:rsid w:val="00513F15"/>
    <w:rsid w:val="005141D7"/>
    <w:rsid w:val="0051553F"/>
    <w:rsid w:val="005157FB"/>
    <w:rsid w:val="00515A43"/>
    <w:rsid w:val="005170C0"/>
    <w:rsid w:val="00517A3F"/>
    <w:rsid w:val="00520EF6"/>
    <w:rsid w:val="005221E3"/>
    <w:rsid w:val="005221EF"/>
    <w:rsid w:val="00523138"/>
    <w:rsid w:val="005238CD"/>
    <w:rsid w:val="00527949"/>
    <w:rsid w:val="0053027F"/>
    <w:rsid w:val="005306D8"/>
    <w:rsid w:val="00532DC7"/>
    <w:rsid w:val="005367CF"/>
    <w:rsid w:val="00537296"/>
    <w:rsid w:val="00537425"/>
    <w:rsid w:val="00540353"/>
    <w:rsid w:val="00540571"/>
    <w:rsid w:val="00540D6C"/>
    <w:rsid w:val="0054251B"/>
    <w:rsid w:val="00542C55"/>
    <w:rsid w:val="0054337C"/>
    <w:rsid w:val="005436F8"/>
    <w:rsid w:val="00546CDE"/>
    <w:rsid w:val="00546D10"/>
    <w:rsid w:val="005476F0"/>
    <w:rsid w:val="00547DD5"/>
    <w:rsid w:val="0055110E"/>
    <w:rsid w:val="005522EA"/>
    <w:rsid w:val="00552FEC"/>
    <w:rsid w:val="0055335E"/>
    <w:rsid w:val="0055522D"/>
    <w:rsid w:val="00555738"/>
    <w:rsid w:val="005570A2"/>
    <w:rsid w:val="00561ED0"/>
    <w:rsid w:val="00563E98"/>
    <w:rsid w:val="005644DE"/>
    <w:rsid w:val="00566299"/>
    <w:rsid w:val="00566D3A"/>
    <w:rsid w:val="00570C8C"/>
    <w:rsid w:val="00571D4C"/>
    <w:rsid w:val="00576780"/>
    <w:rsid w:val="00580294"/>
    <w:rsid w:val="0058249F"/>
    <w:rsid w:val="00583826"/>
    <w:rsid w:val="00585704"/>
    <w:rsid w:val="0058745F"/>
    <w:rsid w:val="00587D9A"/>
    <w:rsid w:val="00590E63"/>
    <w:rsid w:val="00590F3E"/>
    <w:rsid w:val="00593399"/>
    <w:rsid w:val="00593A61"/>
    <w:rsid w:val="00594354"/>
    <w:rsid w:val="005949BA"/>
    <w:rsid w:val="00595153"/>
    <w:rsid w:val="00595D4E"/>
    <w:rsid w:val="005A51EA"/>
    <w:rsid w:val="005A53B6"/>
    <w:rsid w:val="005A60E8"/>
    <w:rsid w:val="005A70EF"/>
    <w:rsid w:val="005B151C"/>
    <w:rsid w:val="005B3B85"/>
    <w:rsid w:val="005B56F6"/>
    <w:rsid w:val="005B5E2D"/>
    <w:rsid w:val="005B6271"/>
    <w:rsid w:val="005B6BE7"/>
    <w:rsid w:val="005B6F70"/>
    <w:rsid w:val="005C1166"/>
    <w:rsid w:val="005C2E78"/>
    <w:rsid w:val="005C2EC7"/>
    <w:rsid w:val="005C3BC3"/>
    <w:rsid w:val="005C3FF4"/>
    <w:rsid w:val="005C53F0"/>
    <w:rsid w:val="005C699F"/>
    <w:rsid w:val="005C7A08"/>
    <w:rsid w:val="005C7ED1"/>
    <w:rsid w:val="005D1BBB"/>
    <w:rsid w:val="005D4AE6"/>
    <w:rsid w:val="005D5431"/>
    <w:rsid w:val="005D6727"/>
    <w:rsid w:val="005D73D9"/>
    <w:rsid w:val="005D789E"/>
    <w:rsid w:val="005E244A"/>
    <w:rsid w:val="005E2B0F"/>
    <w:rsid w:val="005E30EC"/>
    <w:rsid w:val="005E79A3"/>
    <w:rsid w:val="005E7AEE"/>
    <w:rsid w:val="005F04DD"/>
    <w:rsid w:val="005F1A4E"/>
    <w:rsid w:val="005F1C66"/>
    <w:rsid w:val="005F4FFF"/>
    <w:rsid w:val="005F5D81"/>
    <w:rsid w:val="005F60CA"/>
    <w:rsid w:val="005F7B99"/>
    <w:rsid w:val="00601008"/>
    <w:rsid w:val="00601B1B"/>
    <w:rsid w:val="006025EE"/>
    <w:rsid w:val="00603575"/>
    <w:rsid w:val="00603E4B"/>
    <w:rsid w:val="006069B9"/>
    <w:rsid w:val="00606CCF"/>
    <w:rsid w:val="00607822"/>
    <w:rsid w:val="00612461"/>
    <w:rsid w:val="00613982"/>
    <w:rsid w:val="006147BF"/>
    <w:rsid w:val="00621947"/>
    <w:rsid w:val="00622A2C"/>
    <w:rsid w:val="00622F1B"/>
    <w:rsid w:val="00622FAC"/>
    <w:rsid w:val="0062425D"/>
    <w:rsid w:val="0062510F"/>
    <w:rsid w:val="00631756"/>
    <w:rsid w:val="00635304"/>
    <w:rsid w:val="006354BE"/>
    <w:rsid w:val="00635D96"/>
    <w:rsid w:val="0064052F"/>
    <w:rsid w:val="00640683"/>
    <w:rsid w:val="00641246"/>
    <w:rsid w:val="006417A5"/>
    <w:rsid w:val="00641E81"/>
    <w:rsid w:val="00642CE2"/>
    <w:rsid w:val="00643C2C"/>
    <w:rsid w:val="00646186"/>
    <w:rsid w:val="0064625D"/>
    <w:rsid w:val="00646351"/>
    <w:rsid w:val="00646695"/>
    <w:rsid w:val="0065022E"/>
    <w:rsid w:val="00650B9C"/>
    <w:rsid w:val="0065252D"/>
    <w:rsid w:val="00656AED"/>
    <w:rsid w:val="00660B15"/>
    <w:rsid w:val="0066341F"/>
    <w:rsid w:val="00663EB6"/>
    <w:rsid w:val="006646DA"/>
    <w:rsid w:val="006654B0"/>
    <w:rsid w:val="0066621C"/>
    <w:rsid w:val="006676A0"/>
    <w:rsid w:val="0067027D"/>
    <w:rsid w:val="0067100C"/>
    <w:rsid w:val="00671114"/>
    <w:rsid w:val="00672077"/>
    <w:rsid w:val="00672CF6"/>
    <w:rsid w:val="00673476"/>
    <w:rsid w:val="0067379F"/>
    <w:rsid w:val="006750B6"/>
    <w:rsid w:val="00675AD9"/>
    <w:rsid w:val="00677970"/>
    <w:rsid w:val="0068121F"/>
    <w:rsid w:val="00684CA1"/>
    <w:rsid w:val="00685130"/>
    <w:rsid w:val="006859C6"/>
    <w:rsid w:val="00686985"/>
    <w:rsid w:val="00690748"/>
    <w:rsid w:val="00693DC9"/>
    <w:rsid w:val="006A00BF"/>
    <w:rsid w:val="006A0745"/>
    <w:rsid w:val="006A0754"/>
    <w:rsid w:val="006A0A8D"/>
    <w:rsid w:val="006A0BEC"/>
    <w:rsid w:val="006A12D7"/>
    <w:rsid w:val="006A1509"/>
    <w:rsid w:val="006A2662"/>
    <w:rsid w:val="006A3201"/>
    <w:rsid w:val="006A3D8A"/>
    <w:rsid w:val="006A420F"/>
    <w:rsid w:val="006A4D17"/>
    <w:rsid w:val="006A6061"/>
    <w:rsid w:val="006B17F1"/>
    <w:rsid w:val="006B36B2"/>
    <w:rsid w:val="006B386D"/>
    <w:rsid w:val="006B5E5B"/>
    <w:rsid w:val="006B627B"/>
    <w:rsid w:val="006C1ECB"/>
    <w:rsid w:val="006C33D7"/>
    <w:rsid w:val="006C3559"/>
    <w:rsid w:val="006C46D3"/>
    <w:rsid w:val="006C510D"/>
    <w:rsid w:val="006C7072"/>
    <w:rsid w:val="006C76A4"/>
    <w:rsid w:val="006D0835"/>
    <w:rsid w:val="006D0A32"/>
    <w:rsid w:val="006D0E2B"/>
    <w:rsid w:val="006D100A"/>
    <w:rsid w:val="006D12C7"/>
    <w:rsid w:val="006D31B0"/>
    <w:rsid w:val="006D645F"/>
    <w:rsid w:val="006E3362"/>
    <w:rsid w:val="006E4495"/>
    <w:rsid w:val="006E51F2"/>
    <w:rsid w:val="006E56FC"/>
    <w:rsid w:val="006E6248"/>
    <w:rsid w:val="006F04CD"/>
    <w:rsid w:val="006F0C76"/>
    <w:rsid w:val="006F12EF"/>
    <w:rsid w:val="006F300F"/>
    <w:rsid w:val="006F47CF"/>
    <w:rsid w:val="006F5F92"/>
    <w:rsid w:val="0070042F"/>
    <w:rsid w:val="00700BF3"/>
    <w:rsid w:val="0070111D"/>
    <w:rsid w:val="00701392"/>
    <w:rsid w:val="00701FC6"/>
    <w:rsid w:val="0070251D"/>
    <w:rsid w:val="00702893"/>
    <w:rsid w:val="007045A0"/>
    <w:rsid w:val="00705B1E"/>
    <w:rsid w:val="00707332"/>
    <w:rsid w:val="007121FD"/>
    <w:rsid w:val="00712A04"/>
    <w:rsid w:val="00714B58"/>
    <w:rsid w:val="00716291"/>
    <w:rsid w:val="00716564"/>
    <w:rsid w:val="007168B4"/>
    <w:rsid w:val="00716B30"/>
    <w:rsid w:val="007200E7"/>
    <w:rsid w:val="00720C10"/>
    <w:rsid w:val="00723492"/>
    <w:rsid w:val="00724C42"/>
    <w:rsid w:val="00725076"/>
    <w:rsid w:val="00725F52"/>
    <w:rsid w:val="00730BD6"/>
    <w:rsid w:val="0073163A"/>
    <w:rsid w:val="0073243A"/>
    <w:rsid w:val="0073348D"/>
    <w:rsid w:val="007334D4"/>
    <w:rsid w:val="0073420E"/>
    <w:rsid w:val="00734A01"/>
    <w:rsid w:val="0073500F"/>
    <w:rsid w:val="007350A8"/>
    <w:rsid w:val="00736C49"/>
    <w:rsid w:val="00736D4B"/>
    <w:rsid w:val="00741D7F"/>
    <w:rsid w:val="007445A1"/>
    <w:rsid w:val="00745114"/>
    <w:rsid w:val="0074518F"/>
    <w:rsid w:val="00745406"/>
    <w:rsid w:val="007456C7"/>
    <w:rsid w:val="007458AC"/>
    <w:rsid w:val="00747220"/>
    <w:rsid w:val="00751414"/>
    <w:rsid w:val="00754643"/>
    <w:rsid w:val="00755526"/>
    <w:rsid w:val="007556C7"/>
    <w:rsid w:val="00755B81"/>
    <w:rsid w:val="00756278"/>
    <w:rsid w:val="007600B2"/>
    <w:rsid w:val="00762796"/>
    <w:rsid w:val="00762F08"/>
    <w:rsid w:val="00763C6E"/>
    <w:rsid w:val="007644AC"/>
    <w:rsid w:val="007648F1"/>
    <w:rsid w:val="00765319"/>
    <w:rsid w:val="0076715D"/>
    <w:rsid w:val="00767B01"/>
    <w:rsid w:val="00770446"/>
    <w:rsid w:val="00771C65"/>
    <w:rsid w:val="00773A00"/>
    <w:rsid w:val="0077576A"/>
    <w:rsid w:val="0077654E"/>
    <w:rsid w:val="00777455"/>
    <w:rsid w:val="00780171"/>
    <w:rsid w:val="007817F3"/>
    <w:rsid w:val="007845B4"/>
    <w:rsid w:val="00784888"/>
    <w:rsid w:val="00790167"/>
    <w:rsid w:val="00791EC5"/>
    <w:rsid w:val="0079744F"/>
    <w:rsid w:val="007A0C59"/>
    <w:rsid w:val="007A2A05"/>
    <w:rsid w:val="007A3CD8"/>
    <w:rsid w:val="007A5CEC"/>
    <w:rsid w:val="007A79B5"/>
    <w:rsid w:val="007A7FD4"/>
    <w:rsid w:val="007B0F1D"/>
    <w:rsid w:val="007B2EF4"/>
    <w:rsid w:val="007B39AE"/>
    <w:rsid w:val="007B4898"/>
    <w:rsid w:val="007B77AD"/>
    <w:rsid w:val="007C030C"/>
    <w:rsid w:val="007C1642"/>
    <w:rsid w:val="007C16E0"/>
    <w:rsid w:val="007C29A7"/>
    <w:rsid w:val="007C3925"/>
    <w:rsid w:val="007C5717"/>
    <w:rsid w:val="007C6A45"/>
    <w:rsid w:val="007C7AFA"/>
    <w:rsid w:val="007C7C38"/>
    <w:rsid w:val="007D0490"/>
    <w:rsid w:val="007D435A"/>
    <w:rsid w:val="007D5035"/>
    <w:rsid w:val="007D653B"/>
    <w:rsid w:val="007D6B21"/>
    <w:rsid w:val="007D755A"/>
    <w:rsid w:val="007E004E"/>
    <w:rsid w:val="007E1A55"/>
    <w:rsid w:val="007E739E"/>
    <w:rsid w:val="007E7B23"/>
    <w:rsid w:val="007F0EDF"/>
    <w:rsid w:val="007F1506"/>
    <w:rsid w:val="007F1BA7"/>
    <w:rsid w:val="007F1C69"/>
    <w:rsid w:val="007F267D"/>
    <w:rsid w:val="007F395C"/>
    <w:rsid w:val="007F5ADF"/>
    <w:rsid w:val="007F5D6C"/>
    <w:rsid w:val="007F6118"/>
    <w:rsid w:val="00800EAE"/>
    <w:rsid w:val="008059CA"/>
    <w:rsid w:val="00806947"/>
    <w:rsid w:val="00807699"/>
    <w:rsid w:val="008104BF"/>
    <w:rsid w:val="008114AA"/>
    <w:rsid w:val="0081153A"/>
    <w:rsid w:val="008174E2"/>
    <w:rsid w:val="00817AEB"/>
    <w:rsid w:val="00821FA9"/>
    <w:rsid w:val="0082312B"/>
    <w:rsid w:val="00823441"/>
    <w:rsid w:val="008237D9"/>
    <w:rsid w:val="00825A5F"/>
    <w:rsid w:val="00826DB6"/>
    <w:rsid w:val="00827E30"/>
    <w:rsid w:val="0083081A"/>
    <w:rsid w:val="008311FD"/>
    <w:rsid w:val="0083329B"/>
    <w:rsid w:val="0083439D"/>
    <w:rsid w:val="008351A8"/>
    <w:rsid w:val="00835C5B"/>
    <w:rsid w:val="008369B1"/>
    <w:rsid w:val="00836A5C"/>
    <w:rsid w:val="008405BD"/>
    <w:rsid w:val="00844162"/>
    <w:rsid w:val="008446B0"/>
    <w:rsid w:val="00846A94"/>
    <w:rsid w:val="0084788F"/>
    <w:rsid w:val="008508F8"/>
    <w:rsid w:val="00851319"/>
    <w:rsid w:val="00851366"/>
    <w:rsid w:val="008522C9"/>
    <w:rsid w:val="00852632"/>
    <w:rsid w:val="00854585"/>
    <w:rsid w:val="0085526E"/>
    <w:rsid w:val="008619BA"/>
    <w:rsid w:val="00866A75"/>
    <w:rsid w:val="0086743A"/>
    <w:rsid w:val="00867755"/>
    <w:rsid w:val="00872AB5"/>
    <w:rsid w:val="00872DEA"/>
    <w:rsid w:val="008732AD"/>
    <w:rsid w:val="00874035"/>
    <w:rsid w:val="008742F2"/>
    <w:rsid w:val="008745B8"/>
    <w:rsid w:val="00875189"/>
    <w:rsid w:val="00875B76"/>
    <w:rsid w:val="00877B30"/>
    <w:rsid w:val="00880F10"/>
    <w:rsid w:val="008817E8"/>
    <w:rsid w:val="00882AC7"/>
    <w:rsid w:val="00883145"/>
    <w:rsid w:val="00884621"/>
    <w:rsid w:val="00884A9A"/>
    <w:rsid w:val="00884EB1"/>
    <w:rsid w:val="00886AB0"/>
    <w:rsid w:val="0088780F"/>
    <w:rsid w:val="00890E41"/>
    <w:rsid w:val="008918EE"/>
    <w:rsid w:val="0089564B"/>
    <w:rsid w:val="00896B73"/>
    <w:rsid w:val="008A03A5"/>
    <w:rsid w:val="008A441A"/>
    <w:rsid w:val="008A4E9A"/>
    <w:rsid w:val="008A69C6"/>
    <w:rsid w:val="008A7B87"/>
    <w:rsid w:val="008A7CBB"/>
    <w:rsid w:val="008B1285"/>
    <w:rsid w:val="008B163F"/>
    <w:rsid w:val="008B1F7E"/>
    <w:rsid w:val="008B385B"/>
    <w:rsid w:val="008B5DCF"/>
    <w:rsid w:val="008C15ED"/>
    <w:rsid w:val="008C35B0"/>
    <w:rsid w:val="008C4347"/>
    <w:rsid w:val="008C6DA4"/>
    <w:rsid w:val="008C79BB"/>
    <w:rsid w:val="008C7C46"/>
    <w:rsid w:val="008D0DA7"/>
    <w:rsid w:val="008D2B47"/>
    <w:rsid w:val="008D3A60"/>
    <w:rsid w:val="008D4B55"/>
    <w:rsid w:val="008E19C7"/>
    <w:rsid w:val="008F06EB"/>
    <w:rsid w:val="008F0921"/>
    <w:rsid w:val="008F0C0D"/>
    <w:rsid w:val="008F2AF4"/>
    <w:rsid w:val="008F2D70"/>
    <w:rsid w:val="008F2F1D"/>
    <w:rsid w:val="008F5273"/>
    <w:rsid w:val="008F5E89"/>
    <w:rsid w:val="00907F6E"/>
    <w:rsid w:val="009123FC"/>
    <w:rsid w:val="00912507"/>
    <w:rsid w:val="00912FC4"/>
    <w:rsid w:val="00913D58"/>
    <w:rsid w:val="009140BD"/>
    <w:rsid w:val="0091505E"/>
    <w:rsid w:val="009175B4"/>
    <w:rsid w:val="009179D3"/>
    <w:rsid w:val="009201F5"/>
    <w:rsid w:val="00920AF9"/>
    <w:rsid w:val="00922BE7"/>
    <w:rsid w:val="0092403A"/>
    <w:rsid w:val="00924A43"/>
    <w:rsid w:val="00925E4E"/>
    <w:rsid w:val="0092629A"/>
    <w:rsid w:val="00926789"/>
    <w:rsid w:val="009267EC"/>
    <w:rsid w:val="009268A1"/>
    <w:rsid w:val="00927BD7"/>
    <w:rsid w:val="00934715"/>
    <w:rsid w:val="009349F8"/>
    <w:rsid w:val="00936497"/>
    <w:rsid w:val="00937F78"/>
    <w:rsid w:val="009405DC"/>
    <w:rsid w:val="00944646"/>
    <w:rsid w:val="0094597C"/>
    <w:rsid w:val="00946776"/>
    <w:rsid w:val="00951C73"/>
    <w:rsid w:val="00953BAB"/>
    <w:rsid w:val="00957BD6"/>
    <w:rsid w:val="00961B88"/>
    <w:rsid w:val="009632F7"/>
    <w:rsid w:val="00966CC3"/>
    <w:rsid w:val="00967262"/>
    <w:rsid w:val="009674CB"/>
    <w:rsid w:val="00970A16"/>
    <w:rsid w:val="0097292E"/>
    <w:rsid w:val="00973305"/>
    <w:rsid w:val="00973BE3"/>
    <w:rsid w:val="0097421B"/>
    <w:rsid w:val="00974E93"/>
    <w:rsid w:val="00980068"/>
    <w:rsid w:val="00980898"/>
    <w:rsid w:val="00980A0B"/>
    <w:rsid w:val="00980E13"/>
    <w:rsid w:val="00983792"/>
    <w:rsid w:val="009853F5"/>
    <w:rsid w:val="00986383"/>
    <w:rsid w:val="00986801"/>
    <w:rsid w:val="00986CA9"/>
    <w:rsid w:val="0098733D"/>
    <w:rsid w:val="009876CE"/>
    <w:rsid w:val="00987D2A"/>
    <w:rsid w:val="00990DBA"/>
    <w:rsid w:val="00992BD6"/>
    <w:rsid w:val="009934A4"/>
    <w:rsid w:val="0099478D"/>
    <w:rsid w:val="00997A6C"/>
    <w:rsid w:val="00997BAA"/>
    <w:rsid w:val="009A1C56"/>
    <w:rsid w:val="009A21D5"/>
    <w:rsid w:val="009A27C5"/>
    <w:rsid w:val="009A4C08"/>
    <w:rsid w:val="009A5BC8"/>
    <w:rsid w:val="009B19D8"/>
    <w:rsid w:val="009B19DC"/>
    <w:rsid w:val="009B20D8"/>
    <w:rsid w:val="009B2A1A"/>
    <w:rsid w:val="009B2D72"/>
    <w:rsid w:val="009B3680"/>
    <w:rsid w:val="009B4042"/>
    <w:rsid w:val="009B50F4"/>
    <w:rsid w:val="009B546B"/>
    <w:rsid w:val="009B69CC"/>
    <w:rsid w:val="009B7FBD"/>
    <w:rsid w:val="009C0CD6"/>
    <w:rsid w:val="009C343D"/>
    <w:rsid w:val="009C3A52"/>
    <w:rsid w:val="009C455A"/>
    <w:rsid w:val="009C6079"/>
    <w:rsid w:val="009C6503"/>
    <w:rsid w:val="009D0C54"/>
    <w:rsid w:val="009D251E"/>
    <w:rsid w:val="009D29E0"/>
    <w:rsid w:val="009D2CA8"/>
    <w:rsid w:val="009D3D0E"/>
    <w:rsid w:val="009D5A86"/>
    <w:rsid w:val="009D5A8B"/>
    <w:rsid w:val="009E0DE5"/>
    <w:rsid w:val="009E12FD"/>
    <w:rsid w:val="009E142C"/>
    <w:rsid w:val="009E5AC9"/>
    <w:rsid w:val="009E641A"/>
    <w:rsid w:val="009E7291"/>
    <w:rsid w:val="009E783B"/>
    <w:rsid w:val="009E7DFC"/>
    <w:rsid w:val="009F0107"/>
    <w:rsid w:val="009F12F0"/>
    <w:rsid w:val="009F1468"/>
    <w:rsid w:val="009F2A57"/>
    <w:rsid w:val="009F35C2"/>
    <w:rsid w:val="009F3C8B"/>
    <w:rsid w:val="009F44EF"/>
    <w:rsid w:val="009F494C"/>
    <w:rsid w:val="009F4971"/>
    <w:rsid w:val="00A00563"/>
    <w:rsid w:val="00A1022F"/>
    <w:rsid w:val="00A11101"/>
    <w:rsid w:val="00A112EC"/>
    <w:rsid w:val="00A13E94"/>
    <w:rsid w:val="00A152D7"/>
    <w:rsid w:val="00A15915"/>
    <w:rsid w:val="00A159E9"/>
    <w:rsid w:val="00A15B88"/>
    <w:rsid w:val="00A2125D"/>
    <w:rsid w:val="00A215AB"/>
    <w:rsid w:val="00A24EB1"/>
    <w:rsid w:val="00A253C4"/>
    <w:rsid w:val="00A26469"/>
    <w:rsid w:val="00A27460"/>
    <w:rsid w:val="00A3268B"/>
    <w:rsid w:val="00A327C1"/>
    <w:rsid w:val="00A33247"/>
    <w:rsid w:val="00A33AF2"/>
    <w:rsid w:val="00A35497"/>
    <w:rsid w:val="00A36341"/>
    <w:rsid w:val="00A36588"/>
    <w:rsid w:val="00A401EC"/>
    <w:rsid w:val="00A4052B"/>
    <w:rsid w:val="00A40C32"/>
    <w:rsid w:val="00A42A28"/>
    <w:rsid w:val="00A4421F"/>
    <w:rsid w:val="00A44E7F"/>
    <w:rsid w:val="00A46818"/>
    <w:rsid w:val="00A4708A"/>
    <w:rsid w:val="00A5055F"/>
    <w:rsid w:val="00A50859"/>
    <w:rsid w:val="00A50EA0"/>
    <w:rsid w:val="00A54132"/>
    <w:rsid w:val="00A54205"/>
    <w:rsid w:val="00A566BC"/>
    <w:rsid w:val="00A603C5"/>
    <w:rsid w:val="00A6104A"/>
    <w:rsid w:val="00A615C4"/>
    <w:rsid w:val="00A63D88"/>
    <w:rsid w:val="00A65C35"/>
    <w:rsid w:val="00A664C9"/>
    <w:rsid w:val="00A67BC5"/>
    <w:rsid w:val="00A70DD1"/>
    <w:rsid w:val="00A71963"/>
    <w:rsid w:val="00A71D11"/>
    <w:rsid w:val="00A821FC"/>
    <w:rsid w:val="00A83F97"/>
    <w:rsid w:val="00A848A3"/>
    <w:rsid w:val="00A8632F"/>
    <w:rsid w:val="00A93A02"/>
    <w:rsid w:val="00A93E35"/>
    <w:rsid w:val="00A94032"/>
    <w:rsid w:val="00A94CB2"/>
    <w:rsid w:val="00A94F68"/>
    <w:rsid w:val="00A964D9"/>
    <w:rsid w:val="00AA1481"/>
    <w:rsid w:val="00AA3C9A"/>
    <w:rsid w:val="00AA3EDB"/>
    <w:rsid w:val="00AA535E"/>
    <w:rsid w:val="00AA5F85"/>
    <w:rsid w:val="00AA6445"/>
    <w:rsid w:val="00AA656B"/>
    <w:rsid w:val="00AA6B10"/>
    <w:rsid w:val="00AA794D"/>
    <w:rsid w:val="00AB3C26"/>
    <w:rsid w:val="00AB411C"/>
    <w:rsid w:val="00AB56E3"/>
    <w:rsid w:val="00AB5C45"/>
    <w:rsid w:val="00AB753B"/>
    <w:rsid w:val="00AC0153"/>
    <w:rsid w:val="00AC1236"/>
    <w:rsid w:val="00AC1BB9"/>
    <w:rsid w:val="00AC21C6"/>
    <w:rsid w:val="00AC3424"/>
    <w:rsid w:val="00AC3839"/>
    <w:rsid w:val="00AC5B92"/>
    <w:rsid w:val="00AC60C8"/>
    <w:rsid w:val="00AC7EF0"/>
    <w:rsid w:val="00AD0530"/>
    <w:rsid w:val="00AD0869"/>
    <w:rsid w:val="00AD0E6B"/>
    <w:rsid w:val="00AD2860"/>
    <w:rsid w:val="00AD2A3A"/>
    <w:rsid w:val="00AD4273"/>
    <w:rsid w:val="00AD45B9"/>
    <w:rsid w:val="00AD4A3B"/>
    <w:rsid w:val="00AD5421"/>
    <w:rsid w:val="00AD7C04"/>
    <w:rsid w:val="00AD7EBD"/>
    <w:rsid w:val="00AD7F5A"/>
    <w:rsid w:val="00AE21C0"/>
    <w:rsid w:val="00AE2452"/>
    <w:rsid w:val="00AE300E"/>
    <w:rsid w:val="00AE301A"/>
    <w:rsid w:val="00AE34A3"/>
    <w:rsid w:val="00AE3915"/>
    <w:rsid w:val="00AE438A"/>
    <w:rsid w:val="00AE4E79"/>
    <w:rsid w:val="00AE51F9"/>
    <w:rsid w:val="00AE7E65"/>
    <w:rsid w:val="00AF326D"/>
    <w:rsid w:val="00AF33E1"/>
    <w:rsid w:val="00AF39AE"/>
    <w:rsid w:val="00AF4564"/>
    <w:rsid w:val="00AF6DA9"/>
    <w:rsid w:val="00B00020"/>
    <w:rsid w:val="00B00617"/>
    <w:rsid w:val="00B047A9"/>
    <w:rsid w:val="00B05507"/>
    <w:rsid w:val="00B05765"/>
    <w:rsid w:val="00B05897"/>
    <w:rsid w:val="00B05B92"/>
    <w:rsid w:val="00B066AE"/>
    <w:rsid w:val="00B07381"/>
    <w:rsid w:val="00B1058E"/>
    <w:rsid w:val="00B10FB3"/>
    <w:rsid w:val="00B127F9"/>
    <w:rsid w:val="00B1471F"/>
    <w:rsid w:val="00B16129"/>
    <w:rsid w:val="00B20713"/>
    <w:rsid w:val="00B20EE5"/>
    <w:rsid w:val="00B212AE"/>
    <w:rsid w:val="00B22989"/>
    <w:rsid w:val="00B23186"/>
    <w:rsid w:val="00B24FA8"/>
    <w:rsid w:val="00B2539C"/>
    <w:rsid w:val="00B26601"/>
    <w:rsid w:val="00B26DC1"/>
    <w:rsid w:val="00B27869"/>
    <w:rsid w:val="00B27CA9"/>
    <w:rsid w:val="00B31488"/>
    <w:rsid w:val="00B32933"/>
    <w:rsid w:val="00B3358E"/>
    <w:rsid w:val="00B34A50"/>
    <w:rsid w:val="00B360D3"/>
    <w:rsid w:val="00B362B6"/>
    <w:rsid w:val="00B36C81"/>
    <w:rsid w:val="00B41884"/>
    <w:rsid w:val="00B4204E"/>
    <w:rsid w:val="00B42063"/>
    <w:rsid w:val="00B42317"/>
    <w:rsid w:val="00B42FBC"/>
    <w:rsid w:val="00B45039"/>
    <w:rsid w:val="00B519B8"/>
    <w:rsid w:val="00B52010"/>
    <w:rsid w:val="00B5461B"/>
    <w:rsid w:val="00B57086"/>
    <w:rsid w:val="00B57691"/>
    <w:rsid w:val="00B611E9"/>
    <w:rsid w:val="00B62587"/>
    <w:rsid w:val="00B63212"/>
    <w:rsid w:val="00B65DF5"/>
    <w:rsid w:val="00B66199"/>
    <w:rsid w:val="00B6621D"/>
    <w:rsid w:val="00B668B1"/>
    <w:rsid w:val="00B6721C"/>
    <w:rsid w:val="00B67E1E"/>
    <w:rsid w:val="00B7137E"/>
    <w:rsid w:val="00B71E80"/>
    <w:rsid w:val="00B73AAE"/>
    <w:rsid w:val="00B7474F"/>
    <w:rsid w:val="00B7531D"/>
    <w:rsid w:val="00B75DB2"/>
    <w:rsid w:val="00B76090"/>
    <w:rsid w:val="00B82F0F"/>
    <w:rsid w:val="00B8653D"/>
    <w:rsid w:val="00B8775F"/>
    <w:rsid w:val="00B90B7C"/>
    <w:rsid w:val="00B91144"/>
    <w:rsid w:val="00B92898"/>
    <w:rsid w:val="00B95BF1"/>
    <w:rsid w:val="00B96585"/>
    <w:rsid w:val="00BA0FCF"/>
    <w:rsid w:val="00BA16CD"/>
    <w:rsid w:val="00BA1BE4"/>
    <w:rsid w:val="00BA4314"/>
    <w:rsid w:val="00BA4536"/>
    <w:rsid w:val="00BA7D95"/>
    <w:rsid w:val="00BB04B9"/>
    <w:rsid w:val="00BB1F6F"/>
    <w:rsid w:val="00BB24F6"/>
    <w:rsid w:val="00BB2ADF"/>
    <w:rsid w:val="00BB32E2"/>
    <w:rsid w:val="00BB44AC"/>
    <w:rsid w:val="00BB7251"/>
    <w:rsid w:val="00BC0812"/>
    <w:rsid w:val="00BC26ED"/>
    <w:rsid w:val="00BC3347"/>
    <w:rsid w:val="00BC5485"/>
    <w:rsid w:val="00BC5F65"/>
    <w:rsid w:val="00BC7EB3"/>
    <w:rsid w:val="00BD2762"/>
    <w:rsid w:val="00BD2D1C"/>
    <w:rsid w:val="00BD59C8"/>
    <w:rsid w:val="00BD787E"/>
    <w:rsid w:val="00BD7BFB"/>
    <w:rsid w:val="00BE20A5"/>
    <w:rsid w:val="00BE4BC5"/>
    <w:rsid w:val="00BE74E2"/>
    <w:rsid w:val="00BF002D"/>
    <w:rsid w:val="00BF0AC0"/>
    <w:rsid w:val="00BF1D8A"/>
    <w:rsid w:val="00BF3A3D"/>
    <w:rsid w:val="00BF3B34"/>
    <w:rsid w:val="00BF5686"/>
    <w:rsid w:val="00BF622B"/>
    <w:rsid w:val="00C00DA7"/>
    <w:rsid w:val="00C02108"/>
    <w:rsid w:val="00C02EDE"/>
    <w:rsid w:val="00C03052"/>
    <w:rsid w:val="00C043D0"/>
    <w:rsid w:val="00C045D5"/>
    <w:rsid w:val="00C0560C"/>
    <w:rsid w:val="00C06421"/>
    <w:rsid w:val="00C12889"/>
    <w:rsid w:val="00C1447D"/>
    <w:rsid w:val="00C1588B"/>
    <w:rsid w:val="00C16323"/>
    <w:rsid w:val="00C16571"/>
    <w:rsid w:val="00C20572"/>
    <w:rsid w:val="00C20582"/>
    <w:rsid w:val="00C218F3"/>
    <w:rsid w:val="00C23D83"/>
    <w:rsid w:val="00C240D8"/>
    <w:rsid w:val="00C25965"/>
    <w:rsid w:val="00C3016A"/>
    <w:rsid w:val="00C30B5A"/>
    <w:rsid w:val="00C31444"/>
    <w:rsid w:val="00C31928"/>
    <w:rsid w:val="00C32078"/>
    <w:rsid w:val="00C320D1"/>
    <w:rsid w:val="00C32EA0"/>
    <w:rsid w:val="00C34D76"/>
    <w:rsid w:val="00C35061"/>
    <w:rsid w:val="00C3682B"/>
    <w:rsid w:val="00C3692B"/>
    <w:rsid w:val="00C36D17"/>
    <w:rsid w:val="00C40462"/>
    <w:rsid w:val="00C40E15"/>
    <w:rsid w:val="00C4171E"/>
    <w:rsid w:val="00C42CFA"/>
    <w:rsid w:val="00C43466"/>
    <w:rsid w:val="00C43C07"/>
    <w:rsid w:val="00C445F6"/>
    <w:rsid w:val="00C449C5"/>
    <w:rsid w:val="00C44B09"/>
    <w:rsid w:val="00C45654"/>
    <w:rsid w:val="00C511FA"/>
    <w:rsid w:val="00C51443"/>
    <w:rsid w:val="00C51D60"/>
    <w:rsid w:val="00C52327"/>
    <w:rsid w:val="00C5439B"/>
    <w:rsid w:val="00C54906"/>
    <w:rsid w:val="00C56937"/>
    <w:rsid w:val="00C5764D"/>
    <w:rsid w:val="00C57B2A"/>
    <w:rsid w:val="00C60E2D"/>
    <w:rsid w:val="00C63D2C"/>
    <w:rsid w:val="00C658FB"/>
    <w:rsid w:val="00C6707A"/>
    <w:rsid w:val="00C7089E"/>
    <w:rsid w:val="00C70DE8"/>
    <w:rsid w:val="00C73877"/>
    <w:rsid w:val="00C744B4"/>
    <w:rsid w:val="00C753CD"/>
    <w:rsid w:val="00C75845"/>
    <w:rsid w:val="00C768CB"/>
    <w:rsid w:val="00C76AA3"/>
    <w:rsid w:val="00C77658"/>
    <w:rsid w:val="00C7783C"/>
    <w:rsid w:val="00C77DE1"/>
    <w:rsid w:val="00C803C3"/>
    <w:rsid w:val="00C83744"/>
    <w:rsid w:val="00C852B1"/>
    <w:rsid w:val="00C9114C"/>
    <w:rsid w:val="00C92C21"/>
    <w:rsid w:val="00C941DA"/>
    <w:rsid w:val="00C959F0"/>
    <w:rsid w:val="00C96CDD"/>
    <w:rsid w:val="00CA0864"/>
    <w:rsid w:val="00CA29B6"/>
    <w:rsid w:val="00CA4B4B"/>
    <w:rsid w:val="00CA4F2A"/>
    <w:rsid w:val="00CA52DA"/>
    <w:rsid w:val="00CA6B31"/>
    <w:rsid w:val="00CA73C5"/>
    <w:rsid w:val="00CA7713"/>
    <w:rsid w:val="00CB2A1E"/>
    <w:rsid w:val="00CB6633"/>
    <w:rsid w:val="00CB6B44"/>
    <w:rsid w:val="00CB6D6B"/>
    <w:rsid w:val="00CB7745"/>
    <w:rsid w:val="00CC07FD"/>
    <w:rsid w:val="00CC15C0"/>
    <w:rsid w:val="00CC15E0"/>
    <w:rsid w:val="00CC1824"/>
    <w:rsid w:val="00CC412E"/>
    <w:rsid w:val="00CC431C"/>
    <w:rsid w:val="00CC4C73"/>
    <w:rsid w:val="00CC552F"/>
    <w:rsid w:val="00CC5822"/>
    <w:rsid w:val="00CC5EDD"/>
    <w:rsid w:val="00CC6A1D"/>
    <w:rsid w:val="00CC7ECD"/>
    <w:rsid w:val="00CD0E31"/>
    <w:rsid w:val="00CD186C"/>
    <w:rsid w:val="00CD36F8"/>
    <w:rsid w:val="00CD4391"/>
    <w:rsid w:val="00CD5017"/>
    <w:rsid w:val="00CE0953"/>
    <w:rsid w:val="00CE0E9E"/>
    <w:rsid w:val="00CE3FBD"/>
    <w:rsid w:val="00CE46DB"/>
    <w:rsid w:val="00CE63D3"/>
    <w:rsid w:val="00CF0118"/>
    <w:rsid w:val="00CF13B8"/>
    <w:rsid w:val="00CF1F7A"/>
    <w:rsid w:val="00CF23BC"/>
    <w:rsid w:val="00CF38FD"/>
    <w:rsid w:val="00CF6ACE"/>
    <w:rsid w:val="00CF7152"/>
    <w:rsid w:val="00D00D5B"/>
    <w:rsid w:val="00D01345"/>
    <w:rsid w:val="00D036A7"/>
    <w:rsid w:val="00D03F1D"/>
    <w:rsid w:val="00D05BF8"/>
    <w:rsid w:val="00D062FF"/>
    <w:rsid w:val="00D064BB"/>
    <w:rsid w:val="00D07C37"/>
    <w:rsid w:val="00D115A5"/>
    <w:rsid w:val="00D1399F"/>
    <w:rsid w:val="00D179FB"/>
    <w:rsid w:val="00D20796"/>
    <w:rsid w:val="00D21592"/>
    <w:rsid w:val="00D21C6C"/>
    <w:rsid w:val="00D24428"/>
    <w:rsid w:val="00D2723A"/>
    <w:rsid w:val="00D278AB"/>
    <w:rsid w:val="00D27E6B"/>
    <w:rsid w:val="00D30FBF"/>
    <w:rsid w:val="00D325A9"/>
    <w:rsid w:val="00D36571"/>
    <w:rsid w:val="00D400B5"/>
    <w:rsid w:val="00D40AA7"/>
    <w:rsid w:val="00D40D38"/>
    <w:rsid w:val="00D41AA0"/>
    <w:rsid w:val="00D42AA4"/>
    <w:rsid w:val="00D44129"/>
    <w:rsid w:val="00D4493D"/>
    <w:rsid w:val="00D4507F"/>
    <w:rsid w:val="00D45598"/>
    <w:rsid w:val="00D478BF"/>
    <w:rsid w:val="00D5092E"/>
    <w:rsid w:val="00D517D7"/>
    <w:rsid w:val="00D539AC"/>
    <w:rsid w:val="00D54551"/>
    <w:rsid w:val="00D54B4B"/>
    <w:rsid w:val="00D5795E"/>
    <w:rsid w:val="00D6156A"/>
    <w:rsid w:val="00D656F0"/>
    <w:rsid w:val="00D667B8"/>
    <w:rsid w:val="00D675AA"/>
    <w:rsid w:val="00D6773E"/>
    <w:rsid w:val="00D70982"/>
    <w:rsid w:val="00D73DB2"/>
    <w:rsid w:val="00D73E01"/>
    <w:rsid w:val="00D74667"/>
    <w:rsid w:val="00D81F3E"/>
    <w:rsid w:val="00D825EE"/>
    <w:rsid w:val="00D8288D"/>
    <w:rsid w:val="00D836D7"/>
    <w:rsid w:val="00D85957"/>
    <w:rsid w:val="00D90301"/>
    <w:rsid w:val="00D91057"/>
    <w:rsid w:val="00D930A0"/>
    <w:rsid w:val="00D93F2E"/>
    <w:rsid w:val="00D9422A"/>
    <w:rsid w:val="00DA0202"/>
    <w:rsid w:val="00DA1811"/>
    <w:rsid w:val="00DA1F6B"/>
    <w:rsid w:val="00DA35A8"/>
    <w:rsid w:val="00DA4168"/>
    <w:rsid w:val="00DA7FF2"/>
    <w:rsid w:val="00DB0ACD"/>
    <w:rsid w:val="00DB1D1E"/>
    <w:rsid w:val="00DB2B49"/>
    <w:rsid w:val="00DB30B1"/>
    <w:rsid w:val="00DB344C"/>
    <w:rsid w:val="00DB4476"/>
    <w:rsid w:val="00DB4B3C"/>
    <w:rsid w:val="00DB6A72"/>
    <w:rsid w:val="00DB7628"/>
    <w:rsid w:val="00DC1B3C"/>
    <w:rsid w:val="00DC3504"/>
    <w:rsid w:val="00DC4F05"/>
    <w:rsid w:val="00DC6364"/>
    <w:rsid w:val="00DC7009"/>
    <w:rsid w:val="00DC7845"/>
    <w:rsid w:val="00DC7D64"/>
    <w:rsid w:val="00DD048D"/>
    <w:rsid w:val="00DD15FD"/>
    <w:rsid w:val="00DD252D"/>
    <w:rsid w:val="00DD326F"/>
    <w:rsid w:val="00DD3F0C"/>
    <w:rsid w:val="00DD508C"/>
    <w:rsid w:val="00DD5673"/>
    <w:rsid w:val="00DD7DB2"/>
    <w:rsid w:val="00DE3688"/>
    <w:rsid w:val="00DE4A48"/>
    <w:rsid w:val="00DE4C42"/>
    <w:rsid w:val="00DE4F44"/>
    <w:rsid w:val="00DE5AD2"/>
    <w:rsid w:val="00DE6FA5"/>
    <w:rsid w:val="00DE7148"/>
    <w:rsid w:val="00DF22C2"/>
    <w:rsid w:val="00DF57CF"/>
    <w:rsid w:val="00DF73D3"/>
    <w:rsid w:val="00E003E5"/>
    <w:rsid w:val="00E01048"/>
    <w:rsid w:val="00E041D1"/>
    <w:rsid w:val="00E042D7"/>
    <w:rsid w:val="00E05975"/>
    <w:rsid w:val="00E05ED5"/>
    <w:rsid w:val="00E0607E"/>
    <w:rsid w:val="00E06F38"/>
    <w:rsid w:val="00E079FD"/>
    <w:rsid w:val="00E07A52"/>
    <w:rsid w:val="00E07DA2"/>
    <w:rsid w:val="00E107A8"/>
    <w:rsid w:val="00E11224"/>
    <w:rsid w:val="00E1468E"/>
    <w:rsid w:val="00E16CC8"/>
    <w:rsid w:val="00E16E75"/>
    <w:rsid w:val="00E1756D"/>
    <w:rsid w:val="00E20164"/>
    <w:rsid w:val="00E210DC"/>
    <w:rsid w:val="00E236B7"/>
    <w:rsid w:val="00E240E9"/>
    <w:rsid w:val="00E2474F"/>
    <w:rsid w:val="00E26F14"/>
    <w:rsid w:val="00E33625"/>
    <w:rsid w:val="00E35204"/>
    <w:rsid w:val="00E36096"/>
    <w:rsid w:val="00E36EC4"/>
    <w:rsid w:val="00E37171"/>
    <w:rsid w:val="00E37639"/>
    <w:rsid w:val="00E3781D"/>
    <w:rsid w:val="00E4228C"/>
    <w:rsid w:val="00E42943"/>
    <w:rsid w:val="00E4311E"/>
    <w:rsid w:val="00E44691"/>
    <w:rsid w:val="00E446DA"/>
    <w:rsid w:val="00E4591B"/>
    <w:rsid w:val="00E459F9"/>
    <w:rsid w:val="00E51B75"/>
    <w:rsid w:val="00E52E34"/>
    <w:rsid w:val="00E547C8"/>
    <w:rsid w:val="00E5492C"/>
    <w:rsid w:val="00E555C0"/>
    <w:rsid w:val="00E557F7"/>
    <w:rsid w:val="00E57C48"/>
    <w:rsid w:val="00E60F9E"/>
    <w:rsid w:val="00E66817"/>
    <w:rsid w:val="00E67309"/>
    <w:rsid w:val="00E674AA"/>
    <w:rsid w:val="00E72D16"/>
    <w:rsid w:val="00E73BB7"/>
    <w:rsid w:val="00E74127"/>
    <w:rsid w:val="00E762D1"/>
    <w:rsid w:val="00E76AA4"/>
    <w:rsid w:val="00E80349"/>
    <w:rsid w:val="00E80880"/>
    <w:rsid w:val="00E81E58"/>
    <w:rsid w:val="00E82797"/>
    <w:rsid w:val="00E85413"/>
    <w:rsid w:val="00E85C0C"/>
    <w:rsid w:val="00E87ADE"/>
    <w:rsid w:val="00E90FD6"/>
    <w:rsid w:val="00E945BD"/>
    <w:rsid w:val="00E94A38"/>
    <w:rsid w:val="00E94CE5"/>
    <w:rsid w:val="00E95CA5"/>
    <w:rsid w:val="00E978CC"/>
    <w:rsid w:val="00EA24F0"/>
    <w:rsid w:val="00EA30B6"/>
    <w:rsid w:val="00EA3146"/>
    <w:rsid w:val="00EA3FB5"/>
    <w:rsid w:val="00EA4247"/>
    <w:rsid w:val="00EA59C5"/>
    <w:rsid w:val="00EB2202"/>
    <w:rsid w:val="00EB3502"/>
    <w:rsid w:val="00EB3936"/>
    <w:rsid w:val="00EB76F7"/>
    <w:rsid w:val="00EB7CFE"/>
    <w:rsid w:val="00EB7E16"/>
    <w:rsid w:val="00EC1CDB"/>
    <w:rsid w:val="00EC45D4"/>
    <w:rsid w:val="00EC52DF"/>
    <w:rsid w:val="00EC6EA4"/>
    <w:rsid w:val="00ED4211"/>
    <w:rsid w:val="00ED6FEA"/>
    <w:rsid w:val="00EE025F"/>
    <w:rsid w:val="00EE0826"/>
    <w:rsid w:val="00EE3A05"/>
    <w:rsid w:val="00EE3E40"/>
    <w:rsid w:val="00EE41F8"/>
    <w:rsid w:val="00EE476B"/>
    <w:rsid w:val="00EE5978"/>
    <w:rsid w:val="00EE7323"/>
    <w:rsid w:val="00EE7353"/>
    <w:rsid w:val="00EF1D1B"/>
    <w:rsid w:val="00EF206B"/>
    <w:rsid w:val="00EF28C1"/>
    <w:rsid w:val="00EF31A5"/>
    <w:rsid w:val="00EF3C80"/>
    <w:rsid w:val="00EF41C4"/>
    <w:rsid w:val="00EF4B8A"/>
    <w:rsid w:val="00EF6BEE"/>
    <w:rsid w:val="00EF74C3"/>
    <w:rsid w:val="00EF764B"/>
    <w:rsid w:val="00EF7B1F"/>
    <w:rsid w:val="00F004F5"/>
    <w:rsid w:val="00F0413A"/>
    <w:rsid w:val="00F044DE"/>
    <w:rsid w:val="00F05626"/>
    <w:rsid w:val="00F068EB"/>
    <w:rsid w:val="00F07BDE"/>
    <w:rsid w:val="00F13909"/>
    <w:rsid w:val="00F148D2"/>
    <w:rsid w:val="00F15DBE"/>
    <w:rsid w:val="00F17CC5"/>
    <w:rsid w:val="00F2007E"/>
    <w:rsid w:val="00F2211E"/>
    <w:rsid w:val="00F2372E"/>
    <w:rsid w:val="00F2642D"/>
    <w:rsid w:val="00F31587"/>
    <w:rsid w:val="00F31712"/>
    <w:rsid w:val="00F31EBC"/>
    <w:rsid w:val="00F3559D"/>
    <w:rsid w:val="00F35BC9"/>
    <w:rsid w:val="00F35D75"/>
    <w:rsid w:val="00F35E4C"/>
    <w:rsid w:val="00F371EB"/>
    <w:rsid w:val="00F4172B"/>
    <w:rsid w:val="00F41F2E"/>
    <w:rsid w:val="00F45BB1"/>
    <w:rsid w:val="00F4602C"/>
    <w:rsid w:val="00F4761A"/>
    <w:rsid w:val="00F47739"/>
    <w:rsid w:val="00F50DE9"/>
    <w:rsid w:val="00F51106"/>
    <w:rsid w:val="00F51E16"/>
    <w:rsid w:val="00F52851"/>
    <w:rsid w:val="00F5624A"/>
    <w:rsid w:val="00F56852"/>
    <w:rsid w:val="00F5724A"/>
    <w:rsid w:val="00F606AC"/>
    <w:rsid w:val="00F613FB"/>
    <w:rsid w:val="00F61871"/>
    <w:rsid w:val="00F61935"/>
    <w:rsid w:val="00F63A9F"/>
    <w:rsid w:val="00F64CC1"/>
    <w:rsid w:val="00F65798"/>
    <w:rsid w:val="00F67E47"/>
    <w:rsid w:val="00F7360C"/>
    <w:rsid w:val="00F75A8F"/>
    <w:rsid w:val="00F81094"/>
    <w:rsid w:val="00F838FC"/>
    <w:rsid w:val="00F83BB9"/>
    <w:rsid w:val="00F83C71"/>
    <w:rsid w:val="00F83F37"/>
    <w:rsid w:val="00F84B13"/>
    <w:rsid w:val="00F852F3"/>
    <w:rsid w:val="00F869A4"/>
    <w:rsid w:val="00F905CA"/>
    <w:rsid w:val="00F92143"/>
    <w:rsid w:val="00F92BAA"/>
    <w:rsid w:val="00F93F9D"/>
    <w:rsid w:val="00F946F0"/>
    <w:rsid w:val="00F94B5E"/>
    <w:rsid w:val="00F95587"/>
    <w:rsid w:val="00FA0CE0"/>
    <w:rsid w:val="00FA0D40"/>
    <w:rsid w:val="00FA140B"/>
    <w:rsid w:val="00FA2124"/>
    <w:rsid w:val="00FA31E1"/>
    <w:rsid w:val="00FA5094"/>
    <w:rsid w:val="00FA594A"/>
    <w:rsid w:val="00FA64C5"/>
    <w:rsid w:val="00FA6B94"/>
    <w:rsid w:val="00FA738E"/>
    <w:rsid w:val="00FB2553"/>
    <w:rsid w:val="00FB266B"/>
    <w:rsid w:val="00FB3E9C"/>
    <w:rsid w:val="00FB4CEC"/>
    <w:rsid w:val="00FB533C"/>
    <w:rsid w:val="00FB6B5B"/>
    <w:rsid w:val="00FC0BD8"/>
    <w:rsid w:val="00FC165F"/>
    <w:rsid w:val="00FC1D09"/>
    <w:rsid w:val="00FC204F"/>
    <w:rsid w:val="00FC2474"/>
    <w:rsid w:val="00FC24B8"/>
    <w:rsid w:val="00FC2D95"/>
    <w:rsid w:val="00FC4B9B"/>
    <w:rsid w:val="00FC4DAC"/>
    <w:rsid w:val="00FC777C"/>
    <w:rsid w:val="00FD22B2"/>
    <w:rsid w:val="00FD26E2"/>
    <w:rsid w:val="00FD35F6"/>
    <w:rsid w:val="00FD416E"/>
    <w:rsid w:val="00FD4746"/>
    <w:rsid w:val="00FD5D18"/>
    <w:rsid w:val="00FE1628"/>
    <w:rsid w:val="00FE177E"/>
    <w:rsid w:val="00FE260B"/>
    <w:rsid w:val="00FE46A3"/>
    <w:rsid w:val="00FE4DD6"/>
    <w:rsid w:val="00FE67AA"/>
    <w:rsid w:val="00FF0B5A"/>
    <w:rsid w:val="00FF0DFF"/>
    <w:rsid w:val="00FF112B"/>
    <w:rsid w:val="00FF252F"/>
    <w:rsid w:val="00FF2D13"/>
    <w:rsid w:val="00FF5F14"/>
    <w:rsid w:val="00FF685E"/>
    <w:rsid w:val="00FF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
    </o:shapedefaults>
    <o:shapelayout v:ext="edit">
      <o:idmap v:ext="edit" data="1"/>
    </o:shapelayout>
  </w:shapeDefaults>
  <w:decimalSymbol w:val="."/>
  <w:listSeparator w:val=","/>
  <w14:docId w14:val="1002085F"/>
  <w15:chartTrackingRefBased/>
  <w15:docId w15:val="{2FA3AEDA-A5D6-4DE6-8929-CBE1C5380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annotation text" w:uiPriority="99"/>
    <w:lsdException w:name="header" w:qFormat="1"/>
    <w:lsdException w:name="footer" w:qFormat="1"/>
    <w:lsdException w:name="caption" w:qFormat="1"/>
    <w:lsdException w:name="Title" w:uiPriority="10" w:qFormat="1"/>
    <w:lsdException w:name="Subtitle" w:qFormat="1"/>
    <w:lsdException w:name="Hyperlink" w:uiPriority="99"/>
    <w:lsdException w:name="Strong" w:uiPriority="22" w:qFormat="1"/>
    <w:lsdException w:name="Emphasis" w:qFormat="1"/>
    <w:lsdException w:name="Document Map" w:uiPriority="99"/>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27C5"/>
    <w:pPr>
      <w:widowControl w:val="0"/>
      <w:jc w:val="both"/>
    </w:pPr>
    <w:rPr>
      <w:kern w:val="2"/>
      <w:sz w:val="21"/>
      <w:szCs w:val="24"/>
    </w:rPr>
  </w:style>
  <w:style w:type="paragraph" w:styleId="1">
    <w:name w:val="heading 1"/>
    <w:basedOn w:val="a"/>
    <w:next w:val="a"/>
    <w:link w:val="10"/>
    <w:uiPriority w:val="9"/>
    <w:qFormat/>
    <w:rsid w:val="002A0383"/>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qFormat/>
    <w:rsid w:val="00AD7F5A"/>
    <w:pPr>
      <w:keepNext/>
      <w:keepLines/>
      <w:adjustRightInd w:val="0"/>
      <w:snapToGrid w:val="0"/>
      <w:spacing w:before="240" w:after="120"/>
      <w:jc w:val="left"/>
      <w:outlineLvl w:val="1"/>
    </w:pPr>
    <w:rPr>
      <w:rFonts w:eastAsia="黑体"/>
      <w:b/>
      <w:bCs/>
      <w:sz w:val="28"/>
      <w:szCs w:val="32"/>
    </w:rPr>
  </w:style>
  <w:style w:type="paragraph" w:styleId="3">
    <w:name w:val="heading 3"/>
    <w:basedOn w:val="a"/>
    <w:next w:val="a"/>
    <w:link w:val="30"/>
    <w:uiPriority w:val="9"/>
    <w:qFormat/>
    <w:rsid w:val="00AD7F5A"/>
    <w:pPr>
      <w:keepNext/>
      <w:keepLines/>
      <w:adjustRightInd w:val="0"/>
      <w:snapToGrid w:val="0"/>
      <w:spacing w:beforeLines="50" w:afterLines="50"/>
      <w:jc w:val="left"/>
      <w:outlineLvl w:val="2"/>
    </w:pPr>
    <w:rPr>
      <w:b/>
      <w:bCs/>
      <w:szCs w:val="32"/>
    </w:rPr>
  </w:style>
  <w:style w:type="paragraph" w:styleId="4">
    <w:name w:val="heading 4"/>
    <w:basedOn w:val="a"/>
    <w:next w:val="a"/>
    <w:link w:val="40"/>
    <w:uiPriority w:val="9"/>
    <w:unhideWhenUsed/>
    <w:qFormat/>
    <w:rsid w:val="00AD7F5A"/>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rsid w:val="00AD7F5A"/>
    <w:pPr>
      <w:keepNext/>
      <w:keepLines/>
      <w:spacing w:before="280" w:after="290" w:line="376" w:lineRule="auto"/>
      <w:outlineLvl w:val="4"/>
    </w:pPr>
    <w:rPr>
      <w:rFonts w:ascii="Calibri" w:hAnsi="Calibr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pPr>
      <w:spacing w:line="300" w:lineRule="auto"/>
      <w:ind w:firstLineChars="200" w:firstLine="560"/>
    </w:pPr>
    <w:rPr>
      <w:sz w:val="28"/>
      <w:szCs w:val="28"/>
    </w:rPr>
  </w:style>
  <w:style w:type="paragraph" w:styleId="a5">
    <w:name w:val="Balloon Text"/>
    <w:basedOn w:val="a"/>
    <w:link w:val="a6"/>
    <w:uiPriority w:val="99"/>
    <w:semiHidden/>
    <w:rsid w:val="005B5E2D"/>
    <w:rPr>
      <w:sz w:val="18"/>
      <w:szCs w:val="18"/>
    </w:rPr>
  </w:style>
  <w:style w:type="table" w:styleId="a7">
    <w:name w:val="Table Grid"/>
    <w:basedOn w:val="a1"/>
    <w:uiPriority w:val="59"/>
    <w:rsid w:val="00C30B5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qFormat/>
    <w:rsid w:val="003E4317"/>
    <w:pPr>
      <w:tabs>
        <w:tab w:val="center" w:pos="4153"/>
        <w:tab w:val="right" w:pos="8306"/>
      </w:tabs>
      <w:snapToGrid w:val="0"/>
      <w:jc w:val="left"/>
    </w:pPr>
    <w:rPr>
      <w:sz w:val="18"/>
      <w:szCs w:val="18"/>
    </w:rPr>
  </w:style>
  <w:style w:type="character" w:styleId="aa">
    <w:name w:val="page number"/>
    <w:basedOn w:val="a0"/>
    <w:rsid w:val="003E4317"/>
  </w:style>
  <w:style w:type="paragraph" w:styleId="ab">
    <w:name w:val="header"/>
    <w:basedOn w:val="a"/>
    <w:link w:val="ac"/>
    <w:qFormat/>
    <w:rsid w:val="009A27C5"/>
    <w:pPr>
      <w:pBdr>
        <w:bottom w:val="single" w:sz="6" w:space="1" w:color="auto"/>
      </w:pBdr>
      <w:tabs>
        <w:tab w:val="center" w:pos="4153"/>
        <w:tab w:val="right" w:pos="8306"/>
      </w:tabs>
      <w:snapToGrid w:val="0"/>
      <w:jc w:val="center"/>
    </w:pPr>
    <w:rPr>
      <w:sz w:val="18"/>
      <w:szCs w:val="18"/>
    </w:rPr>
  </w:style>
  <w:style w:type="paragraph" w:customStyle="1" w:styleId="ad">
    <w:name w:val="段落"/>
    <w:basedOn w:val="a"/>
    <w:rsid w:val="002C6056"/>
    <w:pPr>
      <w:widowControl/>
      <w:adjustRightInd w:val="0"/>
      <w:spacing w:line="420" w:lineRule="exact"/>
      <w:ind w:firstLineChars="200" w:firstLine="520"/>
      <w:textAlignment w:val="baseline"/>
    </w:pPr>
    <w:rPr>
      <w:spacing w:val="10"/>
      <w:kern w:val="0"/>
      <w:sz w:val="24"/>
      <w:szCs w:val="20"/>
    </w:rPr>
  </w:style>
  <w:style w:type="paragraph" w:customStyle="1" w:styleId="11">
    <w:name w:val="1"/>
    <w:basedOn w:val="a"/>
    <w:next w:val="ae"/>
    <w:rsid w:val="00A821FC"/>
    <w:pPr>
      <w:widowControl/>
      <w:spacing w:before="100" w:beforeAutospacing="1" w:after="100" w:afterAutospacing="1"/>
      <w:jc w:val="left"/>
    </w:pPr>
    <w:rPr>
      <w:kern w:val="0"/>
      <w:sz w:val="12"/>
      <w:szCs w:val="12"/>
    </w:rPr>
  </w:style>
  <w:style w:type="paragraph" w:styleId="ae">
    <w:name w:val="Normal (Web)"/>
    <w:basedOn w:val="a"/>
    <w:uiPriority w:val="99"/>
    <w:rsid w:val="00A821FC"/>
    <w:rPr>
      <w:sz w:val="24"/>
    </w:rPr>
  </w:style>
  <w:style w:type="table" w:styleId="12">
    <w:name w:val="Table Simple 1"/>
    <w:basedOn w:val="a1"/>
    <w:rsid w:val="002A12B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1"/>
    <w:rsid w:val="002078AB"/>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uiPriority w:val="99"/>
    <w:rsid w:val="00593A61"/>
    <w:rPr>
      <w:color w:val="0000FF"/>
      <w:u w:val="single"/>
    </w:rPr>
  </w:style>
  <w:style w:type="paragraph" w:customStyle="1" w:styleId="110">
    <w:name w:val="目录 11"/>
    <w:basedOn w:val="a"/>
    <w:next w:val="a"/>
    <w:autoRedefine/>
    <w:uiPriority w:val="39"/>
    <w:rsid w:val="00236FC8"/>
    <w:pPr>
      <w:tabs>
        <w:tab w:val="right" w:leader="dot" w:pos="8258"/>
      </w:tabs>
      <w:spacing w:line="360" w:lineRule="exact"/>
      <w:jc w:val="right"/>
    </w:pPr>
    <w:rPr>
      <w:bCs/>
      <w:caps/>
      <w:noProof/>
      <w:sz w:val="24"/>
    </w:rPr>
  </w:style>
  <w:style w:type="paragraph" w:customStyle="1" w:styleId="21">
    <w:name w:val="目录 21"/>
    <w:basedOn w:val="a"/>
    <w:next w:val="a"/>
    <w:autoRedefine/>
    <w:uiPriority w:val="39"/>
    <w:rsid w:val="00067834"/>
    <w:pPr>
      <w:ind w:left="210"/>
      <w:jc w:val="left"/>
    </w:pPr>
    <w:rPr>
      <w:rFonts w:ascii="Calibri" w:hAnsi="Calibri"/>
      <w:smallCaps/>
      <w:sz w:val="20"/>
      <w:szCs w:val="20"/>
    </w:rPr>
  </w:style>
  <w:style w:type="paragraph" w:customStyle="1" w:styleId="31">
    <w:name w:val="目录 31"/>
    <w:basedOn w:val="a"/>
    <w:next w:val="a"/>
    <w:autoRedefine/>
    <w:uiPriority w:val="39"/>
    <w:rsid w:val="00067834"/>
    <w:pPr>
      <w:ind w:left="420"/>
      <w:jc w:val="left"/>
    </w:pPr>
    <w:rPr>
      <w:rFonts w:ascii="Calibri" w:hAnsi="Calibri"/>
      <w:i/>
      <w:iCs/>
      <w:sz w:val="20"/>
      <w:szCs w:val="20"/>
    </w:rPr>
  </w:style>
  <w:style w:type="paragraph" w:styleId="af1">
    <w:name w:val="Date"/>
    <w:basedOn w:val="a"/>
    <w:next w:val="a"/>
    <w:rsid w:val="00997A6C"/>
    <w:pPr>
      <w:ind w:leftChars="2500" w:left="100"/>
    </w:pPr>
  </w:style>
  <w:style w:type="paragraph" w:styleId="22">
    <w:name w:val="Body Text Indent 2"/>
    <w:basedOn w:val="a"/>
    <w:link w:val="23"/>
    <w:rsid w:val="007C6A45"/>
    <w:pPr>
      <w:spacing w:after="120" w:line="480" w:lineRule="auto"/>
      <w:ind w:leftChars="200" w:left="420"/>
    </w:pPr>
  </w:style>
  <w:style w:type="character" w:customStyle="1" w:styleId="23">
    <w:name w:val="正文文本缩进 2 字符"/>
    <w:link w:val="22"/>
    <w:rsid w:val="007C6A45"/>
    <w:rPr>
      <w:kern w:val="2"/>
      <w:sz w:val="21"/>
      <w:szCs w:val="24"/>
    </w:rPr>
  </w:style>
  <w:style w:type="character" w:customStyle="1" w:styleId="10">
    <w:name w:val="标题 1 字符"/>
    <w:link w:val="1"/>
    <w:uiPriority w:val="9"/>
    <w:rsid w:val="002A0383"/>
    <w:rPr>
      <w:b/>
      <w:bCs/>
      <w:kern w:val="44"/>
      <w:sz w:val="44"/>
      <w:szCs w:val="44"/>
    </w:rPr>
  </w:style>
  <w:style w:type="paragraph" w:styleId="TOC">
    <w:name w:val="TOC Heading"/>
    <w:basedOn w:val="1"/>
    <w:next w:val="a"/>
    <w:uiPriority w:val="39"/>
    <w:qFormat/>
    <w:rsid w:val="002A0383"/>
    <w:pPr>
      <w:outlineLvl w:val="9"/>
    </w:pPr>
  </w:style>
  <w:style w:type="paragraph" w:styleId="af2">
    <w:name w:val="Body Text"/>
    <w:basedOn w:val="a"/>
    <w:link w:val="af3"/>
    <w:rsid w:val="00DE4A48"/>
    <w:pPr>
      <w:spacing w:after="120"/>
    </w:pPr>
  </w:style>
  <w:style w:type="character" w:customStyle="1" w:styleId="af3">
    <w:name w:val="正文文本 字符"/>
    <w:link w:val="af2"/>
    <w:rsid w:val="00DE4A48"/>
    <w:rPr>
      <w:kern w:val="2"/>
      <w:sz w:val="21"/>
      <w:szCs w:val="24"/>
    </w:rPr>
  </w:style>
  <w:style w:type="paragraph" w:styleId="af4">
    <w:name w:val="caption"/>
    <w:basedOn w:val="a"/>
    <w:next w:val="a"/>
    <w:qFormat/>
    <w:rsid w:val="00A4052B"/>
    <w:rPr>
      <w:rFonts w:ascii="Arial" w:eastAsia="黑体" w:hAnsi="Arial" w:cs="Arial"/>
      <w:sz w:val="20"/>
      <w:szCs w:val="20"/>
    </w:rPr>
  </w:style>
  <w:style w:type="character" w:customStyle="1" w:styleId="20">
    <w:name w:val="标题 2 字符"/>
    <w:link w:val="2"/>
    <w:uiPriority w:val="9"/>
    <w:rsid w:val="00AD7F5A"/>
    <w:rPr>
      <w:rFonts w:eastAsia="黑体"/>
      <w:b/>
      <w:bCs/>
      <w:kern w:val="2"/>
      <w:sz w:val="28"/>
      <w:szCs w:val="32"/>
    </w:rPr>
  </w:style>
  <w:style w:type="character" w:customStyle="1" w:styleId="30">
    <w:name w:val="标题 3 字符"/>
    <w:link w:val="3"/>
    <w:uiPriority w:val="9"/>
    <w:rsid w:val="00AD7F5A"/>
    <w:rPr>
      <w:b/>
      <w:bCs/>
      <w:kern w:val="2"/>
      <w:sz w:val="21"/>
      <w:szCs w:val="32"/>
    </w:rPr>
  </w:style>
  <w:style w:type="character" w:customStyle="1" w:styleId="40">
    <w:name w:val="标题 4 字符"/>
    <w:link w:val="4"/>
    <w:uiPriority w:val="9"/>
    <w:rsid w:val="00AD7F5A"/>
    <w:rPr>
      <w:rFonts w:ascii="Calibri Light" w:hAnsi="Calibri Light"/>
      <w:b/>
      <w:bCs/>
      <w:kern w:val="2"/>
      <w:sz w:val="28"/>
      <w:szCs w:val="28"/>
    </w:rPr>
  </w:style>
  <w:style w:type="character" w:customStyle="1" w:styleId="50">
    <w:name w:val="标题 5 字符"/>
    <w:link w:val="5"/>
    <w:uiPriority w:val="9"/>
    <w:rsid w:val="00AD7F5A"/>
    <w:rPr>
      <w:rFonts w:ascii="Calibri" w:hAnsi="Calibri"/>
      <w:b/>
      <w:bCs/>
      <w:kern w:val="2"/>
      <w:sz w:val="28"/>
      <w:szCs w:val="28"/>
    </w:rPr>
  </w:style>
  <w:style w:type="character" w:customStyle="1" w:styleId="ac">
    <w:name w:val="页眉 字符"/>
    <w:link w:val="ab"/>
    <w:qFormat/>
    <w:rsid w:val="00AD7F5A"/>
    <w:rPr>
      <w:kern w:val="2"/>
      <w:sz w:val="18"/>
      <w:szCs w:val="18"/>
    </w:rPr>
  </w:style>
  <w:style w:type="character" w:customStyle="1" w:styleId="a9">
    <w:name w:val="页脚 字符"/>
    <w:link w:val="a8"/>
    <w:qFormat/>
    <w:rsid w:val="00AD7F5A"/>
    <w:rPr>
      <w:kern w:val="2"/>
      <w:sz w:val="18"/>
      <w:szCs w:val="18"/>
    </w:rPr>
  </w:style>
  <w:style w:type="character" w:customStyle="1" w:styleId="a6">
    <w:name w:val="批注框文本 字符"/>
    <w:link w:val="a5"/>
    <w:uiPriority w:val="99"/>
    <w:semiHidden/>
    <w:rsid w:val="00AD7F5A"/>
    <w:rPr>
      <w:kern w:val="2"/>
      <w:sz w:val="18"/>
      <w:szCs w:val="18"/>
    </w:rPr>
  </w:style>
  <w:style w:type="character" w:customStyle="1" w:styleId="af5">
    <w:name w:val="批注文字 字符"/>
    <w:link w:val="af6"/>
    <w:uiPriority w:val="99"/>
    <w:rsid w:val="00AD7F5A"/>
    <w:rPr>
      <w:rFonts w:ascii="Calibri" w:hAnsi="Calibri"/>
    </w:rPr>
  </w:style>
  <w:style w:type="paragraph" w:styleId="af6">
    <w:name w:val="annotation text"/>
    <w:basedOn w:val="a"/>
    <w:link w:val="af5"/>
    <w:uiPriority w:val="99"/>
    <w:unhideWhenUsed/>
    <w:rsid w:val="00AD7F5A"/>
    <w:pPr>
      <w:jc w:val="left"/>
    </w:pPr>
    <w:rPr>
      <w:rFonts w:ascii="Calibri" w:hAnsi="Calibri"/>
      <w:kern w:val="0"/>
      <w:sz w:val="20"/>
      <w:szCs w:val="20"/>
    </w:rPr>
  </w:style>
  <w:style w:type="character" w:customStyle="1" w:styleId="Char1">
    <w:name w:val="批注文字 Char1"/>
    <w:rsid w:val="00AD7F5A"/>
    <w:rPr>
      <w:kern w:val="2"/>
      <w:sz w:val="21"/>
      <w:szCs w:val="24"/>
    </w:rPr>
  </w:style>
  <w:style w:type="character" w:customStyle="1" w:styleId="af7">
    <w:name w:val="批注主题 字符"/>
    <w:link w:val="af8"/>
    <w:uiPriority w:val="99"/>
    <w:rsid w:val="00AD7F5A"/>
    <w:rPr>
      <w:rFonts w:ascii="Calibri" w:hAnsi="Calibri"/>
      <w:b/>
      <w:bCs/>
    </w:rPr>
  </w:style>
  <w:style w:type="paragraph" w:styleId="af8">
    <w:name w:val="annotation subject"/>
    <w:basedOn w:val="af6"/>
    <w:next w:val="af6"/>
    <w:link w:val="af7"/>
    <w:uiPriority w:val="99"/>
    <w:unhideWhenUsed/>
    <w:rsid w:val="00AD7F5A"/>
    <w:rPr>
      <w:b/>
      <w:bCs/>
    </w:rPr>
  </w:style>
  <w:style w:type="character" w:customStyle="1" w:styleId="Char10">
    <w:name w:val="批注主题 Char1"/>
    <w:rsid w:val="00AD7F5A"/>
    <w:rPr>
      <w:b/>
      <w:bCs/>
      <w:kern w:val="2"/>
      <w:sz w:val="21"/>
      <w:szCs w:val="24"/>
    </w:rPr>
  </w:style>
  <w:style w:type="character" w:styleId="af9">
    <w:name w:val="Placeholder Text"/>
    <w:uiPriority w:val="99"/>
    <w:unhideWhenUsed/>
    <w:rsid w:val="00AD7F5A"/>
    <w:rPr>
      <w:color w:val="808080"/>
    </w:rPr>
  </w:style>
  <w:style w:type="paragraph" w:customStyle="1" w:styleId="13">
    <w:name w:val="列出段落1"/>
    <w:basedOn w:val="a"/>
    <w:uiPriority w:val="34"/>
    <w:qFormat/>
    <w:rsid w:val="00AD7F5A"/>
    <w:pPr>
      <w:ind w:firstLineChars="200" w:firstLine="420"/>
    </w:pPr>
    <w:rPr>
      <w:rFonts w:ascii="Calibri" w:hAnsi="Calibri"/>
      <w:szCs w:val="22"/>
    </w:rPr>
  </w:style>
  <w:style w:type="paragraph" w:styleId="afa">
    <w:name w:val="Title"/>
    <w:basedOn w:val="a"/>
    <w:next w:val="a"/>
    <w:link w:val="afb"/>
    <w:uiPriority w:val="10"/>
    <w:qFormat/>
    <w:rsid w:val="00AD7F5A"/>
    <w:pPr>
      <w:adjustRightInd w:val="0"/>
      <w:snapToGrid w:val="0"/>
      <w:spacing w:before="480" w:after="360"/>
      <w:jc w:val="center"/>
      <w:outlineLvl w:val="0"/>
    </w:pPr>
    <w:rPr>
      <w:rFonts w:eastAsia="黑体"/>
      <w:b/>
      <w:bCs/>
      <w:sz w:val="32"/>
      <w:szCs w:val="32"/>
    </w:rPr>
  </w:style>
  <w:style w:type="character" w:customStyle="1" w:styleId="afb">
    <w:name w:val="标题 字符"/>
    <w:link w:val="afa"/>
    <w:uiPriority w:val="10"/>
    <w:rsid w:val="00AD7F5A"/>
    <w:rPr>
      <w:rFonts w:eastAsia="黑体"/>
      <w:b/>
      <w:bCs/>
      <w:kern w:val="2"/>
      <w:sz w:val="32"/>
      <w:szCs w:val="32"/>
    </w:rPr>
  </w:style>
  <w:style w:type="character" w:styleId="afc">
    <w:name w:val="Strong"/>
    <w:uiPriority w:val="22"/>
    <w:qFormat/>
    <w:rsid w:val="00AD7F5A"/>
    <w:rPr>
      <w:b/>
      <w:bCs/>
    </w:rPr>
  </w:style>
  <w:style w:type="character" w:customStyle="1" w:styleId="afd">
    <w:name w:val="文档结构图 字符"/>
    <w:link w:val="afe"/>
    <w:uiPriority w:val="99"/>
    <w:rsid w:val="00AD7F5A"/>
    <w:rPr>
      <w:rFonts w:ascii="宋体" w:hAnsi="Calibri"/>
      <w:sz w:val="18"/>
      <w:szCs w:val="18"/>
    </w:rPr>
  </w:style>
  <w:style w:type="paragraph" w:styleId="afe">
    <w:name w:val="Document Map"/>
    <w:basedOn w:val="a"/>
    <w:link w:val="afd"/>
    <w:uiPriority w:val="99"/>
    <w:unhideWhenUsed/>
    <w:rsid w:val="00AD7F5A"/>
    <w:rPr>
      <w:rFonts w:ascii="宋体" w:hAnsi="Calibri"/>
      <w:kern w:val="0"/>
      <w:sz w:val="18"/>
      <w:szCs w:val="18"/>
    </w:rPr>
  </w:style>
  <w:style w:type="character" w:customStyle="1" w:styleId="Char11">
    <w:name w:val="文档结构图 Char1"/>
    <w:rsid w:val="00AD7F5A"/>
    <w:rPr>
      <w:rFonts w:ascii="Microsoft YaHei UI" w:eastAsia="Microsoft YaHei UI"/>
      <w:kern w:val="2"/>
      <w:sz w:val="18"/>
      <w:szCs w:val="18"/>
    </w:rPr>
  </w:style>
  <w:style w:type="character" w:customStyle="1" w:styleId="hljs-string2">
    <w:name w:val="hljs-string2"/>
    <w:rsid w:val="00AD7F5A"/>
    <w:rPr>
      <w:color w:val="008800"/>
    </w:rPr>
  </w:style>
  <w:style w:type="character" w:customStyle="1" w:styleId="hljs-preprocessor">
    <w:name w:val="hljs-preprocessor"/>
    <w:rsid w:val="00AD7F5A"/>
  </w:style>
  <w:style w:type="character" w:customStyle="1" w:styleId="a4">
    <w:name w:val="正文文本缩进 字符"/>
    <w:link w:val="a3"/>
    <w:rsid w:val="00AD7F5A"/>
    <w:rPr>
      <w:kern w:val="2"/>
      <w:sz w:val="28"/>
      <w:szCs w:val="28"/>
    </w:rPr>
  </w:style>
  <w:style w:type="paragraph" w:customStyle="1" w:styleId="41">
    <w:name w:val="目录 41"/>
    <w:basedOn w:val="a"/>
    <w:next w:val="a"/>
    <w:autoRedefine/>
    <w:uiPriority w:val="39"/>
    <w:unhideWhenUsed/>
    <w:rsid w:val="00067834"/>
    <w:pPr>
      <w:ind w:left="630"/>
      <w:jc w:val="left"/>
    </w:pPr>
    <w:rPr>
      <w:rFonts w:ascii="Calibri" w:hAnsi="Calibri"/>
      <w:sz w:val="18"/>
      <w:szCs w:val="18"/>
    </w:rPr>
  </w:style>
  <w:style w:type="character" w:customStyle="1" w:styleId="gt-baf-word-clickable">
    <w:name w:val="gt-baf-word-clickable"/>
    <w:rsid w:val="008F2D70"/>
  </w:style>
  <w:style w:type="paragraph" w:customStyle="1" w:styleId="51">
    <w:name w:val="目录 51"/>
    <w:basedOn w:val="a"/>
    <w:next w:val="a"/>
    <w:autoRedefine/>
    <w:rsid w:val="00866A75"/>
    <w:pPr>
      <w:ind w:left="840"/>
      <w:jc w:val="left"/>
    </w:pPr>
    <w:rPr>
      <w:rFonts w:ascii="Calibri" w:hAnsi="Calibri"/>
      <w:sz w:val="18"/>
      <w:szCs w:val="18"/>
    </w:rPr>
  </w:style>
  <w:style w:type="paragraph" w:customStyle="1" w:styleId="61">
    <w:name w:val="目录 61"/>
    <w:basedOn w:val="a"/>
    <w:next w:val="a"/>
    <w:autoRedefine/>
    <w:rsid w:val="00866A75"/>
    <w:pPr>
      <w:ind w:left="1050"/>
      <w:jc w:val="left"/>
    </w:pPr>
    <w:rPr>
      <w:rFonts w:ascii="Calibri" w:hAnsi="Calibri"/>
      <w:sz w:val="18"/>
      <w:szCs w:val="18"/>
    </w:rPr>
  </w:style>
  <w:style w:type="paragraph" w:customStyle="1" w:styleId="71">
    <w:name w:val="目录 71"/>
    <w:basedOn w:val="a"/>
    <w:next w:val="a"/>
    <w:autoRedefine/>
    <w:rsid w:val="00866A75"/>
    <w:pPr>
      <w:ind w:left="1260"/>
      <w:jc w:val="left"/>
    </w:pPr>
    <w:rPr>
      <w:rFonts w:ascii="Calibri" w:hAnsi="Calibri"/>
      <w:sz w:val="18"/>
      <w:szCs w:val="18"/>
    </w:rPr>
  </w:style>
  <w:style w:type="paragraph" w:customStyle="1" w:styleId="81">
    <w:name w:val="目录 81"/>
    <w:basedOn w:val="a"/>
    <w:next w:val="a"/>
    <w:autoRedefine/>
    <w:rsid w:val="00866A75"/>
    <w:pPr>
      <w:ind w:left="1470"/>
      <w:jc w:val="left"/>
    </w:pPr>
    <w:rPr>
      <w:rFonts w:ascii="Calibri" w:hAnsi="Calibri"/>
      <w:sz w:val="18"/>
      <w:szCs w:val="18"/>
    </w:rPr>
  </w:style>
  <w:style w:type="paragraph" w:customStyle="1" w:styleId="91">
    <w:name w:val="目录 91"/>
    <w:basedOn w:val="a"/>
    <w:next w:val="a"/>
    <w:autoRedefine/>
    <w:rsid w:val="00866A75"/>
    <w:pPr>
      <w:ind w:left="1680"/>
      <w:jc w:val="left"/>
    </w:pPr>
    <w:rPr>
      <w:rFonts w:ascii="Calibri" w:hAnsi="Calibri"/>
      <w:sz w:val="18"/>
      <w:szCs w:val="18"/>
    </w:rPr>
  </w:style>
  <w:style w:type="paragraph" w:styleId="aff">
    <w:name w:val="No Spacing"/>
    <w:uiPriority w:val="1"/>
    <w:qFormat/>
    <w:rsid w:val="0008622A"/>
    <w:pPr>
      <w:widowControl w:val="0"/>
      <w:jc w:val="both"/>
    </w:pPr>
    <w:rPr>
      <w:kern w:val="2"/>
      <w:sz w:val="21"/>
      <w:szCs w:val="24"/>
    </w:rPr>
  </w:style>
  <w:style w:type="paragraph" w:customStyle="1" w:styleId="14">
    <w:name w:val="正文文本1"/>
    <w:basedOn w:val="a"/>
    <w:qFormat/>
    <w:rsid w:val="00B05897"/>
    <w:pPr>
      <w:spacing w:line="400" w:lineRule="exact"/>
      <w:ind w:firstLineChars="200" w:firstLine="200"/>
    </w:pPr>
    <w:rPr>
      <w:sz w:val="24"/>
    </w:rPr>
  </w:style>
  <w:style w:type="paragraph" w:styleId="aff0">
    <w:name w:val="List Paragraph"/>
    <w:basedOn w:val="a"/>
    <w:uiPriority w:val="34"/>
    <w:qFormat/>
    <w:rsid w:val="00FC777C"/>
    <w:pPr>
      <w:ind w:firstLineChars="200" w:firstLine="420"/>
    </w:pPr>
  </w:style>
  <w:style w:type="paragraph" w:customStyle="1" w:styleId="tablecolhead">
    <w:name w:val="table col head"/>
    <w:basedOn w:val="a"/>
    <w:uiPriority w:val="99"/>
    <w:rsid w:val="008732AD"/>
    <w:pPr>
      <w:widowControl/>
      <w:jc w:val="center"/>
    </w:pPr>
    <w:rPr>
      <w:b/>
      <w:bCs/>
      <w:kern w:val="0"/>
      <w:sz w:val="16"/>
      <w:szCs w:val="16"/>
      <w:lang w:eastAsia="en-US"/>
    </w:rPr>
  </w:style>
  <w:style w:type="paragraph" w:customStyle="1" w:styleId="tablecolsubhead">
    <w:name w:val="table col subhead"/>
    <w:basedOn w:val="tablecolhead"/>
    <w:uiPriority w:val="99"/>
    <w:rsid w:val="008732AD"/>
    <w:rPr>
      <w:i/>
      <w:iCs/>
      <w:sz w:val="15"/>
      <w:szCs w:val="15"/>
    </w:rPr>
  </w:style>
  <w:style w:type="paragraph" w:customStyle="1" w:styleId="tablecopy">
    <w:name w:val="table copy"/>
    <w:uiPriority w:val="99"/>
    <w:rsid w:val="008732AD"/>
    <w:pPr>
      <w:jc w:val="both"/>
    </w:pPr>
    <w:rPr>
      <w:noProof/>
      <w:sz w:val="16"/>
      <w:szCs w:val="16"/>
      <w:lang w:eastAsia="en-US"/>
    </w:rPr>
  </w:style>
  <w:style w:type="paragraph" w:styleId="15">
    <w:name w:val="toc 1"/>
    <w:basedOn w:val="a"/>
    <w:next w:val="a"/>
    <w:autoRedefine/>
    <w:uiPriority w:val="39"/>
    <w:rsid w:val="00BB7251"/>
  </w:style>
  <w:style w:type="paragraph" w:styleId="24">
    <w:name w:val="toc 2"/>
    <w:basedOn w:val="a"/>
    <w:next w:val="a"/>
    <w:autoRedefine/>
    <w:uiPriority w:val="39"/>
    <w:rsid w:val="00BB7251"/>
    <w:pPr>
      <w:tabs>
        <w:tab w:val="right" w:leader="dot" w:pos="8302"/>
      </w:tabs>
      <w:spacing w:line="360" w:lineRule="auto"/>
      <w:ind w:leftChars="200" w:left="420"/>
    </w:pPr>
  </w:style>
  <w:style w:type="paragraph" w:styleId="32">
    <w:name w:val="toc 3"/>
    <w:basedOn w:val="a"/>
    <w:next w:val="a"/>
    <w:autoRedefine/>
    <w:uiPriority w:val="39"/>
    <w:rsid w:val="00BB725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7237">
      <w:bodyDiv w:val="1"/>
      <w:marLeft w:val="0"/>
      <w:marRight w:val="0"/>
      <w:marTop w:val="0"/>
      <w:marBottom w:val="0"/>
      <w:divBdr>
        <w:top w:val="none" w:sz="0" w:space="0" w:color="auto"/>
        <w:left w:val="none" w:sz="0" w:space="0" w:color="auto"/>
        <w:bottom w:val="none" w:sz="0" w:space="0" w:color="auto"/>
        <w:right w:val="none" w:sz="0" w:space="0" w:color="auto"/>
      </w:divBdr>
      <w:divsChild>
        <w:div w:id="1839684835">
          <w:marLeft w:val="0"/>
          <w:marRight w:val="0"/>
          <w:marTop w:val="0"/>
          <w:marBottom w:val="0"/>
          <w:divBdr>
            <w:top w:val="none" w:sz="0" w:space="0" w:color="auto"/>
            <w:left w:val="none" w:sz="0" w:space="0" w:color="auto"/>
            <w:bottom w:val="none" w:sz="0" w:space="0" w:color="auto"/>
            <w:right w:val="none" w:sz="0" w:space="0" w:color="auto"/>
          </w:divBdr>
        </w:div>
      </w:divsChild>
    </w:div>
    <w:div w:id="206912869">
      <w:bodyDiv w:val="1"/>
      <w:marLeft w:val="0"/>
      <w:marRight w:val="0"/>
      <w:marTop w:val="0"/>
      <w:marBottom w:val="0"/>
      <w:divBdr>
        <w:top w:val="none" w:sz="0" w:space="0" w:color="auto"/>
        <w:left w:val="none" w:sz="0" w:space="0" w:color="auto"/>
        <w:bottom w:val="none" w:sz="0" w:space="0" w:color="auto"/>
        <w:right w:val="none" w:sz="0" w:space="0" w:color="auto"/>
      </w:divBdr>
    </w:div>
    <w:div w:id="392586286">
      <w:bodyDiv w:val="1"/>
      <w:marLeft w:val="0"/>
      <w:marRight w:val="0"/>
      <w:marTop w:val="0"/>
      <w:marBottom w:val="0"/>
      <w:divBdr>
        <w:top w:val="none" w:sz="0" w:space="0" w:color="auto"/>
        <w:left w:val="none" w:sz="0" w:space="0" w:color="auto"/>
        <w:bottom w:val="none" w:sz="0" w:space="0" w:color="auto"/>
        <w:right w:val="none" w:sz="0" w:space="0" w:color="auto"/>
      </w:divBdr>
    </w:div>
    <w:div w:id="396124287">
      <w:bodyDiv w:val="1"/>
      <w:marLeft w:val="0"/>
      <w:marRight w:val="0"/>
      <w:marTop w:val="0"/>
      <w:marBottom w:val="0"/>
      <w:divBdr>
        <w:top w:val="none" w:sz="0" w:space="0" w:color="auto"/>
        <w:left w:val="none" w:sz="0" w:space="0" w:color="auto"/>
        <w:bottom w:val="none" w:sz="0" w:space="0" w:color="auto"/>
        <w:right w:val="none" w:sz="0" w:space="0" w:color="auto"/>
      </w:divBdr>
    </w:div>
    <w:div w:id="741021870">
      <w:bodyDiv w:val="1"/>
      <w:marLeft w:val="0"/>
      <w:marRight w:val="0"/>
      <w:marTop w:val="0"/>
      <w:marBottom w:val="0"/>
      <w:divBdr>
        <w:top w:val="none" w:sz="0" w:space="0" w:color="auto"/>
        <w:left w:val="none" w:sz="0" w:space="0" w:color="auto"/>
        <w:bottom w:val="none" w:sz="0" w:space="0" w:color="auto"/>
        <w:right w:val="none" w:sz="0" w:space="0" w:color="auto"/>
      </w:divBdr>
    </w:div>
    <w:div w:id="844636156">
      <w:bodyDiv w:val="1"/>
      <w:marLeft w:val="0"/>
      <w:marRight w:val="0"/>
      <w:marTop w:val="0"/>
      <w:marBottom w:val="0"/>
      <w:divBdr>
        <w:top w:val="none" w:sz="0" w:space="0" w:color="auto"/>
        <w:left w:val="none" w:sz="0" w:space="0" w:color="auto"/>
        <w:bottom w:val="none" w:sz="0" w:space="0" w:color="auto"/>
        <w:right w:val="none" w:sz="0" w:space="0" w:color="auto"/>
      </w:divBdr>
      <w:divsChild>
        <w:div w:id="115950081">
          <w:marLeft w:val="0"/>
          <w:marRight w:val="0"/>
          <w:marTop w:val="0"/>
          <w:marBottom w:val="0"/>
          <w:divBdr>
            <w:top w:val="none" w:sz="0" w:space="0" w:color="auto"/>
            <w:left w:val="none" w:sz="0" w:space="0" w:color="auto"/>
            <w:bottom w:val="none" w:sz="0" w:space="0" w:color="auto"/>
            <w:right w:val="none" w:sz="0" w:space="0" w:color="auto"/>
          </w:divBdr>
        </w:div>
      </w:divsChild>
    </w:div>
    <w:div w:id="865407527">
      <w:bodyDiv w:val="1"/>
      <w:marLeft w:val="0"/>
      <w:marRight w:val="0"/>
      <w:marTop w:val="0"/>
      <w:marBottom w:val="0"/>
      <w:divBdr>
        <w:top w:val="none" w:sz="0" w:space="0" w:color="auto"/>
        <w:left w:val="none" w:sz="0" w:space="0" w:color="auto"/>
        <w:bottom w:val="none" w:sz="0" w:space="0" w:color="auto"/>
        <w:right w:val="none" w:sz="0" w:space="0" w:color="auto"/>
      </w:divBdr>
    </w:div>
    <w:div w:id="960382867">
      <w:bodyDiv w:val="1"/>
      <w:marLeft w:val="0"/>
      <w:marRight w:val="0"/>
      <w:marTop w:val="0"/>
      <w:marBottom w:val="0"/>
      <w:divBdr>
        <w:top w:val="none" w:sz="0" w:space="0" w:color="auto"/>
        <w:left w:val="none" w:sz="0" w:space="0" w:color="auto"/>
        <w:bottom w:val="none" w:sz="0" w:space="0" w:color="auto"/>
        <w:right w:val="none" w:sz="0" w:space="0" w:color="auto"/>
      </w:divBdr>
      <w:divsChild>
        <w:div w:id="1945308536">
          <w:marLeft w:val="0"/>
          <w:marRight w:val="0"/>
          <w:marTop w:val="0"/>
          <w:marBottom w:val="0"/>
          <w:divBdr>
            <w:top w:val="none" w:sz="0" w:space="0" w:color="auto"/>
            <w:left w:val="none" w:sz="0" w:space="0" w:color="auto"/>
            <w:bottom w:val="none" w:sz="0" w:space="0" w:color="auto"/>
            <w:right w:val="none" w:sz="0" w:space="0" w:color="auto"/>
          </w:divBdr>
        </w:div>
      </w:divsChild>
    </w:div>
    <w:div w:id="1013143957">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3129023">
      <w:bodyDiv w:val="1"/>
      <w:marLeft w:val="0"/>
      <w:marRight w:val="0"/>
      <w:marTop w:val="0"/>
      <w:marBottom w:val="0"/>
      <w:divBdr>
        <w:top w:val="none" w:sz="0" w:space="0" w:color="auto"/>
        <w:left w:val="none" w:sz="0" w:space="0" w:color="auto"/>
        <w:bottom w:val="none" w:sz="0" w:space="0" w:color="auto"/>
        <w:right w:val="none" w:sz="0" w:space="0" w:color="auto"/>
      </w:divBdr>
    </w:div>
    <w:div w:id="1272280731">
      <w:bodyDiv w:val="1"/>
      <w:marLeft w:val="0"/>
      <w:marRight w:val="0"/>
      <w:marTop w:val="0"/>
      <w:marBottom w:val="0"/>
      <w:divBdr>
        <w:top w:val="none" w:sz="0" w:space="0" w:color="auto"/>
        <w:left w:val="none" w:sz="0" w:space="0" w:color="auto"/>
        <w:bottom w:val="none" w:sz="0" w:space="0" w:color="auto"/>
        <w:right w:val="none" w:sz="0" w:space="0" w:color="auto"/>
      </w:divBdr>
    </w:div>
    <w:div w:id="1549878239">
      <w:bodyDiv w:val="1"/>
      <w:marLeft w:val="0"/>
      <w:marRight w:val="0"/>
      <w:marTop w:val="0"/>
      <w:marBottom w:val="0"/>
      <w:divBdr>
        <w:top w:val="none" w:sz="0" w:space="0" w:color="auto"/>
        <w:left w:val="none" w:sz="0" w:space="0" w:color="auto"/>
        <w:bottom w:val="none" w:sz="0" w:space="0" w:color="auto"/>
        <w:right w:val="none" w:sz="0" w:space="0" w:color="auto"/>
      </w:divBdr>
    </w:div>
    <w:div w:id="1761488742">
      <w:bodyDiv w:val="1"/>
      <w:marLeft w:val="0"/>
      <w:marRight w:val="0"/>
      <w:marTop w:val="0"/>
      <w:marBottom w:val="0"/>
      <w:divBdr>
        <w:top w:val="none" w:sz="0" w:space="0" w:color="auto"/>
        <w:left w:val="none" w:sz="0" w:space="0" w:color="auto"/>
        <w:bottom w:val="none" w:sz="0" w:space="0" w:color="auto"/>
        <w:right w:val="none" w:sz="0" w:space="0" w:color="auto"/>
      </w:divBdr>
    </w:div>
    <w:div w:id="1788573969">
      <w:bodyDiv w:val="1"/>
      <w:marLeft w:val="0"/>
      <w:marRight w:val="0"/>
      <w:marTop w:val="0"/>
      <w:marBottom w:val="0"/>
      <w:divBdr>
        <w:top w:val="none" w:sz="0" w:space="0" w:color="auto"/>
        <w:left w:val="none" w:sz="0" w:space="0" w:color="auto"/>
        <w:bottom w:val="none" w:sz="0" w:space="0" w:color="auto"/>
        <w:right w:val="none" w:sz="0" w:space="0" w:color="auto"/>
      </w:divBdr>
    </w:div>
    <w:div w:id="1879932461">
      <w:bodyDiv w:val="1"/>
      <w:marLeft w:val="0"/>
      <w:marRight w:val="0"/>
      <w:marTop w:val="0"/>
      <w:marBottom w:val="0"/>
      <w:divBdr>
        <w:top w:val="none" w:sz="0" w:space="0" w:color="auto"/>
        <w:left w:val="none" w:sz="0" w:space="0" w:color="auto"/>
        <w:bottom w:val="none" w:sz="0" w:space="0" w:color="auto"/>
        <w:right w:val="none" w:sz="0" w:space="0" w:color="auto"/>
      </w:divBdr>
    </w:div>
    <w:div w:id="1971934491">
      <w:bodyDiv w:val="1"/>
      <w:marLeft w:val="0"/>
      <w:marRight w:val="0"/>
      <w:marTop w:val="0"/>
      <w:marBottom w:val="0"/>
      <w:divBdr>
        <w:top w:val="none" w:sz="0" w:space="0" w:color="auto"/>
        <w:left w:val="none" w:sz="0" w:space="0" w:color="auto"/>
        <w:bottom w:val="none" w:sz="0" w:space="0" w:color="auto"/>
        <w:right w:val="none" w:sz="0" w:space="0" w:color="auto"/>
      </w:divBdr>
      <w:divsChild>
        <w:div w:id="918946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tiff"/><Relationship Id="rId42" Type="http://schemas.openxmlformats.org/officeDocument/2006/relationships/image" Target="media/image19.tiff"/><Relationship Id="rId47" Type="http://schemas.openxmlformats.org/officeDocument/2006/relationships/image" Target="media/image22.png"/><Relationship Id="rId63" Type="http://schemas.openxmlformats.org/officeDocument/2006/relationships/image" Target="media/image38.tif"/><Relationship Id="rId68"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2.jpeg"/><Relationship Id="rId37" Type="http://schemas.openxmlformats.org/officeDocument/2006/relationships/image" Target="media/image14.tiff"/><Relationship Id="rId40" Type="http://schemas.openxmlformats.org/officeDocument/2006/relationships/image" Target="media/image17.tiff"/><Relationship Id="rId45" Type="http://schemas.openxmlformats.org/officeDocument/2006/relationships/header" Target="header13.xml"/><Relationship Id="rId53" Type="http://schemas.openxmlformats.org/officeDocument/2006/relationships/image" Target="media/image28.png"/><Relationship Id="rId58" Type="http://schemas.openxmlformats.org/officeDocument/2006/relationships/image" Target="media/image33.wmf"/><Relationship Id="rId66" Type="http://schemas.openxmlformats.org/officeDocument/2006/relationships/header" Target="header15.xml"/><Relationship Id="rId74" Type="http://schemas.openxmlformats.org/officeDocument/2006/relationships/header" Target="header23.xml"/><Relationship Id="rId5" Type="http://schemas.openxmlformats.org/officeDocument/2006/relationships/webSettings" Target="webSettings.xml"/><Relationship Id="rId61" Type="http://schemas.openxmlformats.org/officeDocument/2006/relationships/image" Target="media/image36.tif"/><Relationship Id="rId19" Type="http://schemas.openxmlformats.org/officeDocument/2006/relationships/footer" Target="footer3.xml"/><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header" Target="header10.xml"/><Relationship Id="rId43" Type="http://schemas.openxmlformats.org/officeDocument/2006/relationships/image" Target="media/image20.tif"/><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g"/><Relationship Id="rId69" Type="http://schemas.openxmlformats.org/officeDocument/2006/relationships/header" Target="header18.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eader" Target="header2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8.jpeg"/><Relationship Id="rId33" Type="http://schemas.openxmlformats.org/officeDocument/2006/relationships/image" Target="media/image13.wmf"/><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4.wmf"/><Relationship Id="rId67" Type="http://schemas.openxmlformats.org/officeDocument/2006/relationships/header" Target="header16.xml"/><Relationship Id="rId20" Type="http://schemas.openxmlformats.org/officeDocument/2006/relationships/image" Target="media/image3.png"/><Relationship Id="rId41" Type="http://schemas.openxmlformats.org/officeDocument/2006/relationships/image" Target="media/image18.tiff"/><Relationship Id="rId54" Type="http://schemas.openxmlformats.org/officeDocument/2006/relationships/image" Target="media/image29.jpeg"/><Relationship Id="rId62" Type="http://schemas.openxmlformats.org/officeDocument/2006/relationships/image" Target="media/image37.tif"/><Relationship Id="rId70" Type="http://schemas.openxmlformats.org/officeDocument/2006/relationships/header" Target="header1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lenovo/AppData/Roaming/Tencent/Users/853215429/QQ/WinTemp/RichOle/MBCQ0~@OTUA5%60UG%7bU%7b%256~7R.png" TargetMode="External"/><Relationship Id="rId36" Type="http://schemas.openxmlformats.org/officeDocument/2006/relationships/header" Target="header11.xml"/><Relationship Id="rId49" Type="http://schemas.openxmlformats.org/officeDocument/2006/relationships/image" Target="media/image24.png"/><Relationship Id="rId57" Type="http://schemas.openxmlformats.org/officeDocument/2006/relationships/image" Target="media/image32.wmf"/><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header" Target="header12.xml"/><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header" Target="header14.xml"/><Relationship Id="rId73"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image" Target="media/image16.tiff"/><Relationship Id="rId34" Type="http://schemas.openxmlformats.org/officeDocument/2006/relationships/oleObject" Target="embeddings/oleObject1.bin"/><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2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3780F-DD0F-4BB3-8342-908BA13A0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5793</TotalTime>
  <Pages>71</Pages>
  <Words>9328</Words>
  <Characters>53171</Characters>
  <Application>Microsoft Office Word</Application>
  <DocSecurity>0</DocSecurity>
  <Lines>443</Lines>
  <Paragraphs>124</Paragraphs>
  <ScaleCrop>false</ScaleCrop>
  <Company>TJU</Company>
  <LinksUpToDate>false</LinksUpToDate>
  <CharactersWithSpaces>62375</CharactersWithSpaces>
  <SharedDoc>false</SharedDoc>
  <HLinks>
    <vt:vector size="288" baseType="variant">
      <vt:variant>
        <vt:i4>3014766</vt:i4>
      </vt:variant>
      <vt:variant>
        <vt:i4>1185</vt:i4>
      </vt:variant>
      <vt:variant>
        <vt:i4>0</vt:i4>
      </vt:variant>
      <vt:variant>
        <vt:i4>5</vt:i4>
      </vt:variant>
      <vt:variant>
        <vt:lpwstr>http://baike.baidu.com/item/Java/85979</vt:lpwstr>
      </vt:variant>
      <vt:variant>
        <vt:lpwstr/>
      </vt:variant>
      <vt:variant>
        <vt:i4>5832720</vt:i4>
      </vt:variant>
      <vt:variant>
        <vt:i4>324</vt:i4>
      </vt:variant>
      <vt:variant>
        <vt:i4>0</vt:i4>
      </vt:variant>
      <vt:variant>
        <vt:i4>5</vt:i4>
      </vt:variant>
      <vt:variant>
        <vt:lpwstr>http://www.eeworld.com.cn/tags/%E7%94%B5%E5%8E%8B</vt:lpwstr>
      </vt:variant>
      <vt:variant>
        <vt:lpwstr/>
      </vt:variant>
      <vt:variant>
        <vt:i4>1048630</vt:i4>
      </vt:variant>
      <vt:variant>
        <vt:i4>272</vt:i4>
      </vt:variant>
      <vt:variant>
        <vt:i4>0</vt:i4>
      </vt:variant>
      <vt:variant>
        <vt:i4>5</vt:i4>
      </vt:variant>
      <vt:variant>
        <vt:lpwstr/>
      </vt:variant>
      <vt:variant>
        <vt:lpwstr>_Toc507754143</vt:lpwstr>
      </vt:variant>
      <vt:variant>
        <vt:i4>1048630</vt:i4>
      </vt:variant>
      <vt:variant>
        <vt:i4>266</vt:i4>
      </vt:variant>
      <vt:variant>
        <vt:i4>0</vt:i4>
      </vt:variant>
      <vt:variant>
        <vt:i4>5</vt:i4>
      </vt:variant>
      <vt:variant>
        <vt:lpwstr/>
      </vt:variant>
      <vt:variant>
        <vt:lpwstr>_Toc507754142</vt:lpwstr>
      </vt:variant>
      <vt:variant>
        <vt:i4>1048630</vt:i4>
      </vt:variant>
      <vt:variant>
        <vt:i4>260</vt:i4>
      </vt:variant>
      <vt:variant>
        <vt:i4>0</vt:i4>
      </vt:variant>
      <vt:variant>
        <vt:i4>5</vt:i4>
      </vt:variant>
      <vt:variant>
        <vt:lpwstr/>
      </vt:variant>
      <vt:variant>
        <vt:lpwstr>_Toc507754141</vt:lpwstr>
      </vt:variant>
      <vt:variant>
        <vt:i4>1048630</vt:i4>
      </vt:variant>
      <vt:variant>
        <vt:i4>254</vt:i4>
      </vt:variant>
      <vt:variant>
        <vt:i4>0</vt:i4>
      </vt:variant>
      <vt:variant>
        <vt:i4>5</vt:i4>
      </vt:variant>
      <vt:variant>
        <vt:lpwstr/>
      </vt:variant>
      <vt:variant>
        <vt:lpwstr>_Toc507754140</vt:lpwstr>
      </vt:variant>
      <vt:variant>
        <vt:i4>1507382</vt:i4>
      </vt:variant>
      <vt:variant>
        <vt:i4>248</vt:i4>
      </vt:variant>
      <vt:variant>
        <vt:i4>0</vt:i4>
      </vt:variant>
      <vt:variant>
        <vt:i4>5</vt:i4>
      </vt:variant>
      <vt:variant>
        <vt:lpwstr/>
      </vt:variant>
      <vt:variant>
        <vt:lpwstr>_Toc507754139</vt:lpwstr>
      </vt:variant>
      <vt:variant>
        <vt:i4>1507382</vt:i4>
      </vt:variant>
      <vt:variant>
        <vt:i4>242</vt:i4>
      </vt:variant>
      <vt:variant>
        <vt:i4>0</vt:i4>
      </vt:variant>
      <vt:variant>
        <vt:i4>5</vt:i4>
      </vt:variant>
      <vt:variant>
        <vt:lpwstr/>
      </vt:variant>
      <vt:variant>
        <vt:lpwstr>_Toc507754138</vt:lpwstr>
      </vt:variant>
      <vt:variant>
        <vt:i4>1507382</vt:i4>
      </vt:variant>
      <vt:variant>
        <vt:i4>236</vt:i4>
      </vt:variant>
      <vt:variant>
        <vt:i4>0</vt:i4>
      </vt:variant>
      <vt:variant>
        <vt:i4>5</vt:i4>
      </vt:variant>
      <vt:variant>
        <vt:lpwstr/>
      </vt:variant>
      <vt:variant>
        <vt:lpwstr>_Toc507754137</vt:lpwstr>
      </vt:variant>
      <vt:variant>
        <vt:i4>1507382</vt:i4>
      </vt:variant>
      <vt:variant>
        <vt:i4>230</vt:i4>
      </vt:variant>
      <vt:variant>
        <vt:i4>0</vt:i4>
      </vt:variant>
      <vt:variant>
        <vt:i4>5</vt:i4>
      </vt:variant>
      <vt:variant>
        <vt:lpwstr/>
      </vt:variant>
      <vt:variant>
        <vt:lpwstr>_Toc507754136</vt:lpwstr>
      </vt:variant>
      <vt:variant>
        <vt:i4>1507382</vt:i4>
      </vt:variant>
      <vt:variant>
        <vt:i4>224</vt:i4>
      </vt:variant>
      <vt:variant>
        <vt:i4>0</vt:i4>
      </vt:variant>
      <vt:variant>
        <vt:i4>5</vt:i4>
      </vt:variant>
      <vt:variant>
        <vt:lpwstr/>
      </vt:variant>
      <vt:variant>
        <vt:lpwstr>_Toc507754135</vt:lpwstr>
      </vt:variant>
      <vt:variant>
        <vt:i4>1507382</vt:i4>
      </vt:variant>
      <vt:variant>
        <vt:i4>218</vt:i4>
      </vt:variant>
      <vt:variant>
        <vt:i4>0</vt:i4>
      </vt:variant>
      <vt:variant>
        <vt:i4>5</vt:i4>
      </vt:variant>
      <vt:variant>
        <vt:lpwstr/>
      </vt:variant>
      <vt:variant>
        <vt:lpwstr>_Toc507754134</vt:lpwstr>
      </vt:variant>
      <vt:variant>
        <vt:i4>1507382</vt:i4>
      </vt:variant>
      <vt:variant>
        <vt:i4>212</vt:i4>
      </vt:variant>
      <vt:variant>
        <vt:i4>0</vt:i4>
      </vt:variant>
      <vt:variant>
        <vt:i4>5</vt:i4>
      </vt:variant>
      <vt:variant>
        <vt:lpwstr/>
      </vt:variant>
      <vt:variant>
        <vt:lpwstr>_Toc507754133</vt:lpwstr>
      </vt:variant>
      <vt:variant>
        <vt:i4>1507382</vt:i4>
      </vt:variant>
      <vt:variant>
        <vt:i4>206</vt:i4>
      </vt:variant>
      <vt:variant>
        <vt:i4>0</vt:i4>
      </vt:variant>
      <vt:variant>
        <vt:i4>5</vt:i4>
      </vt:variant>
      <vt:variant>
        <vt:lpwstr/>
      </vt:variant>
      <vt:variant>
        <vt:lpwstr>_Toc507754132</vt:lpwstr>
      </vt:variant>
      <vt:variant>
        <vt:i4>1507382</vt:i4>
      </vt:variant>
      <vt:variant>
        <vt:i4>200</vt:i4>
      </vt:variant>
      <vt:variant>
        <vt:i4>0</vt:i4>
      </vt:variant>
      <vt:variant>
        <vt:i4>5</vt:i4>
      </vt:variant>
      <vt:variant>
        <vt:lpwstr/>
      </vt:variant>
      <vt:variant>
        <vt:lpwstr>_Toc507754131</vt:lpwstr>
      </vt:variant>
      <vt:variant>
        <vt:i4>1507382</vt:i4>
      </vt:variant>
      <vt:variant>
        <vt:i4>194</vt:i4>
      </vt:variant>
      <vt:variant>
        <vt:i4>0</vt:i4>
      </vt:variant>
      <vt:variant>
        <vt:i4>5</vt:i4>
      </vt:variant>
      <vt:variant>
        <vt:lpwstr/>
      </vt:variant>
      <vt:variant>
        <vt:lpwstr>_Toc507754130</vt:lpwstr>
      </vt:variant>
      <vt:variant>
        <vt:i4>1441846</vt:i4>
      </vt:variant>
      <vt:variant>
        <vt:i4>188</vt:i4>
      </vt:variant>
      <vt:variant>
        <vt:i4>0</vt:i4>
      </vt:variant>
      <vt:variant>
        <vt:i4>5</vt:i4>
      </vt:variant>
      <vt:variant>
        <vt:lpwstr/>
      </vt:variant>
      <vt:variant>
        <vt:lpwstr>_Toc507754129</vt:lpwstr>
      </vt:variant>
      <vt:variant>
        <vt:i4>1441846</vt:i4>
      </vt:variant>
      <vt:variant>
        <vt:i4>182</vt:i4>
      </vt:variant>
      <vt:variant>
        <vt:i4>0</vt:i4>
      </vt:variant>
      <vt:variant>
        <vt:i4>5</vt:i4>
      </vt:variant>
      <vt:variant>
        <vt:lpwstr/>
      </vt:variant>
      <vt:variant>
        <vt:lpwstr>_Toc507754128</vt:lpwstr>
      </vt:variant>
      <vt:variant>
        <vt:i4>1441846</vt:i4>
      </vt:variant>
      <vt:variant>
        <vt:i4>176</vt:i4>
      </vt:variant>
      <vt:variant>
        <vt:i4>0</vt:i4>
      </vt:variant>
      <vt:variant>
        <vt:i4>5</vt:i4>
      </vt:variant>
      <vt:variant>
        <vt:lpwstr/>
      </vt:variant>
      <vt:variant>
        <vt:lpwstr>_Toc507754127</vt:lpwstr>
      </vt:variant>
      <vt:variant>
        <vt:i4>1441846</vt:i4>
      </vt:variant>
      <vt:variant>
        <vt:i4>170</vt:i4>
      </vt:variant>
      <vt:variant>
        <vt:i4>0</vt:i4>
      </vt:variant>
      <vt:variant>
        <vt:i4>5</vt:i4>
      </vt:variant>
      <vt:variant>
        <vt:lpwstr/>
      </vt:variant>
      <vt:variant>
        <vt:lpwstr>_Toc507754126</vt:lpwstr>
      </vt:variant>
      <vt:variant>
        <vt:i4>1441846</vt:i4>
      </vt:variant>
      <vt:variant>
        <vt:i4>164</vt:i4>
      </vt:variant>
      <vt:variant>
        <vt:i4>0</vt:i4>
      </vt:variant>
      <vt:variant>
        <vt:i4>5</vt:i4>
      </vt:variant>
      <vt:variant>
        <vt:lpwstr/>
      </vt:variant>
      <vt:variant>
        <vt:lpwstr>_Toc507754125</vt:lpwstr>
      </vt:variant>
      <vt:variant>
        <vt:i4>1441846</vt:i4>
      </vt:variant>
      <vt:variant>
        <vt:i4>158</vt:i4>
      </vt:variant>
      <vt:variant>
        <vt:i4>0</vt:i4>
      </vt:variant>
      <vt:variant>
        <vt:i4>5</vt:i4>
      </vt:variant>
      <vt:variant>
        <vt:lpwstr/>
      </vt:variant>
      <vt:variant>
        <vt:lpwstr>_Toc507754124</vt:lpwstr>
      </vt:variant>
      <vt:variant>
        <vt:i4>1441846</vt:i4>
      </vt:variant>
      <vt:variant>
        <vt:i4>152</vt:i4>
      </vt:variant>
      <vt:variant>
        <vt:i4>0</vt:i4>
      </vt:variant>
      <vt:variant>
        <vt:i4>5</vt:i4>
      </vt:variant>
      <vt:variant>
        <vt:lpwstr/>
      </vt:variant>
      <vt:variant>
        <vt:lpwstr>_Toc507754123</vt:lpwstr>
      </vt:variant>
      <vt:variant>
        <vt:i4>1441846</vt:i4>
      </vt:variant>
      <vt:variant>
        <vt:i4>146</vt:i4>
      </vt:variant>
      <vt:variant>
        <vt:i4>0</vt:i4>
      </vt:variant>
      <vt:variant>
        <vt:i4>5</vt:i4>
      </vt:variant>
      <vt:variant>
        <vt:lpwstr/>
      </vt:variant>
      <vt:variant>
        <vt:lpwstr>_Toc507754122</vt:lpwstr>
      </vt:variant>
      <vt:variant>
        <vt:i4>1441846</vt:i4>
      </vt:variant>
      <vt:variant>
        <vt:i4>140</vt:i4>
      </vt:variant>
      <vt:variant>
        <vt:i4>0</vt:i4>
      </vt:variant>
      <vt:variant>
        <vt:i4>5</vt:i4>
      </vt:variant>
      <vt:variant>
        <vt:lpwstr/>
      </vt:variant>
      <vt:variant>
        <vt:lpwstr>_Toc507754121</vt:lpwstr>
      </vt:variant>
      <vt:variant>
        <vt:i4>1441846</vt:i4>
      </vt:variant>
      <vt:variant>
        <vt:i4>134</vt:i4>
      </vt:variant>
      <vt:variant>
        <vt:i4>0</vt:i4>
      </vt:variant>
      <vt:variant>
        <vt:i4>5</vt:i4>
      </vt:variant>
      <vt:variant>
        <vt:lpwstr/>
      </vt:variant>
      <vt:variant>
        <vt:lpwstr>_Toc507754120</vt:lpwstr>
      </vt:variant>
      <vt:variant>
        <vt:i4>1376310</vt:i4>
      </vt:variant>
      <vt:variant>
        <vt:i4>128</vt:i4>
      </vt:variant>
      <vt:variant>
        <vt:i4>0</vt:i4>
      </vt:variant>
      <vt:variant>
        <vt:i4>5</vt:i4>
      </vt:variant>
      <vt:variant>
        <vt:lpwstr/>
      </vt:variant>
      <vt:variant>
        <vt:lpwstr>_Toc507754119</vt:lpwstr>
      </vt:variant>
      <vt:variant>
        <vt:i4>1376310</vt:i4>
      </vt:variant>
      <vt:variant>
        <vt:i4>122</vt:i4>
      </vt:variant>
      <vt:variant>
        <vt:i4>0</vt:i4>
      </vt:variant>
      <vt:variant>
        <vt:i4>5</vt:i4>
      </vt:variant>
      <vt:variant>
        <vt:lpwstr/>
      </vt:variant>
      <vt:variant>
        <vt:lpwstr>_Toc507754118</vt:lpwstr>
      </vt:variant>
      <vt:variant>
        <vt:i4>1376310</vt:i4>
      </vt:variant>
      <vt:variant>
        <vt:i4>116</vt:i4>
      </vt:variant>
      <vt:variant>
        <vt:i4>0</vt:i4>
      </vt:variant>
      <vt:variant>
        <vt:i4>5</vt:i4>
      </vt:variant>
      <vt:variant>
        <vt:lpwstr/>
      </vt:variant>
      <vt:variant>
        <vt:lpwstr>_Toc507754117</vt:lpwstr>
      </vt:variant>
      <vt:variant>
        <vt:i4>1376310</vt:i4>
      </vt:variant>
      <vt:variant>
        <vt:i4>110</vt:i4>
      </vt:variant>
      <vt:variant>
        <vt:i4>0</vt:i4>
      </vt:variant>
      <vt:variant>
        <vt:i4>5</vt:i4>
      </vt:variant>
      <vt:variant>
        <vt:lpwstr/>
      </vt:variant>
      <vt:variant>
        <vt:lpwstr>_Toc507754116</vt:lpwstr>
      </vt:variant>
      <vt:variant>
        <vt:i4>1376310</vt:i4>
      </vt:variant>
      <vt:variant>
        <vt:i4>104</vt:i4>
      </vt:variant>
      <vt:variant>
        <vt:i4>0</vt:i4>
      </vt:variant>
      <vt:variant>
        <vt:i4>5</vt:i4>
      </vt:variant>
      <vt:variant>
        <vt:lpwstr/>
      </vt:variant>
      <vt:variant>
        <vt:lpwstr>_Toc507754115</vt:lpwstr>
      </vt:variant>
      <vt:variant>
        <vt:i4>1376310</vt:i4>
      </vt:variant>
      <vt:variant>
        <vt:i4>98</vt:i4>
      </vt:variant>
      <vt:variant>
        <vt:i4>0</vt:i4>
      </vt:variant>
      <vt:variant>
        <vt:i4>5</vt:i4>
      </vt:variant>
      <vt:variant>
        <vt:lpwstr/>
      </vt:variant>
      <vt:variant>
        <vt:lpwstr>_Toc507754114</vt:lpwstr>
      </vt:variant>
      <vt:variant>
        <vt:i4>1376310</vt:i4>
      </vt:variant>
      <vt:variant>
        <vt:i4>92</vt:i4>
      </vt:variant>
      <vt:variant>
        <vt:i4>0</vt:i4>
      </vt:variant>
      <vt:variant>
        <vt:i4>5</vt:i4>
      </vt:variant>
      <vt:variant>
        <vt:lpwstr/>
      </vt:variant>
      <vt:variant>
        <vt:lpwstr>_Toc507754113</vt:lpwstr>
      </vt:variant>
      <vt:variant>
        <vt:i4>1376310</vt:i4>
      </vt:variant>
      <vt:variant>
        <vt:i4>86</vt:i4>
      </vt:variant>
      <vt:variant>
        <vt:i4>0</vt:i4>
      </vt:variant>
      <vt:variant>
        <vt:i4>5</vt:i4>
      </vt:variant>
      <vt:variant>
        <vt:lpwstr/>
      </vt:variant>
      <vt:variant>
        <vt:lpwstr>_Toc507754112</vt:lpwstr>
      </vt:variant>
      <vt:variant>
        <vt:i4>1376310</vt:i4>
      </vt:variant>
      <vt:variant>
        <vt:i4>80</vt:i4>
      </vt:variant>
      <vt:variant>
        <vt:i4>0</vt:i4>
      </vt:variant>
      <vt:variant>
        <vt:i4>5</vt:i4>
      </vt:variant>
      <vt:variant>
        <vt:lpwstr/>
      </vt:variant>
      <vt:variant>
        <vt:lpwstr>_Toc507754111</vt:lpwstr>
      </vt:variant>
      <vt:variant>
        <vt:i4>1376310</vt:i4>
      </vt:variant>
      <vt:variant>
        <vt:i4>74</vt:i4>
      </vt:variant>
      <vt:variant>
        <vt:i4>0</vt:i4>
      </vt:variant>
      <vt:variant>
        <vt:i4>5</vt:i4>
      </vt:variant>
      <vt:variant>
        <vt:lpwstr/>
      </vt:variant>
      <vt:variant>
        <vt:lpwstr>_Toc507754110</vt:lpwstr>
      </vt:variant>
      <vt:variant>
        <vt:i4>1310774</vt:i4>
      </vt:variant>
      <vt:variant>
        <vt:i4>68</vt:i4>
      </vt:variant>
      <vt:variant>
        <vt:i4>0</vt:i4>
      </vt:variant>
      <vt:variant>
        <vt:i4>5</vt:i4>
      </vt:variant>
      <vt:variant>
        <vt:lpwstr/>
      </vt:variant>
      <vt:variant>
        <vt:lpwstr>_Toc507754109</vt:lpwstr>
      </vt:variant>
      <vt:variant>
        <vt:i4>1310774</vt:i4>
      </vt:variant>
      <vt:variant>
        <vt:i4>62</vt:i4>
      </vt:variant>
      <vt:variant>
        <vt:i4>0</vt:i4>
      </vt:variant>
      <vt:variant>
        <vt:i4>5</vt:i4>
      </vt:variant>
      <vt:variant>
        <vt:lpwstr/>
      </vt:variant>
      <vt:variant>
        <vt:lpwstr>_Toc507754108</vt:lpwstr>
      </vt:variant>
      <vt:variant>
        <vt:i4>1310774</vt:i4>
      </vt:variant>
      <vt:variant>
        <vt:i4>56</vt:i4>
      </vt:variant>
      <vt:variant>
        <vt:i4>0</vt:i4>
      </vt:variant>
      <vt:variant>
        <vt:i4>5</vt:i4>
      </vt:variant>
      <vt:variant>
        <vt:lpwstr/>
      </vt:variant>
      <vt:variant>
        <vt:lpwstr>_Toc507754107</vt:lpwstr>
      </vt:variant>
      <vt:variant>
        <vt:i4>1310774</vt:i4>
      </vt:variant>
      <vt:variant>
        <vt:i4>50</vt:i4>
      </vt:variant>
      <vt:variant>
        <vt:i4>0</vt:i4>
      </vt:variant>
      <vt:variant>
        <vt:i4>5</vt:i4>
      </vt:variant>
      <vt:variant>
        <vt:lpwstr/>
      </vt:variant>
      <vt:variant>
        <vt:lpwstr>_Toc507754106</vt:lpwstr>
      </vt:variant>
      <vt:variant>
        <vt:i4>1310774</vt:i4>
      </vt:variant>
      <vt:variant>
        <vt:i4>44</vt:i4>
      </vt:variant>
      <vt:variant>
        <vt:i4>0</vt:i4>
      </vt:variant>
      <vt:variant>
        <vt:i4>5</vt:i4>
      </vt:variant>
      <vt:variant>
        <vt:lpwstr/>
      </vt:variant>
      <vt:variant>
        <vt:lpwstr>_Toc507754105</vt:lpwstr>
      </vt:variant>
      <vt:variant>
        <vt:i4>1310774</vt:i4>
      </vt:variant>
      <vt:variant>
        <vt:i4>38</vt:i4>
      </vt:variant>
      <vt:variant>
        <vt:i4>0</vt:i4>
      </vt:variant>
      <vt:variant>
        <vt:i4>5</vt:i4>
      </vt:variant>
      <vt:variant>
        <vt:lpwstr/>
      </vt:variant>
      <vt:variant>
        <vt:lpwstr>_Toc507754104</vt:lpwstr>
      </vt:variant>
      <vt:variant>
        <vt:i4>1310774</vt:i4>
      </vt:variant>
      <vt:variant>
        <vt:i4>32</vt:i4>
      </vt:variant>
      <vt:variant>
        <vt:i4>0</vt:i4>
      </vt:variant>
      <vt:variant>
        <vt:i4>5</vt:i4>
      </vt:variant>
      <vt:variant>
        <vt:lpwstr/>
      </vt:variant>
      <vt:variant>
        <vt:lpwstr>_Toc507754103</vt:lpwstr>
      </vt:variant>
      <vt:variant>
        <vt:i4>1310774</vt:i4>
      </vt:variant>
      <vt:variant>
        <vt:i4>26</vt:i4>
      </vt:variant>
      <vt:variant>
        <vt:i4>0</vt:i4>
      </vt:variant>
      <vt:variant>
        <vt:i4>5</vt:i4>
      </vt:variant>
      <vt:variant>
        <vt:lpwstr/>
      </vt:variant>
      <vt:variant>
        <vt:lpwstr>_Toc507754102</vt:lpwstr>
      </vt:variant>
      <vt:variant>
        <vt:i4>1310774</vt:i4>
      </vt:variant>
      <vt:variant>
        <vt:i4>20</vt:i4>
      </vt:variant>
      <vt:variant>
        <vt:i4>0</vt:i4>
      </vt:variant>
      <vt:variant>
        <vt:i4>5</vt:i4>
      </vt:variant>
      <vt:variant>
        <vt:lpwstr/>
      </vt:variant>
      <vt:variant>
        <vt:lpwstr>_Toc507754101</vt:lpwstr>
      </vt:variant>
      <vt:variant>
        <vt:i4>1310774</vt:i4>
      </vt:variant>
      <vt:variant>
        <vt:i4>14</vt:i4>
      </vt:variant>
      <vt:variant>
        <vt:i4>0</vt:i4>
      </vt:variant>
      <vt:variant>
        <vt:i4>5</vt:i4>
      </vt:variant>
      <vt:variant>
        <vt:lpwstr/>
      </vt:variant>
      <vt:variant>
        <vt:lpwstr>_Toc507754100</vt:lpwstr>
      </vt:variant>
      <vt:variant>
        <vt:i4>1900599</vt:i4>
      </vt:variant>
      <vt:variant>
        <vt:i4>8</vt:i4>
      </vt:variant>
      <vt:variant>
        <vt:i4>0</vt:i4>
      </vt:variant>
      <vt:variant>
        <vt:i4>5</vt:i4>
      </vt:variant>
      <vt:variant>
        <vt:lpwstr/>
      </vt:variant>
      <vt:variant>
        <vt:lpwstr>_Toc507754099</vt:lpwstr>
      </vt:variant>
      <vt:variant>
        <vt:i4>1900599</vt:i4>
      </vt:variant>
      <vt:variant>
        <vt:i4>2</vt:i4>
      </vt:variant>
      <vt:variant>
        <vt:i4>0</vt:i4>
      </vt:variant>
      <vt:variant>
        <vt:i4>5</vt:i4>
      </vt:variant>
      <vt:variant>
        <vt:lpwstr/>
      </vt:variant>
      <vt:variant>
        <vt:lpwstr>_Toc507754098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Administrator</cp:lastModifiedBy>
  <cp:revision>76</cp:revision>
  <cp:lastPrinted>2018-03-14T02:05:00Z</cp:lastPrinted>
  <dcterms:created xsi:type="dcterms:W3CDTF">2019-01-31T05:14:00Z</dcterms:created>
  <dcterms:modified xsi:type="dcterms:W3CDTF">2021-01-14T13:10:00Z</dcterms:modified>
</cp:coreProperties>
</file>